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E9C4" w14:textId="677DD17A" w:rsidR="00202698" w:rsidRDefault="0074107D"/>
    <w:p w14:paraId="60DA2FAD" w14:textId="2D63F171" w:rsidR="00C75208" w:rsidRDefault="00C75208"/>
    <w:p w14:paraId="6E323D9C" w14:textId="18728768" w:rsidR="00C75208" w:rsidRPr="00C75208" w:rsidRDefault="00C75208">
      <w:pPr>
        <w:rPr>
          <w:b/>
          <w:bCs/>
        </w:rPr>
      </w:pPr>
    </w:p>
    <w:p w14:paraId="0071555F" w14:textId="77777777" w:rsidR="00044A6A" w:rsidRDefault="00044A6A" w:rsidP="00531B1E">
      <w:pPr>
        <w:jc w:val="center"/>
        <w:rPr>
          <w:b/>
          <w:bCs/>
          <w:color w:val="24214D"/>
          <w:sz w:val="28"/>
          <w:szCs w:val="28"/>
        </w:rPr>
      </w:pPr>
    </w:p>
    <w:p w14:paraId="4D115182" w14:textId="2BB16F6D" w:rsidR="00E106FE" w:rsidRDefault="00670351" w:rsidP="00E106FE">
      <w:pPr>
        <w:jc w:val="center"/>
        <w:rPr>
          <w:b/>
          <w:bCs/>
          <w:color w:val="24214D"/>
          <w:sz w:val="28"/>
          <w:szCs w:val="28"/>
        </w:rPr>
      </w:pPr>
      <w:r>
        <w:rPr>
          <w:b/>
          <w:bCs/>
          <w:color w:val="24214D"/>
          <w:sz w:val="28"/>
          <w:szCs w:val="28"/>
        </w:rPr>
        <w:t xml:space="preserve">CPT </w:t>
      </w:r>
      <w:r w:rsidR="00612B04">
        <w:rPr>
          <w:b/>
          <w:bCs/>
          <w:color w:val="24214D"/>
          <w:sz w:val="28"/>
          <w:szCs w:val="28"/>
        </w:rPr>
        <w:t>Coach Commission</w:t>
      </w:r>
      <w:r w:rsidR="00D71A4D">
        <w:rPr>
          <w:b/>
          <w:bCs/>
          <w:color w:val="24214D"/>
          <w:sz w:val="28"/>
          <w:szCs w:val="28"/>
        </w:rPr>
        <w:t xml:space="preserve"> </w:t>
      </w:r>
    </w:p>
    <w:p w14:paraId="178BDD92" w14:textId="64AE4792" w:rsidR="00E106FE" w:rsidRPr="00F54D25" w:rsidRDefault="001E270E" w:rsidP="00E106FE">
      <w:pPr>
        <w:jc w:val="center"/>
        <w:rPr>
          <w:b/>
          <w:bCs/>
          <w:color w:val="24214D"/>
          <w:sz w:val="28"/>
          <w:szCs w:val="28"/>
        </w:rPr>
      </w:pPr>
      <w:r>
        <w:rPr>
          <w:b/>
          <w:bCs/>
          <w:color w:val="24214D"/>
          <w:sz w:val="28"/>
          <w:szCs w:val="28"/>
        </w:rPr>
        <w:t>Summary</w:t>
      </w:r>
      <w:r w:rsidR="00571AC9">
        <w:rPr>
          <w:b/>
          <w:bCs/>
          <w:color w:val="24214D"/>
          <w:sz w:val="28"/>
          <w:szCs w:val="28"/>
        </w:rPr>
        <w:t xml:space="preserve"> of </w:t>
      </w:r>
      <w:r>
        <w:rPr>
          <w:b/>
          <w:bCs/>
          <w:color w:val="24214D"/>
          <w:sz w:val="28"/>
          <w:szCs w:val="28"/>
        </w:rPr>
        <w:t>p</w:t>
      </w:r>
      <w:r w:rsidR="008D5E10">
        <w:rPr>
          <w:b/>
          <w:bCs/>
          <w:color w:val="24214D"/>
          <w:sz w:val="28"/>
          <w:szCs w:val="28"/>
        </w:rPr>
        <w:t>osition on</w:t>
      </w:r>
      <w:r w:rsidR="00E106FE">
        <w:rPr>
          <w:b/>
          <w:bCs/>
          <w:color w:val="24214D"/>
          <w:sz w:val="28"/>
          <w:szCs w:val="28"/>
        </w:rPr>
        <w:t xml:space="preserve"> PSVAR</w:t>
      </w:r>
    </w:p>
    <w:p w14:paraId="10B6579E" w14:textId="2BB06572" w:rsidR="00C651BC" w:rsidRPr="00F54D25" w:rsidRDefault="0074107D" w:rsidP="00531B1E">
      <w:pPr>
        <w:jc w:val="center"/>
        <w:rPr>
          <w:b/>
          <w:bCs/>
          <w:color w:val="24214D"/>
          <w:sz w:val="28"/>
          <w:szCs w:val="28"/>
        </w:rPr>
      </w:pPr>
      <w:r>
        <w:rPr>
          <w:b/>
          <w:bCs/>
          <w:color w:val="24214D"/>
          <w:sz w:val="28"/>
          <w:szCs w:val="28"/>
        </w:rPr>
        <w:t>May 2023</w:t>
      </w:r>
    </w:p>
    <w:p w14:paraId="40A5E4AC" w14:textId="77777777" w:rsidR="00C75208" w:rsidRDefault="00C75208" w:rsidP="00C75208">
      <w:pPr>
        <w:pStyle w:val="NoSpacing"/>
        <w:rPr>
          <w:rFonts w:ascii="Century Gothic" w:hAnsi="Century Gothic" w:cs="Arial"/>
          <w:b/>
          <w:bCs/>
          <w:color w:val="24214D"/>
          <w:sz w:val="24"/>
          <w:szCs w:val="24"/>
          <w:lang w:val="en-US"/>
        </w:rPr>
      </w:pPr>
    </w:p>
    <w:p w14:paraId="7079F977" w14:textId="373CFD7E" w:rsidR="00C746BB" w:rsidRDefault="00E6203F" w:rsidP="00C746BB">
      <w:pPr>
        <w:pStyle w:val="NoSpacing"/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</w:pPr>
      <w:r w:rsidRPr="00F54D25">
        <w:rPr>
          <w:rFonts w:ascii="Century Gothic" w:hAnsi="Century Gothic" w:cs="Arial"/>
          <w:b/>
          <w:bCs/>
          <w:noProof/>
          <w:color w:val="80D3CE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22C84E" wp14:editId="15E3144F">
                <wp:simplePos x="0" y="0"/>
                <wp:positionH relativeFrom="margin">
                  <wp:posOffset>-19050</wp:posOffset>
                </wp:positionH>
                <wp:positionV relativeFrom="paragraph">
                  <wp:posOffset>303530</wp:posOffset>
                </wp:positionV>
                <wp:extent cx="5724525" cy="6362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30CD" w14:textId="6502E195" w:rsidR="005A77F9" w:rsidRDefault="005312C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Whilst a series of </w:t>
                            </w:r>
                            <w:r w:rsidR="002E19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Medium-Term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Exemptions currently offer the coach sector some stability in relation to PSVAR, the position </w:t>
                            </w:r>
                            <w:r w:rsidR="00D93B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beyond July 2026 is set to be determined following a DfT </w:t>
                            </w:r>
                            <w:r w:rsidR="00FF47B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review</w:t>
                            </w:r>
                            <w:r w:rsidR="00D93B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the Regulations.</w:t>
                            </w:r>
                          </w:p>
                          <w:p w14:paraId="122303FB" w14:textId="77777777" w:rsidR="00D93B64" w:rsidRDefault="00D93B6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08BBEA2" w14:textId="4426A0FF" w:rsidR="002D2D53" w:rsidRDefault="00FF47B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 Call for Evidence is due shortly</w:t>
                            </w:r>
                            <w:r w:rsidR="00793C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r w:rsidR="001E27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DfT and</w:t>
                            </w:r>
                            <w:r w:rsidR="002E19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6C558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 the meeting of Coach Commissio</w:t>
                            </w:r>
                            <w:r w:rsidR="000E57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</w:t>
                            </w:r>
                            <w:r w:rsidR="006C558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0E57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 April, we asked members</w:t>
                            </w:r>
                            <w:r w:rsidR="002D2D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consider what the CPT position should be on PSVAR.  We </w:t>
                            </w:r>
                            <w:r w:rsidR="000E57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set out a range of </w:t>
                            </w:r>
                            <w:r w:rsidR="000E56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different potential approaches</w:t>
                            </w:r>
                            <w:r w:rsidR="002D2D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 </w:t>
                            </w:r>
                          </w:p>
                          <w:p w14:paraId="7CD8C6EA" w14:textId="77777777" w:rsidR="007367A0" w:rsidRDefault="007367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9DB5D2A" w14:textId="6572D786" w:rsidR="007367A0" w:rsidRDefault="007367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Members would prefer an approach where all open-door services would be required to comply </w:t>
                            </w:r>
                            <w:r w:rsidR="00793C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 now</w:t>
                            </w:r>
                            <w:r w:rsidR="00793C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if there weren’t exemptions in place)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where all closed-door school and other regular services (whose passengers are known in advance) would be required to comply </w:t>
                            </w:r>
                            <w:r w:rsidRPr="00793C3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where a passenger has an accessibility need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2F9FFE3E" w14:textId="77777777" w:rsidR="007367A0" w:rsidRDefault="007367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FFB8AF5" w14:textId="3D8A1AA4" w:rsidR="007367A0" w:rsidRDefault="007367A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Members </w:t>
                            </w:r>
                            <w:r w:rsidR="00A366F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believe there should be</w:t>
                            </w:r>
                            <w:r w:rsidR="00E62E1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no differentiation between </w:t>
                            </w:r>
                            <w:r w:rsidR="00DD78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regular </w:t>
                            </w:r>
                            <w:r w:rsidR="00E62E1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services on the basis of separate fares being paid.</w:t>
                            </w:r>
                          </w:p>
                          <w:p w14:paraId="33942D13" w14:textId="77777777" w:rsidR="00145DEE" w:rsidRDefault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AC15FFA" w14:textId="77777777" w:rsidR="00145DEE" w:rsidRDefault="00145DEE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45DE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Members feel that the ‘on demand’ requirement for PSVAR compliance could be achieved by all operators of ‘closed door’ services being required to have a minimum number of PSVAR-compliant vehicles.  This could be based on the numbers/proportions of fleet that will be required by 1 August 2025.</w:t>
                            </w:r>
                          </w:p>
                          <w:p w14:paraId="4511F49F" w14:textId="77777777" w:rsidR="005C092D" w:rsidRDefault="005C092D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2D8131D" w14:textId="18CF01F2" w:rsidR="005C092D" w:rsidRPr="005C092D" w:rsidRDefault="005C092D" w:rsidP="005C092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C09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instances where there’s a demand exceeding the minimum number of PSVAR-compliant vehicles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</w:t>
                            </w:r>
                            <w:r w:rsidRPr="005C09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required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  <w:r w:rsidRPr="005C09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 a fleet</w:t>
                            </w:r>
                            <w:r w:rsidR="000804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C09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 operator would have </w:t>
                            </w:r>
                            <w:r w:rsidR="000804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up to 6 months</w:t>
                            </w:r>
                            <w:r w:rsidRPr="005C09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get provision in place.  Based on previous experience reported by members, such instances are likely to be rare.</w:t>
                            </w:r>
                          </w:p>
                          <w:p w14:paraId="28D42C91" w14:textId="77777777" w:rsidR="00145DEE" w:rsidRDefault="00145DEE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BB4A453" w14:textId="2D83B5FE" w:rsidR="00145DEE" w:rsidRDefault="00145DEE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45DE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All new coaches are likely to offer a range of accessibility features</w:t>
                            </w:r>
                            <w:r w:rsidR="004E503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45DE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although they may not be fully PSVAR-compliant</w:t>
                            </w:r>
                            <w:r w:rsidR="004E503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hence partial accessibility will naturally increase over time.</w:t>
                            </w:r>
                          </w:p>
                          <w:p w14:paraId="0AEC9C09" w14:textId="77777777" w:rsidR="005C092D" w:rsidRDefault="005C092D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F4347D8" w14:textId="77F3D219" w:rsidR="00A80AC0" w:rsidRDefault="00A80AC0" w:rsidP="00A80A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80A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 occasions when more than one wheelchair user wants to use a service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there would be </w:t>
                            </w:r>
                            <w:r w:rsidRPr="00A80A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new</w:t>
                            </w:r>
                            <w:r w:rsidRPr="00A80A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obligation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beyond ensuring</w:t>
                            </w:r>
                            <w:r w:rsidR="008364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0A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vehicle meets </w:t>
                            </w:r>
                            <w:r w:rsidR="008364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full </w:t>
                            </w:r>
                            <w:r w:rsidRPr="00A80A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PSVAR specification</w:t>
                            </w:r>
                            <w:r w:rsidR="008364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but operators would be encouraged to work with procurers of service</w:t>
                            </w:r>
                            <w:r w:rsidR="00B974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 to support users</w:t>
                            </w:r>
                            <w:r w:rsidRPr="00A80A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8588A8" w14:textId="77777777" w:rsidR="00A76A76" w:rsidRDefault="00A76A76" w:rsidP="00A80A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7CC4D95" w14:textId="3B5C7B74" w:rsidR="00A76A76" w:rsidRPr="00A80AC0" w:rsidRDefault="00A76A76" w:rsidP="00A80A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Application of the Regulations to medium-sized coaches requires further consideration.</w:t>
                            </w:r>
                          </w:p>
                          <w:p w14:paraId="2D2C1B7B" w14:textId="77777777" w:rsidR="005C092D" w:rsidRDefault="005C092D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9BFC940" w14:textId="56EF9671" w:rsidR="00D41887" w:rsidRDefault="00D41887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For full details, please contact </w:t>
                            </w:r>
                            <w:hyperlink r:id="rId11" w:history="1">
                              <w:r w:rsidRPr="00C2166F">
                                <w:rPr>
                                  <w:rStyle w:val="Hyperlink"/>
                                  <w:rFonts w:ascii="Century Gothic" w:hAnsi="Century Gothic"/>
                                  <w:color w:val="002060"/>
                                  <w:sz w:val="20"/>
                                  <w:szCs w:val="20"/>
                                </w:rPr>
                                <w:t>operations@cpt-uk.org</w:t>
                              </w:r>
                            </w:hyperlink>
                          </w:p>
                          <w:p w14:paraId="618B55B1" w14:textId="77777777" w:rsidR="00D41887" w:rsidRPr="00145DEE" w:rsidRDefault="00D41887" w:rsidP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CC7DEF6" w14:textId="77777777" w:rsidR="00145DEE" w:rsidRDefault="00145DE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2C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3.9pt;width:450.75pt;height:50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">
                <v:textbox>
                  <w:txbxContent>
                    <w:p w14:paraId="207930CD" w14:textId="6502E195" w:rsidR="005A77F9" w:rsidRDefault="005312C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Whilst a series of </w:t>
                      </w:r>
                      <w:r w:rsidR="002E19B7">
                        <w:rPr>
                          <w:rFonts w:ascii="Century Gothic" w:hAnsi="Century Gothic"/>
                          <w:sz w:val="20"/>
                          <w:szCs w:val="20"/>
                        </w:rPr>
                        <w:t>Medium-Term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Exemptions currently offer the coach sector some stability in relation to PSVAR, the position </w:t>
                      </w:r>
                      <w:r w:rsidR="00D93B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beyond July 2026 is set to be determined following a DfT </w:t>
                      </w:r>
                      <w:r w:rsidR="00FF47BA">
                        <w:rPr>
                          <w:rFonts w:ascii="Century Gothic" w:hAnsi="Century Gothic"/>
                          <w:sz w:val="20"/>
                          <w:szCs w:val="20"/>
                        </w:rPr>
                        <w:t>review</w:t>
                      </w:r>
                      <w:r w:rsidR="00D93B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the Regulations.</w:t>
                      </w:r>
                    </w:p>
                    <w:p w14:paraId="122303FB" w14:textId="77777777" w:rsidR="00D93B64" w:rsidRDefault="00D93B6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08BBEA2" w14:textId="4426A0FF" w:rsidR="002D2D53" w:rsidRDefault="00FF47B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 Call for Evidence is due shortly</w:t>
                      </w:r>
                      <w:r w:rsidR="00793C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from </w:t>
                      </w:r>
                      <w:r w:rsidR="001E270E">
                        <w:rPr>
                          <w:rFonts w:ascii="Century Gothic" w:hAnsi="Century Gothic"/>
                          <w:sz w:val="20"/>
                          <w:szCs w:val="20"/>
                        </w:rPr>
                        <w:t>DfT and</w:t>
                      </w:r>
                      <w:r w:rsidR="002E19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</w:t>
                      </w:r>
                      <w:r w:rsidR="006C558A">
                        <w:rPr>
                          <w:rFonts w:ascii="Century Gothic" w:hAnsi="Century Gothic"/>
                          <w:sz w:val="20"/>
                          <w:szCs w:val="20"/>
                        </w:rPr>
                        <w:t>t the meeting of Coach Commissio</w:t>
                      </w:r>
                      <w:r w:rsidR="000E5798">
                        <w:rPr>
                          <w:rFonts w:ascii="Century Gothic" w:hAnsi="Century Gothic"/>
                          <w:sz w:val="20"/>
                          <w:szCs w:val="20"/>
                        </w:rPr>
                        <w:t>n</w:t>
                      </w:r>
                      <w:r w:rsidR="006C558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on </w:t>
                      </w:r>
                      <w:r w:rsidR="000E5798">
                        <w:rPr>
                          <w:rFonts w:ascii="Century Gothic" w:hAnsi="Century Gothic"/>
                          <w:sz w:val="20"/>
                          <w:szCs w:val="20"/>
                        </w:rPr>
                        <w:t>5 April, we asked members</w:t>
                      </w:r>
                      <w:r w:rsidR="002D2D5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consider what the CPT position should be on PSVAR.  We </w:t>
                      </w:r>
                      <w:r w:rsidR="000E579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set out a range of </w:t>
                      </w:r>
                      <w:r w:rsidR="000E569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different potential approaches</w:t>
                      </w:r>
                      <w:r w:rsidR="002D2D53">
                        <w:rPr>
                          <w:rFonts w:ascii="Century Gothic" w:hAnsi="Century Gothic"/>
                          <w:sz w:val="20"/>
                          <w:szCs w:val="20"/>
                        </w:rPr>
                        <w:t>. </w:t>
                      </w:r>
                    </w:p>
                    <w:p w14:paraId="7CD8C6EA" w14:textId="77777777" w:rsidR="007367A0" w:rsidRDefault="007367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9DB5D2A" w14:textId="6572D786" w:rsidR="007367A0" w:rsidRDefault="007367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Members would prefer an approach where all open-door services would be required to comply </w:t>
                      </w:r>
                      <w:r w:rsidR="00793C3C">
                        <w:rPr>
                          <w:rFonts w:ascii="Century Gothic" w:hAnsi="Century Gothic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 now</w:t>
                      </w:r>
                      <w:r w:rsidR="00793C3C">
                        <w:rPr>
                          <w:rFonts w:ascii="Century Gothic" w:hAnsi="Century Gothic"/>
                          <w:sz w:val="20"/>
                          <w:szCs w:val="20"/>
                        </w:rPr>
                        <w:t>, if there weren’t exemptions in place)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where all closed-door school and other regular services (whose passengers are known in advance) would be required to comply </w:t>
                      </w:r>
                      <w:r w:rsidRPr="00793C3C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where a passenger has an accessibility need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2F9FFE3E" w14:textId="77777777" w:rsidR="007367A0" w:rsidRDefault="007367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FFB8AF5" w14:textId="3D8A1AA4" w:rsidR="007367A0" w:rsidRDefault="007367A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Members </w:t>
                      </w:r>
                      <w:r w:rsidR="00A366F5">
                        <w:rPr>
                          <w:rFonts w:ascii="Century Gothic" w:hAnsi="Century Gothic"/>
                          <w:sz w:val="20"/>
                          <w:szCs w:val="20"/>
                        </w:rPr>
                        <w:t>believe there should be</w:t>
                      </w:r>
                      <w:r w:rsidR="00E62E1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no differentiation between </w:t>
                      </w:r>
                      <w:r w:rsidR="00DD788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regular </w:t>
                      </w:r>
                      <w:r w:rsidR="00E62E19">
                        <w:rPr>
                          <w:rFonts w:ascii="Century Gothic" w:hAnsi="Century Gothic"/>
                          <w:sz w:val="20"/>
                          <w:szCs w:val="20"/>
                        </w:rPr>
                        <w:t>services on the basis of separate fares being paid.</w:t>
                      </w:r>
                    </w:p>
                    <w:p w14:paraId="33942D13" w14:textId="77777777" w:rsidR="00145DEE" w:rsidRDefault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AC15FFA" w14:textId="77777777" w:rsidR="00145DEE" w:rsidRDefault="00145DEE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45DEE">
                        <w:rPr>
                          <w:rFonts w:ascii="Century Gothic" w:hAnsi="Century Gothic"/>
                          <w:sz w:val="20"/>
                          <w:szCs w:val="20"/>
                        </w:rPr>
                        <w:t>Members feel that the ‘on demand’ requirement for PSVAR compliance could be achieved by all operators of ‘closed door’ services being required to have a minimum number of PSVAR-compliant vehicles.  This could be based on the numbers/proportions of fleet that will be required by 1 August 2025.</w:t>
                      </w:r>
                    </w:p>
                    <w:p w14:paraId="4511F49F" w14:textId="77777777" w:rsidR="005C092D" w:rsidRDefault="005C092D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2D8131D" w14:textId="18CF01F2" w:rsidR="005C092D" w:rsidRPr="005C092D" w:rsidRDefault="005C092D" w:rsidP="005C092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C092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instances where there’s a demand exceeding the minimum number of PSVAR-compliant vehicles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(</w:t>
                      </w:r>
                      <w:r w:rsidRPr="005C092D">
                        <w:rPr>
                          <w:rFonts w:ascii="Century Gothic" w:hAnsi="Century Gothic"/>
                          <w:sz w:val="20"/>
                          <w:szCs w:val="20"/>
                        </w:rPr>
                        <w:t>required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  <w:r w:rsidRPr="005C092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 a fleet</w:t>
                      </w:r>
                      <w:r w:rsidR="0008047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5C092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 operator would have </w:t>
                      </w:r>
                      <w:r w:rsidR="0008047A">
                        <w:rPr>
                          <w:rFonts w:ascii="Century Gothic" w:hAnsi="Century Gothic"/>
                          <w:sz w:val="20"/>
                          <w:szCs w:val="20"/>
                        </w:rPr>
                        <w:t>up to 6 months</w:t>
                      </w:r>
                      <w:r w:rsidRPr="005C092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get provision in place.  Based on previous experience reported by members, such instances are likely to be rare.</w:t>
                      </w:r>
                    </w:p>
                    <w:p w14:paraId="28D42C91" w14:textId="77777777" w:rsidR="00145DEE" w:rsidRDefault="00145DEE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BB4A453" w14:textId="2D83B5FE" w:rsidR="00145DEE" w:rsidRDefault="00145DEE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45DEE">
                        <w:rPr>
                          <w:rFonts w:ascii="Century Gothic" w:hAnsi="Century Gothic"/>
                          <w:sz w:val="20"/>
                          <w:szCs w:val="20"/>
                        </w:rPr>
                        <w:t>All new coaches are likely to offer a range of accessibility features</w:t>
                      </w:r>
                      <w:r w:rsidR="004E503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45DEE">
                        <w:rPr>
                          <w:rFonts w:ascii="Century Gothic" w:hAnsi="Century Gothic"/>
                          <w:sz w:val="20"/>
                          <w:szCs w:val="20"/>
                        </w:rPr>
                        <w:t>although they may not be fully PSVAR-compliant</w:t>
                      </w:r>
                      <w:r w:rsidR="004E503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hence partial accessibility will naturally increase over time.</w:t>
                      </w:r>
                    </w:p>
                    <w:p w14:paraId="0AEC9C09" w14:textId="77777777" w:rsidR="005C092D" w:rsidRDefault="005C092D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F4347D8" w14:textId="77F3D219" w:rsidR="00A80AC0" w:rsidRDefault="00A80AC0" w:rsidP="00A80A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80AC0">
                        <w:rPr>
                          <w:rFonts w:ascii="Century Gothic" w:hAnsi="Century Gothic"/>
                          <w:sz w:val="20"/>
                          <w:szCs w:val="20"/>
                        </w:rPr>
                        <w:t>On occasions when more than one wheelchair user wants to use a service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there would be </w:t>
                      </w:r>
                      <w:r w:rsidRPr="00A80AC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new</w:t>
                      </w:r>
                      <w:r w:rsidRPr="00A80AC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obligation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beyond ensuring</w:t>
                      </w:r>
                      <w:r w:rsidR="008364D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A80AC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vehicle meets </w:t>
                      </w:r>
                      <w:r w:rsidR="008364D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full </w:t>
                      </w:r>
                      <w:r w:rsidRPr="00A80AC0">
                        <w:rPr>
                          <w:rFonts w:ascii="Century Gothic" w:hAnsi="Century Gothic"/>
                          <w:sz w:val="20"/>
                          <w:szCs w:val="20"/>
                        </w:rPr>
                        <w:t>PSVAR specification</w:t>
                      </w:r>
                      <w:r w:rsidR="008364D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but operators would be encouraged to work with procurers of service</w:t>
                      </w:r>
                      <w:r w:rsidR="00B9745E">
                        <w:rPr>
                          <w:rFonts w:ascii="Century Gothic" w:hAnsi="Century Gothic"/>
                          <w:sz w:val="20"/>
                          <w:szCs w:val="20"/>
                        </w:rPr>
                        <w:t>s to support users</w:t>
                      </w:r>
                      <w:r w:rsidRPr="00A80AC0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0F8588A8" w14:textId="77777777" w:rsidR="00A76A76" w:rsidRDefault="00A76A76" w:rsidP="00A80A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7CC4D95" w14:textId="3B5C7B74" w:rsidR="00A76A76" w:rsidRPr="00A80AC0" w:rsidRDefault="00A76A76" w:rsidP="00A80A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pplication of the Reg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ulation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 to medium-sized coaches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requires further consideration.</w:t>
                      </w:r>
                    </w:p>
                    <w:p w14:paraId="2D2C1B7B" w14:textId="77777777" w:rsidR="005C092D" w:rsidRDefault="005C092D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9BFC940" w14:textId="56EF9671" w:rsidR="00D41887" w:rsidRDefault="00D41887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For full details, please contact </w:t>
                      </w:r>
                      <w:hyperlink r:id="rId12" w:history="1">
                        <w:r w:rsidRPr="00C2166F">
                          <w:rPr>
                            <w:rStyle w:val="Hyperlink"/>
                            <w:rFonts w:ascii="Century Gothic" w:hAnsi="Century Gothic"/>
                            <w:color w:val="002060"/>
                            <w:sz w:val="20"/>
                            <w:szCs w:val="20"/>
                          </w:rPr>
                          <w:t>operations@cpt-uk.org</w:t>
                        </w:r>
                      </w:hyperlink>
                    </w:p>
                    <w:p w14:paraId="618B55B1" w14:textId="77777777" w:rsidR="00D41887" w:rsidRPr="00145DEE" w:rsidRDefault="00D41887" w:rsidP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CC7DEF6" w14:textId="77777777" w:rsidR="00145DEE" w:rsidRDefault="00145DE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6BB" w:rsidRPr="00621F97">
        <w:rPr>
          <w:rFonts w:ascii="Century Gothic" w:hAnsi="Century Gothic" w:cs="Arial"/>
          <w:b/>
          <w:bCs/>
          <w:color w:val="80D3CE"/>
          <w:sz w:val="24"/>
          <w:szCs w:val="24"/>
          <w:lang w:val="en-US"/>
        </w:rPr>
        <w:t xml:space="preserve"> </w:t>
      </w:r>
    </w:p>
    <w:p w14:paraId="7C6C097F" w14:textId="402EC6DC" w:rsidR="00FF6D65" w:rsidRPr="007D3829" w:rsidRDefault="00FF6D65" w:rsidP="00FF6D65">
      <w:pPr>
        <w:pStyle w:val="NoSpacing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CF02849" w14:textId="77777777" w:rsidR="004D2CE3" w:rsidRPr="004D2CE3" w:rsidRDefault="004D2CE3" w:rsidP="004D2CE3">
      <w:pPr>
        <w:rPr>
          <w:rFonts w:ascii="Century Gothic" w:hAnsi="Century Gothic"/>
          <w:sz w:val="20"/>
          <w:szCs w:val="20"/>
        </w:rPr>
      </w:pPr>
    </w:p>
    <w:p w14:paraId="67AC764C" w14:textId="77777777" w:rsidR="000C56A4" w:rsidRPr="00BA5D7D" w:rsidRDefault="000C56A4" w:rsidP="000C56A4">
      <w:pPr>
        <w:pStyle w:val="ListParagraph"/>
        <w:rPr>
          <w:rFonts w:ascii="Century Gothic" w:hAnsi="Century Gothic"/>
          <w:sz w:val="20"/>
          <w:szCs w:val="20"/>
        </w:rPr>
      </w:pPr>
    </w:p>
    <w:p w14:paraId="01756E27" w14:textId="77777777" w:rsidR="00D448CC" w:rsidRPr="00D448CC" w:rsidRDefault="00D448CC" w:rsidP="00D448CC">
      <w:pPr>
        <w:pStyle w:val="ListParagraph"/>
        <w:rPr>
          <w:rFonts w:ascii="Century Gothic" w:hAnsi="Century Gothic"/>
          <w:sz w:val="20"/>
          <w:szCs w:val="20"/>
        </w:rPr>
      </w:pPr>
    </w:p>
    <w:sectPr w:rsidR="00D448CC" w:rsidRPr="00D448CC" w:rsidSect="00FB04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C9B0" w14:textId="77777777" w:rsidR="004B2862" w:rsidRDefault="004B2862" w:rsidP="00960882">
      <w:r>
        <w:separator/>
      </w:r>
    </w:p>
  </w:endnote>
  <w:endnote w:type="continuationSeparator" w:id="0">
    <w:p w14:paraId="41764E3C" w14:textId="77777777" w:rsidR="004B2862" w:rsidRDefault="004B2862" w:rsidP="00960882">
      <w:r>
        <w:continuationSeparator/>
      </w:r>
    </w:p>
  </w:endnote>
  <w:endnote w:type="continuationNotice" w:id="1">
    <w:p w14:paraId="1CCB76AB" w14:textId="77777777" w:rsidR="004B2862" w:rsidRDefault="004B2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8D4C" w14:textId="77777777" w:rsidR="00960882" w:rsidRDefault="00960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3E54" w14:textId="77777777" w:rsidR="00960882" w:rsidRDefault="00960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5305" w14:textId="77777777" w:rsidR="00960882" w:rsidRDefault="0096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A6BA" w14:textId="77777777" w:rsidR="004B2862" w:rsidRDefault="004B2862" w:rsidP="00960882">
      <w:r>
        <w:separator/>
      </w:r>
    </w:p>
  </w:footnote>
  <w:footnote w:type="continuationSeparator" w:id="0">
    <w:p w14:paraId="73C36FE4" w14:textId="77777777" w:rsidR="004B2862" w:rsidRDefault="004B2862" w:rsidP="00960882">
      <w:r>
        <w:continuationSeparator/>
      </w:r>
    </w:p>
  </w:footnote>
  <w:footnote w:type="continuationNotice" w:id="1">
    <w:p w14:paraId="778806CA" w14:textId="77777777" w:rsidR="004B2862" w:rsidRDefault="004B28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24F8" w14:textId="56FF5A2A" w:rsidR="00960882" w:rsidRDefault="0074107D">
    <w:pPr>
      <w:pStyle w:val="Header"/>
    </w:pPr>
    <w:r>
      <w:rPr>
        <w:noProof/>
      </w:rPr>
      <w:pict w14:anchorId="1D32E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5pt;height:84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BC33" w14:textId="241BDA55" w:rsidR="00960882" w:rsidRDefault="0074107D">
    <w:pPr>
      <w:pStyle w:val="Header"/>
    </w:pPr>
    <w:r>
      <w:rPr>
        <w:noProof/>
      </w:rPr>
      <w:pict w14:anchorId="5B93A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95.5pt;height:842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A652" w14:textId="1AA2EBC0" w:rsidR="00960882" w:rsidRDefault="0074107D">
    <w:pPr>
      <w:pStyle w:val="Header"/>
    </w:pPr>
    <w:r>
      <w:rPr>
        <w:noProof/>
      </w:rPr>
      <w:pict w14:anchorId="773AE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95.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89C"/>
    <w:multiLevelType w:val="multilevel"/>
    <w:tmpl w:val="84D0C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40360"/>
    <w:multiLevelType w:val="hybridMultilevel"/>
    <w:tmpl w:val="30E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5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762C1A"/>
    <w:multiLevelType w:val="hybridMultilevel"/>
    <w:tmpl w:val="55FC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6C84"/>
    <w:multiLevelType w:val="hybridMultilevel"/>
    <w:tmpl w:val="AF04D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13228"/>
    <w:multiLevelType w:val="hybridMultilevel"/>
    <w:tmpl w:val="9728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C5F"/>
    <w:multiLevelType w:val="hybridMultilevel"/>
    <w:tmpl w:val="6EB0F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D73D5"/>
    <w:multiLevelType w:val="multilevel"/>
    <w:tmpl w:val="9A3EC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E3DEE"/>
    <w:multiLevelType w:val="hybridMultilevel"/>
    <w:tmpl w:val="C9CE8E44"/>
    <w:lvl w:ilvl="0" w:tplc="182838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5B2"/>
    <w:multiLevelType w:val="hybridMultilevel"/>
    <w:tmpl w:val="7CB4AAEC"/>
    <w:lvl w:ilvl="0" w:tplc="7C1CD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231B0"/>
    <w:multiLevelType w:val="hybridMultilevel"/>
    <w:tmpl w:val="F528AC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07851"/>
    <w:multiLevelType w:val="hybridMultilevel"/>
    <w:tmpl w:val="D3ACE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1574A"/>
    <w:multiLevelType w:val="hybridMultilevel"/>
    <w:tmpl w:val="31EEE1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79405">
    <w:abstractNumId w:val="5"/>
  </w:num>
  <w:num w:numId="2" w16cid:durableId="1192187902">
    <w:abstractNumId w:val="3"/>
  </w:num>
  <w:num w:numId="3" w16cid:durableId="436562810">
    <w:abstractNumId w:val="1"/>
  </w:num>
  <w:num w:numId="4" w16cid:durableId="1500728013">
    <w:abstractNumId w:val="6"/>
  </w:num>
  <w:num w:numId="5" w16cid:durableId="1294211376">
    <w:abstractNumId w:val="2"/>
  </w:num>
  <w:num w:numId="6" w16cid:durableId="832184899">
    <w:abstractNumId w:val="7"/>
  </w:num>
  <w:num w:numId="7" w16cid:durableId="1220821207">
    <w:abstractNumId w:val="0"/>
  </w:num>
  <w:num w:numId="8" w16cid:durableId="823014085">
    <w:abstractNumId w:val="11"/>
  </w:num>
  <w:num w:numId="9" w16cid:durableId="2113739053">
    <w:abstractNumId w:val="12"/>
  </w:num>
  <w:num w:numId="10" w16cid:durableId="569777811">
    <w:abstractNumId w:val="4"/>
  </w:num>
  <w:num w:numId="11" w16cid:durableId="715423175">
    <w:abstractNumId w:val="8"/>
  </w:num>
  <w:num w:numId="12" w16cid:durableId="1622035950">
    <w:abstractNumId w:val="10"/>
  </w:num>
  <w:num w:numId="13" w16cid:durableId="1423987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2"/>
    <w:rsid w:val="00004BF0"/>
    <w:rsid w:val="0001569D"/>
    <w:rsid w:val="000364BE"/>
    <w:rsid w:val="00041832"/>
    <w:rsid w:val="00044A6A"/>
    <w:rsid w:val="0005596A"/>
    <w:rsid w:val="00070370"/>
    <w:rsid w:val="000718D9"/>
    <w:rsid w:val="0008047A"/>
    <w:rsid w:val="00092E92"/>
    <w:rsid w:val="000A2932"/>
    <w:rsid w:val="000A42B2"/>
    <w:rsid w:val="000B14B5"/>
    <w:rsid w:val="000C4669"/>
    <w:rsid w:val="000C56A4"/>
    <w:rsid w:val="000D630F"/>
    <w:rsid w:val="000E4D17"/>
    <w:rsid w:val="000E569A"/>
    <w:rsid w:val="000E5798"/>
    <w:rsid w:val="000F39D8"/>
    <w:rsid w:val="00117047"/>
    <w:rsid w:val="00121C57"/>
    <w:rsid w:val="001305D9"/>
    <w:rsid w:val="00132845"/>
    <w:rsid w:val="00141ECA"/>
    <w:rsid w:val="0014328F"/>
    <w:rsid w:val="00145DEE"/>
    <w:rsid w:val="00167593"/>
    <w:rsid w:val="001712A5"/>
    <w:rsid w:val="0018663F"/>
    <w:rsid w:val="001968A6"/>
    <w:rsid w:val="001A0201"/>
    <w:rsid w:val="001A5719"/>
    <w:rsid w:val="001C7D2C"/>
    <w:rsid w:val="001D0A00"/>
    <w:rsid w:val="001D1A9F"/>
    <w:rsid w:val="001E270E"/>
    <w:rsid w:val="001E4F64"/>
    <w:rsid w:val="001F4216"/>
    <w:rsid w:val="001F6A2A"/>
    <w:rsid w:val="001F6F88"/>
    <w:rsid w:val="00202A53"/>
    <w:rsid w:val="00202F84"/>
    <w:rsid w:val="00207A7B"/>
    <w:rsid w:val="00210A20"/>
    <w:rsid w:val="0021130D"/>
    <w:rsid w:val="00211799"/>
    <w:rsid w:val="00224CAF"/>
    <w:rsid w:val="0024584B"/>
    <w:rsid w:val="00250826"/>
    <w:rsid w:val="00271342"/>
    <w:rsid w:val="0028259E"/>
    <w:rsid w:val="002A1F98"/>
    <w:rsid w:val="002A675B"/>
    <w:rsid w:val="002B17DE"/>
    <w:rsid w:val="002C1C96"/>
    <w:rsid w:val="002C3980"/>
    <w:rsid w:val="002D2D53"/>
    <w:rsid w:val="002E19B7"/>
    <w:rsid w:val="002E46FB"/>
    <w:rsid w:val="002F18E1"/>
    <w:rsid w:val="002F4743"/>
    <w:rsid w:val="00320AC1"/>
    <w:rsid w:val="00332AF4"/>
    <w:rsid w:val="00336CD1"/>
    <w:rsid w:val="00340DEB"/>
    <w:rsid w:val="00346487"/>
    <w:rsid w:val="00355003"/>
    <w:rsid w:val="0037104F"/>
    <w:rsid w:val="003754D3"/>
    <w:rsid w:val="003811C6"/>
    <w:rsid w:val="003A647D"/>
    <w:rsid w:val="003B193F"/>
    <w:rsid w:val="003C15D3"/>
    <w:rsid w:val="003D15F2"/>
    <w:rsid w:val="003D45D3"/>
    <w:rsid w:val="003D6996"/>
    <w:rsid w:val="003E6098"/>
    <w:rsid w:val="003F1298"/>
    <w:rsid w:val="003F6420"/>
    <w:rsid w:val="00400304"/>
    <w:rsid w:val="0040702E"/>
    <w:rsid w:val="004072ED"/>
    <w:rsid w:val="0041194E"/>
    <w:rsid w:val="0042033F"/>
    <w:rsid w:val="004208D1"/>
    <w:rsid w:val="00426A5E"/>
    <w:rsid w:val="00437E65"/>
    <w:rsid w:val="00446934"/>
    <w:rsid w:val="00457604"/>
    <w:rsid w:val="00471291"/>
    <w:rsid w:val="0047605C"/>
    <w:rsid w:val="00485F34"/>
    <w:rsid w:val="00487C6B"/>
    <w:rsid w:val="004A6A33"/>
    <w:rsid w:val="004B2862"/>
    <w:rsid w:val="004B4D58"/>
    <w:rsid w:val="004C00C4"/>
    <w:rsid w:val="004C0F56"/>
    <w:rsid w:val="004C2FBF"/>
    <w:rsid w:val="004C3600"/>
    <w:rsid w:val="004C48FA"/>
    <w:rsid w:val="004C6264"/>
    <w:rsid w:val="004D2CE3"/>
    <w:rsid w:val="004E5035"/>
    <w:rsid w:val="004F486B"/>
    <w:rsid w:val="00502D91"/>
    <w:rsid w:val="00516490"/>
    <w:rsid w:val="0051786E"/>
    <w:rsid w:val="00524E4B"/>
    <w:rsid w:val="005262A3"/>
    <w:rsid w:val="005312CC"/>
    <w:rsid w:val="00531B1E"/>
    <w:rsid w:val="00536A6A"/>
    <w:rsid w:val="005443E9"/>
    <w:rsid w:val="00545E5F"/>
    <w:rsid w:val="0055020D"/>
    <w:rsid w:val="005639A4"/>
    <w:rsid w:val="00571AC9"/>
    <w:rsid w:val="005738BD"/>
    <w:rsid w:val="005A3F79"/>
    <w:rsid w:val="005A77F9"/>
    <w:rsid w:val="005C092D"/>
    <w:rsid w:val="005E13E5"/>
    <w:rsid w:val="00612B04"/>
    <w:rsid w:val="00615AC7"/>
    <w:rsid w:val="00621F97"/>
    <w:rsid w:val="00634215"/>
    <w:rsid w:val="00645C4C"/>
    <w:rsid w:val="006476DF"/>
    <w:rsid w:val="00665CB3"/>
    <w:rsid w:val="00670351"/>
    <w:rsid w:val="006737DD"/>
    <w:rsid w:val="0067502E"/>
    <w:rsid w:val="006813EA"/>
    <w:rsid w:val="006949A5"/>
    <w:rsid w:val="006A05A3"/>
    <w:rsid w:val="006A4518"/>
    <w:rsid w:val="006B412A"/>
    <w:rsid w:val="006C1BA0"/>
    <w:rsid w:val="006C558A"/>
    <w:rsid w:val="006F6C1D"/>
    <w:rsid w:val="0070236E"/>
    <w:rsid w:val="007173E0"/>
    <w:rsid w:val="00717F5B"/>
    <w:rsid w:val="00725254"/>
    <w:rsid w:val="007367A0"/>
    <w:rsid w:val="0074107D"/>
    <w:rsid w:val="007467EE"/>
    <w:rsid w:val="007527B6"/>
    <w:rsid w:val="00754090"/>
    <w:rsid w:val="00755BBB"/>
    <w:rsid w:val="00793C3C"/>
    <w:rsid w:val="007957A0"/>
    <w:rsid w:val="007B0995"/>
    <w:rsid w:val="007C1529"/>
    <w:rsid w:val="007D3829"/>
    <w:rsid w:val="007D431F"/>
    <w:rsid w:val="007D724E"/>
    <w:rsid w:val="007E3507"/>
    <w:rsid w:val="007E43EF"/>
    <w:rsid w:val="007F683D"/>
    <w:rsid w:val="00810895"/>
    <w:rsid w:val="008364D7"/>
    <w:rsid w:val="008518AA"/>
    <w:rsid w:val="00852B6C"/>
    <w:rsid w:val="0088037B"/>
    <w:rsid w:val="00882EDF"/>
    <w:rsid w:val="008A3241"/>
    <w:rsid w:val="008B4F94"/>
    <w:rsid w:val="008C0AB6"/>
    <w:rsid w:val="008D0256"/>
    <w:rsid w:val="008D370E"/>
    <w:rsid w:val="008D5E10"/>
    <w:rsid w:val="008D70F8"/>
    <w:rsid w:val="00906334"/>
    <w:rsid w:val="00926314"/>
    <w:rsid w:val="00930A7A"/>
    <w:rsid w:val="0094444A"/>
    <w:rsid w:val="00956E6F"/>
    <w:rsid w:val="009577CB"/>
    <w:rsid w:val="009600F2"/>
    <w:rsid w:val="00960882"/>
    <w:rsid w:val="00961520"/>
    <w:rsid w:val="00965FF4"/>
    <w:rsid w:val="00967B71"/>
    <w:rsid w:val="00970F32"/>
    <w:rsid w:val="0098449F"/>
    <w:rsid w:val="00985B9F"/>
    <w:rsid w:val="00993D2B"/>
    <w:rsid w:val="009A3C88"/>
    <w:rsid w:val="009A7AA2"/>
    <w:rsid w:val="009B58DF"/>
    <w:rsid w:val="009C3E5C"/>
    <w:rsid w:val="009D3081"/>
    <w:rsid w:val="009D62C0"/>
    <w:rsid w:val="009E0E34"/>
    <w:rsid w:val="00A04286"/>
    <w:rsid w:val="00A366F5"/>
    <w:rsid w:val="00A66013"/>
    <w:rsid w:val="00A76A76"/>
    <w:rsid w:val="00A80AC0"/>
    <w:rsid w:val="00A80C4A"/>
    <w:rsid w:val="00A90BDB"/>
    <w:rsid w:val="00A90FF6"/>
    <w:rsid w:val="00AA64BD"/>
    <w:rsid w:val="00AB706E"/>
    <w:rsid w:val="00AC753E"/>
    <w:rsid w:val="00AF1C33"/>
    <w:rsid w:val="00AF475A"/>
    <w:rsid w:val="00AF5DF9"/>
    <w:rsid w:val="00B0250D"/>
    <w:rsid w:val="00B14FA3"/>
    <w:rsid w:val="00B32B93"/>
    <w:rsid w:val="00B458D0"/>
    <w:rsid w:val="00B553E1"/>
    <w:rsid w:val="00B70922"/>
    <w:rsid w:val="00B724BB"/>
    <w:rsid w:val="00B76651"/>
    <w:rsid w:val="00B8503B"/>
    <w:rsid w:val="00B852B0"/>
    <w:rsid w:val="00B9282F"/>
    <w:rsid w:val="00B93817"/>
    <w:rsid w:val="00B9745E"/>
    <w:rsid w:val="00BA45C3"/>
    <w:rsid w:val="00BA5D7D"/>
    <w:rsid w:val="00BA6158"/>
    <w:rsid w:val="00BB40EC"/>
    <w:rsid w:val="00BC1B2C"/>
    <w:rsid w:val="00BC57FC"/>
    <w:rsid w:val="00BD2260"/>
    <w:rsid w:val="00BF2603"/>
    <w:rsid w:val="00C0023D"/>
    <w:rsid w:val="00C15A65"/>
    <w:rsid w:val="00C2166F"/>
    <w:rsid w:val="00C23ADD"/>
    <w:rsid w:val="00C24460"/>
    <w:rsid w:val="00C43BC7"/>
    <w:rsid w:val="00C47C6D"/>
    <w:rsid w:val="00C651BC"/>
    <w:rsid w:val="00C678CD"/>
    <w:rsid w:val="00C72ECA"/>
    <w:rsid w:val="00C746BB"/>
    <w:rsid w:val="00C75208"/>
    <w:rsid w:val="00C82758"/>
    <w:rsid w:val="00C82AA5"/>
    <w:rsid w:val="00C86A85"/>
    <w:rsid w:val="00C92DB6"/>
    <w:rsid w:val="00C979C4"/>
    <w:rsid w:val="00CB7AA5"/>
    <w:rsid w:val="00CC4A35"/>
    <w:rsid w:val="00CC4C25"/>
    <w:rsid w:val="00D01BE2"/>
    <w:rsid w:val="00D107AB"/>
    <w:rsid w:val="00D15DFA"/>
    <w:rsid w:val="00D21C7A"/>
    <w:rsid w:val="00D27E57"/>
    <w:rsid w:val="00D4142C"/>
    <w:rsid w:val="00D41887"/>
    <w:rsid w:val="00D435D2"/>
    <w:rsid w:val="00D448CC"/>
    <w:rsid w:val="00D46017"/>
    <w:rsid w:val="00D46708"/>
    <w:rsid w:val="00D56849"/>
    <w:rsid w:val="00D61527"/>
    <w:rsid w:val="00D63667"/>
    <w:rsid w:val="00D639EF"/>
    <w:rsid w:val="00D71A4D"/>
    <w:rsid w:val="00D87BB4"/>
    <w:rsid w:val="00D93B64"/>
    <w:rsid w:val="00D93EFD"/>
    <w:rsid w:val="00DA29C7"/>
    <w:rsid w:val="00DC0446"/>
    <w:rsid w:val="00DC5C04"/>
    <w:rsid w:val="00DD2F77"/>
    <w:rsid w:val="00DD788F"/>
    <w:rsid w:val="00DE37AA"/>
    <w:rsid w:val="00DE4108"/>
    <w:rsid w:val="00E01F58"/>
    <w:rsid w:val="00E0249B"/>
    <w:rsid w:val="00E106FE"/>
    <w:rsid w:val="00E2326D"/>
    <w:rsid w:val="00E24AAB"/>
    <w:rsid w:val="00E41019"/>
    <w:rsid w:val="00E570EE"/>
    <w:rsid w:val="00E6203F"/>
    <w:rsid w:val="00E62E19"/>
    <w:rsid w:val="00E65EEA"/>
    <w:rsid w:val="00E73EC7"/>
    <w:rsid w:val="00E750B9"/>
    <w:rsid w:val="00E84759"/>
    <w:rsid w:val="00E95252"/>
    <w:rsid w:val="00E957CE"/>
    <w:rsid w:val="00E967A6"/>
    <w:rsid w:val="00EA267B"/>
    <w:rsid w:val="00EA2ABA"/>
    <w:rsid w:val="00EA7F99"/>
    <w:rsid w:val="00EB274D"/>
    <w:rsid w:val="00EB2D20"/>
    <w:rsid w:val="00EC3629"/>
    <w:rsid w:val="00ED2DFE"/>
    <w:rsid w:val="00ED2E51"/>
    <w:rsid w:val="00EE39B7"/>
    <w:rsid w:val="00F011EA"/>
    <w:rsid w:val="00F040EC"/>
    <w:rsid w:val="00F0572F"/>
    <w:rsid w:val="00F15065"/>
    <w:rsid w:val="00F22AA7"/>
    <w:rsid w:val="00F25554"/>
    <w:rsid w:val="00F34B10"/>
    <w:rsid w:val="00F54D25"/>
    <w:rsid w:val="00F61BA5"/>
    <w:rsid w:val="00F62B97"/>
    <w:rsid w:val="00F63E24"/>
    <w:rsid w:val="00F77ADC"/>
    <w:rsid w:val="00F80E2E"/>
    <w:rsid w:val="00F92670"/>
    <w:rsid w:val="00FB0460"/>
    <w:rsid w:val="00FB04C6"/>
    <w:rsid w:val="00FB773C"/>
    <w:rsid w:val="00FC2BE9"/>
    <w:rsid w:val="00FC3905"/>
    <w:rsid w:val="00FC5DFB"/>
    <w:rsid w:val="00FD1093"/>
    <w:rsid w:val="00FF1ABA"/>
    <w:rsid w:val="00FF47B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F008"/>
  <w15:chartTrackingRefBased/>
  <w15:docId w15:val="{FDEDAECA-EE37-FA42-9184-FEB2979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82"/>
  </w:style>
  <w:style w:type="paragraph" w:styleId="Footer">
    <w:name w:val="footer"/>
    <w:basedOn w:val="Normal"/>
    <w:link w:val="Foot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82"/>
  </w:style>
  <w:style w:type="paragraph" w:styleId="NoSpacing">
    <w:name w:val="No Spacing"/>
    <w:uiPriority w:val="1"/>
    <w:qFormat/>
    <w:rsid w:val="00C7520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57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0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887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tions@cpt-uk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ions@cpt-u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9540c-d7ec-493a-83ae-b43880d2fd42" xsi:nil="true"/>
    <SharedWithUsers xmlns="348cd5fc-2a95-4f91-9b6d-757b15bdf2a5">
      <UserInfo>
        <DisplayName>Graham Vidler</DisplayName>
        <AccountId>19</AccountId>
        <AccountType/>
      </UserInfo>
    </SharedWithUsers>
    <lcf76f155ced4ddcb4097134ff3c332f xmlns="ea8621ba-3b94-4b49-a027-e676d3e8a6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69B56B127704786B8473824DBAB3B" ma:contentTypeVersion="16" ma:contentTypeDescription="Create a new document." ma:contentTypeScope="" ma:versionID="b56ca90374b11af1d756640830626549">
  <xsd:schema xmlns:xsd="http://www.w3.org/2001/XMLSchema" xmlns:xs="http://www.w3.org/2001/XMLSchema" xmlns:p="http://schemas.microsoft.com/office/2006/metadata/properties" xmlns:ns2="ea8621ba-3b94-4b49-a027-e676d3e8a60b" xmlns:ns3="348cd5fc-2a95-4f91-9b6d-757b15bdf2a5" xmlns:ns4="a119540c-d7ec-493a-83ae-b43880d2fd42" targetNamespace="http://schemas.microsoft.com/office/2006/metadata/properties" ma:root="true" ma:fieldsID="d51ecc850ac69cb22be20c0af97c35db" ns2:_="" ns3:_="" ns4:_="">
    <xsd:import namespace="ea8621ba-3b94-4b49-a027-e676d3e8a60b"/>
    <xsd:import namespace="348cd5fc-2a95-4f91-9b6d-757b15bdf2a5"/>
    <xsd:import namespace="a119540c-d7ec-493a-83ae-b43880d2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21ba-3b94-4b49-a027-e676d3e8a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81e4f1-e991-4e0a-b1c8-bb0828901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d5fc-2a95-4f91-9b6d-757b15bdf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9540c-d7ec-493a-83ae-b43880d2fd4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de73be-1acd-48ad-81ef-6ac59db74681}" ma:internalName="TaxCatchAll" ma:showField="CatchAllData" ma:web="a119540c-d7ec-493a-83ae-b43880d2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7130C-FC2C-C340-8111-BB4C2C3FD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1C6CA-243C-44AC-874F-D5F0915BC6B8}">
  <ds:schemaRefs>
    <ds:schemaRef ds:uri="http://schemas.microsoft.com/office/2006/metadata/properties"/>
    <ds:schemaRef ds:uri="http://schemas.microsoft.com/office/infopath/2007/PartnerControls"/>
    <ds:schemaRef ds:uri="a119540c-d7ec-493a-83ae-b43880d2fd42"/>
    <ds:schemaRef ds:uri="348cd5fc-2a95-4f91-9b6d-757b15bdf2a5"/>
    <ds:schemaRef ds:uri="ea8621ba-3b94-4b49-a027-e676d3e8a60b"/>
  </ds:schemaRefs>
</ds:datastoreItem>
</file>

<file path=customXml/itemProps3.xml><?xml version="1.0" encoding="utf-8"?>
<ds:datastoreItem xmlns:ds="http://schemas.openxmlformats.org/officeDocument/2006/customXml" ds:itemID="{2309E4EC-97B7-4B24-88D8-5D7D7DFD0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B4217-C58C-49DA-B35C-E8D1A2C9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621ba-3b94-4b49-a027-e676d3e8a60b"/>
    <ds:schemaRef ds:uri="348cd5fc-2a95-4f91-9b6d-757b15bdf2a5"/>
    <ds:schemaRef ds:uri="a119540c-d7ec-493a-83ae-b43880d2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McPartlan</dc:creator>
  <cp:keywords/>
  <dc:description/>
  <cp:lastModifiedBy>Keith McNally</cp:lastModifiedBy>
  <cp:revision>23</cp:revision>
  <cp:lastPrinted>2022-09-27T06:54:00Z</cp:lastPrinted>
  <dcterms:created xsi:type="dcterms:W3CDTF">2023-05-11T15:08:00Z</dcterms:created>
  <dcterms:modified xsi:type="dcterms:W3CDTF">2023-05-11T15:38:00Z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0x010100AD969B56B127704786B8473824DBAB3B</vt:lpwstr>
  </property>
  <property fmtid="{D5CDD505-2E9C-101B-9397-08002B2CF9AE}" pid="3" name="MediaServiceImageTags">
    <vt:lpwstr/>
  </property>
</Properties>
</file>