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5ED1" w14:textId="282051D0" w:rsidR="00B11C17" w:rsidRDefault="00194C1B">
      <w:pPr>
        <w:pStyle w:val="Heading1"/>
        <w:rPr>
          <w:rFonts w:ascii="Helvetica" w:hAnsi="Helvetica" w:cs="Helvetica"/>
          <w:color w:val="333333"/>
        </w:rPr>
      </w:pPr>
      <w:r>
        <w:rPr>
          <w:rFonts w:ascii="Helvetica" w:hAnsi="Helvetica" w:cs="Helvetica"/>
          <w:color w:val="333333"/>
        </w:rPr>
        <w:t xml:space="preserve">Heavy vehicle testing review: call for </w:t>
      </w:r>
      <w:r w:rsidR="00682892">
        <w:rPr>
          <w:rFonts w:ascii="Helvetica" w:hAnsi="Helvetica" w:cs="Helvetica"/>
          <w:color w:val="333333"/>
        </w:rPr>
        <w:t>evidence.</w:t>
      </w:r>
    </w:p>
    <w:p w14:paraId="625651FD"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Introduction </w:t>
      </w:r>
    </w:p>
    <w:p w14:paraId="24943D7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6607B16F"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Thank you for responding. Your views will help to garner the attitudes towards our suggested options to improve heavy vehicle testing.</w:t>
      </w:r>
    </w:p>
    <w:p w14:paraId="502EE509"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Closing date is 9 June 2023.</w:t>
      </w:r>
    </w:p>
    <w:p w14:paraId="321571D2" w14:textId="159EB0D2" w:rsidR="00B11C17" w:rsidRDefault="00194C1B">
      <w:pPr>
        <w:pStyle w:val="Heading3"/>
        <w:rPr>
          <w:rFonts w:cs="Helvetica"/>
          <w:color w:val="333333"/>
        </w:rPr>
      </w:pPr>
      <w:r>
        <w:rPr>
          <w:rFonts w:cs="Helvetica"/>
          <w:color w:val="333333"/>
        </w:rPr>
        <w:t xml:space="preserve">View all the </w:t>
      </w:r>
      <w:r w:rsidR="00682892">
        <w:rPr>
          <w:rFonts w:cs="Helvetica"/>
          <w:color w:val="333333"/>
        </w:rPr>
        <w:t>questions.</w:t>
      </w:r>
    </w:p>
    <w:p w14:paraId="7BBC602C" w14:textId="77777777" w:rsidR="00B11C17" w:rsidRDefault="00194C1B">
      <w:pPr>
        <w:pStyle w:val="NormalWeb"/>
      </w:pPr>
      <w:r>
        <w:rPr>
          <w:rFonts w:ascii="Helvetica" w:hAnsi="Helvetica" w:cs="Helvetica"/>
          <w:color w:val="333333"/>
          <w:sz w:val="21"/>
          <w:szCs w:val="21"/>
        </w:rPr>
        <w:t xml:space="preserve">This survey provides questions based on user choice, a </w:t>
      </w:r>
      <w:hyperlink r:id="rId10" w:anchor="consultation-questions" w:history="1">
        <w:r>
          <w:rPr>
            <w:rStyle w:val="Hyperlink"/>
            <w:rFonts w:ascii="Helvetica" w:hAnsi="Helvetica" w:cs="Helvetica"/>
            <w:sz w:val="21"/>
            <w:szCs w:val="21"/>
          </w:rPr>
          <w:t>full copy of the questions is available [opens in a new window]</w:t>
        </w:r>
      </w:hyperlink>
      <w:r>
        <w:rPr>
          <w:rFonts w:ascii="Helvetica" w:hAnsi="Helvetica" w:cs="Helvetica"/>
          <w:color w:val="333333"/>
          <w:sz w:val="21"/>
          <w:szCs w:val="21"/>
        </w:rPr>
        <w:t>.</w:t>
      </w:r>
    </w:p>
    <w:p w14:paraId="04C284DA" w14:textId="2CE15E10" w:rsidR="00B11C17" w:rsidRDefault="00194C1B">
      <w:pPr>
        <w:pStyle w:val="Heading3"/>
        <w:rPr>
          <w:rFonts w:cs="Helvetica"/>
          <w:color w:val="333333"/>
        </w:rPr>
      </w:pPr>
      <w:r>
        <w:rPr>
          <w:rFonts w:cs="Helvetica"/>
          <w:color w:val="333333"/>
        </w:rPr>
        <w:t xml:space="preserve">Print or save a copy of your </w:t>
      </w:r>
      <w:r w:rsidR="00682892">
        <w:rPr>
          <w:rFonts w:cs="Helvetica"/>
          <w:color w:val="333333"/>
        </w:rPr>
        <w:t>response.</w:t>
      </w:r>
    </w:p>
    <w:p w14:paraId="356F6541"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At the end of this questionnaire, you may either print or save a copy of your response for your records. This appears after pressing 'Submit your response'.</w:t>
      </w:r>
    </w:p>
    <w:p w14:paraId="0D8C4216" w14:textId="03B81C6D" w:rsidR="00B11C17" w:rsidRDefault="00194C1B">
      <w:pPr>
        <w:pStyle w:val="Heading3"/>
        <w:rPr>
          <w:rFonts w:cs="Helvetica"/>
          <w:color w:val="333333"/>
        </w:rPr>
      </w:pPr>
      <w:r>
        <w:rPr>
          <w:rFonts w:cs="Helvetica"/>
          <w:color w:val="333333"/>
        </w:rPr>
        <w:t xml:space="preserve">Save and continue </w:t>
      </w:r>
      <w:r w:rsidR="00682892">
        <w:rPr>
          <w:rFonts w:cs="Helvetica"/>
          <w:color w:val="333333"/>
        </w:rPr>
        <w:t>option.</w:t>
      </w:r>
    </w:p>
    <w:p w14:paraId="58D006CE"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You may 'save and continue' at any time. If you do you will be sent a link via email to allow you to continue your response where you left off.</w:t>
      </w:r>
      <w:r>
        <w:rPr>
          <w:rFonts w:ascii="Helvetica" w:hAnsi="Helvetica" w:cs="Helvetica"/>
          <w:color w:val="333333"/>
          <w:sz w:val="21"/>
          <w:szCs w:val="21"/>
        </w:rPr>
        <w:br/>
      </w:r>
      <w:r>
        <w:rPr>
          <w:rFonts w:ascii="Helvetica" w:hAnsi="Helvetica" w:cs="Helvetica"/>
          <w:color w:val="333333"/>
          <w:sz w:val="21"/>
          <w:szCs w:val="21"/>
        </w:rPr>
        <w:br/>
        <w:t>You must enter your correct email address if you save and continue, a mistake in the email address means you won't get the link you need.</w:t>
      </w:r>
    </w:p>
    <w:p w14:paraId="3FA1EB3F" w14:textId="77777777" w:rsidR="00B11C17" w:rsidRDefault="00194C1B">
      <w:pPr>
        <w:pStyle w:val="Heading3"/>
        <w:rPr>
          <w:rFonts w:cs="Helvetica"/>
          <w:color w:val="333333"/>
        </w:rPr>
      </w:pPr>
      <w:r>
        <w:rPr>
          <w:rFonts w:cs="Helvetica"/>
          <w:color w:val="333333"/>
        </w:rPr>
        <w:t>Accessibility statement</w:t>
      </w:r>
    </w:p>
    <w:p w14:paraId="41CAA4A1" w14:textId="0AE35CA9" w:rsidR="00B11C17" w:rsidRDefault="00194C1B">
      <w:pPr>
        <w:pStyle w:val="NormalWeb"/>
      </w:pPr>
      <w:r>
        <w:rPr>
          <w:rFonts w:ascii="Helvetica" w:hAnsi="Helvetica" w:cs="Helvetica"/>
          <w:color w:val="333333"/>
          <w:sz w:val="21"/>
          <w:szCs w:val="21"/>
        </w:rPr>
        <w:t xml:space="preserve">Read our </w:t>
      </w:r>
      <w:hyperlink r:id="rId11" w:history="1">
        <w:r>
          <w:rPr>
            <w:rStyle w:val="Hyperlink"/>
            <w:rFonts w:ascii="Helvetica" w:hAnsi="Helvetica" w:cs="Helvetica"/>
            <w:sz w:val="21"/>
            <w:szCs w:val="21"/>
          </w:rPr>
          <w:t xml:space="preserve">accessibility statement for </w:t>
        </w:r>
        <w:r w:rsidR="002A0135">
          <w:rPr>
            <w:rStyle w:val="Hyperlink"/>
            <w:rFonts w:ascii="Helvetica" w:hAnsi="Helvetica" w:cs="Helvetica"/>
            <w:sz w:val="21"/>
            <w:szCs w:val="21"/>
          </w:rPr>
          <w:t>Smart Survey</w:t>
        </w:r>
        <w:r>
          <w:rPr>
            <w:rStyle w:val="Hyperlink"/>
            <w:rFonts w:ascii="Helvetica" w:hAnsi="Helvetica" w:cs="Helvetica"/>
            <w:sz w:val="21"/>
            <w:szCs w:val="21"/>
          </w:rPr>
          <w:t xml:space="preserve"> forms (opens in a new window)</w:t>
        </w:r>
      </w:hyperlink>
      <w:r>
        <w:rPr>
          <w:rFonts w:ascii="Helvetica" w:hAnsi="Helvetica" w:cs="Helvetica"/>
          <w:color w:val="333333"/>
          <w:sz w:val="21"/>
          <w:szCs w:val="21"/>
        </w:rPr>
        <w:t>.</w:t>
      </w:r>
    </w:p>
    <w:p w14:paraId="161A9F0A" w14:textId="77777777" w:rsidR="00B11C17" w:rsidRDefault="00194C1B">
      <w:pPr>
        <w:pStyle w:val="Heading3"/>
        <w:rPr>
          <w:rFonts w:cs="Helvetica"/>
          <w:color w:val="333333"/>
        </w:rPr>
      </w:pPr>
      <w:r>
        <w:rPr>
          <w:rFonts w:cs="Helvetica"/>
          <w:color w:val="333333"/>
        </w:rPr>
        <w:t>Confidentiality and data protection</w:t>
      </w:r>
    </w:p>
    <w:p w14:paraId="1654015A" w14:textId="77777777" w:rsidR="00B11C17" w:rsidRDefault="00194C1B">
      <w:pPr>
        <w:pStyle w:val="NormalWeb"/>
      </w:pPr>
      <w:r>
        <w:rPr>
          <w:rFonts w:ascii="Helvetica" w:hAnsi="Helvetica" w:cs="Helvetica"/>
          <w:color w:val="333333"/>
          <w:sz w:val="21"/>
          <w:szCs w:val="21"/>
        </w:rPr>
        <w:t xml:space="preserve">The Department for Transport (DfT) is </w:t>
      </w:r>
      <w:proofErr w:type="gramStart"/>
      <w:r>
        <w:rPr>
          <w:rFonts w:ascii="Helvetica" w:hAnsi="Helvetica" w:cs="Helvetica"/>
          <w:color w:val="333333"/>
          <w:sz w:val="21"/>
          <w:szCs w:val="21"/>
        </w:rPr>
        <w:t>carrying out</w:t>
      </w:r>
      <w:proofErr w:type="gramEnd"/>
      <w:r>
        <w:rPr>
          <w:rFonts w:ascii="Helvetica" w:hAnsi="Helvetica" w:cs="Helvetica"/>
          <w:color w:val="333333"/>
          <w:sz w:val="21"/>
          <w:szCs w:val="21"/>
        </w:rPr>
        <w:t xml:space="preserve"> this consultation on attitudes towards our suggested options to improve heavy vehicle testing. </w:t>
      </w:r>
      <w:hyperlink r:id="rId12" w:history="1">
        <w:r>
          <w:rPr>
            <w:rStyle w:val="Hyperlink"/>
            <w:rFonts w:ascii="Helvetica" w:hAnsi="Helvetica" w:cs="Helvetica"/>
            <w:sz w:val="21"/>
            <w:szCs w:val="21"/>
          </w:rPr>
          <w:t>Our DfT online form and survey privacy notice [opens in a new window]</w:t>
        </w:r>
      </w:hyperlink>
      <w:r>
        <w:rPr>
          <w:rFonts w:ascii="Helvetica" w:hAnsi="Helvetica" w:cs="Helvetica"/>
          <w:color w:val="333333"/>
          <w:sz w:val="21"/>
          <w:szCs w:val="21"/>
        </w:rPr>
        <w:t xml:space="preserve"> gives more information on how your personal data </w:t>
      </w:r>
      <w:proofErr w:type="gramStart"/>
      <w:r>
        <w:rPr>
          <w:rFonts w:ascii="Helvetica" w:hAnsi="Helvetica" w:cs="Helvetica"/>
          <w:color w:val="333333"/>
          <w:sz w:val="21"/>
          <w:szCs w:val="21"/>
        </w:rPr>
        <w:t>is processed</w:t>
      </w:r>
      <w:proofErr w:type="gramEnd"/>
      <w:r>
        <w:rPr>
          <w:rFonts w:ascii="Helvetica" w:hAnsi="Helvetica" w:cs="Helvetica"/>
          <w:color w:val="333333"/>
          <w:sz w:val="21"/>
          <w:szCs w:val="21"/>
        </w:rPr>
        <w:t xml:space="preserve"> in relation to this survey.</w:t>
      </w:r>
    </w:p>
    <w:p w14:paraId="2FC48E72"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In addition to the information outlined in the privacy notice we are asking from:</w:t>
      </w:r>
    </w:p>
    <w:tbl>
      <w:tblPr>
        <w:tblW w:w="7631" w:type="dxa"/>
        <w:tblCellMar>
          <w:left w:w="10" w:type="dxa"/>
          <w:right w:w="10" w:type="dxa"/>
        </w:tblCellMar>
        <w:tblLook w:val="0000" w:firstRow="0" w:lastRow="0" w:firstColumn="0" w:lastColumn="0" w:noHBand="0" w:noVBand="0"/>
      </w:tblPr>
      <w:tblGrid>
        <w:gridCol w:w="7631"/>
      </w:tblGrid>
      <w:tr w:rsidR="00B11C17" w14:paraId="75E1E88F" w14:textId="77777777">
        <w:tc>
          <w:tcPr>
            <w:tcW w:w="7631" w:type="dxa"/>
            <w:shd w:val="clear" w:color="auto" w:fill="auto"/>
            <w:tcMar>
              <w:top w:w="0" w:type="dxa"/>
              <w:left w:w="0" w:type="dxa"/>
              <w:bottom w:w="0" w:type="dxa"/>
              <w:right w:w="0" w:type="dxa"/>
            </w:tcMar>
          </w:tcPr>
          <w:p w14:paraId="22998076" w14:textId="77777777" w:rsidR="00B11C17" w:rsidRDefault="00194C1B">
            <w:pPr>
              <w:pStyle w:val="ListParagraph"/>
              <w:numPr>
                <w:ilvl w:val="0"/>
                <w:numId w:val="1"/>
              </w:numPr>
              <w:spacing w:before="300" w:after="300"/>
              <w:rPr>
                <w:rFonts w:ascii="Helvetica" w:hAnsi="Helvetica" w:cs="Helvetica"/>
                <w:color w:val="333333"/>
                <w:sz w:val="21"/>
                <w:szCs w:val="21"/>
              </w:rPr>
            </w:pPr>
            <w:r>
              <w:rPr>
                <w:rFonts w:ascii="Helvetica" w:hAnsi="Helvetica" w:cs="Helvetica"/>
                <w:color w:val="333333"/>
                <w:sz w:val="21"/>
                <w:szCs w:val="21"/>
              </w:rPr>
              <w:t>individuals their relationship to vehicle maintenance</w:t>
            </w:r>
          </w:p>
        </w:tc>
      </w:tr>
      <w:tr w:rsidR="00B11C17" w14:paraId="0B825ADE" w14:textId="77777777">
        <w:tc>
          <w:tcPr>
            <w:tcW w:w="7631" w:type="dxa"/>
            <w:shd w:val="clear" w:color="auto" w:fill="auto"/>
            <w:tcMar>
              <w:top w:w="0" w:type="dxa"/>
              <w:left w:w="0" w:type="dxa"/>
              <w:bottom w:w="0" w:type="dxa"/>
              <w:right w:w="0" w:type="dxa"/>
            </w:tcMar>
          </w:tcPr>
          <w:p w14:paraId="76A3B0E7" w14:textId="77777777" w:rsidR="00B11C17" w:rsidRDefault="00194C1B">
            <w:pPr>
              <w:pStyle w:val="ListParagraph"/>
              <w:numPr>
                <w:ilvl w:val="0"/>
                <w:numId w:val="1"/>
              </w:numPr>
              <w:spacing w:before="300" w:after="300"/>
              <w:rPr>
                <w:rFonts w:ascii="Helvetica" w:hAnsi="Helvetica" w:cs="Helvetica"/>
                <w:color w:val="333333"/>
                <w:sz w:val="21"/>
                <w:szCs w:val="21"/>
              </w:rPr>
            </w:pPr>
            <w:r>
              <w:rPr>
                <w:rFonts w:ascii="Helvetica" w:hAnsi="Helvetica" w:cs="Helvetica"/>
                <w:color w:val="333333"/>
                <w:sz w:val="21"/>
                <w:szCs w:val="21"/>
              </w:rPr>
              <w:t xml:space="preserve">organisations the type they are and if an Earned Recognition (ER) operator: </w:t>
            </w:r>
          </w:p>
          <w:tbl>
            <w:tblPr>
              <w:tblW w:w="4748" w:type="dxa"/>
              <w:tblCellMar>
                <w:left w:w="10" w:type="dxa"/>
                <w:right w:w="10" w:type="dxa"/>
              </w:tblCellMar>
              <w:tblLook w:val="0000" w:firstRow="0" w:lastRow="0" w:firstColumn="0" w:lastColumn="0" w:noHBand="0" w:noVBand="0"/>
            </w:tblPr>
            <w:tblGrid>
              <w:gridCol w:w="4748"/>
            </w:tblGrid>
            <w:tr w:rsidR="00B11C17" w14:paraId="5CB44818" w14:textId="77777777">
              <w:trPr>
                <w:trHeight w:val="1281"/>
              </w:trPr>
              <w:tc>
                <w:tcPr>
                  <w:tcW w:w="4748" w:type="dxa"/>
                  <w:shd w:val="clear" w:color="auto" w:fill="auto"/>
                  <w:tcMar>
                    <w:top w:w="0" w:type="dxa"/>
                    <w:left w:w="0" w:type="dxa"/>
                    <w:bottom w:w="0" w:type="dxa"/>
                    <w:right w:w="0" w:type="dxa"/>
                  </w:tcMar>
                </w:tcPr>
                <w:p w14:paraId="00C690F9" w14:textId="77777777" w:rsidR="00B11C17" w:rsidRDefault="00194C1B">
                  <w:pPr>
                    <w:pStyle w:val="ListParagraph"/>
                    <w:spacing w:before="300" w:after="300"/>
                    <w:rPr>
                      <w:rFonts w:ascii="Helvetica" w:hAnsi="Helvetica" w:cs="Helvetica"/>
                      <w:color w:val="333333"/>
                      <w:sz w:val="21"/>
                      <w:szCs w:val="21"/>
                    </w:rPr>
                  </w:pPr>
                  <w:r>
                    <w:rPr>
                      <w:rFonts w:ascii="Helvetica" w:hAnsi="Helvetica" w:cs="Helvetica"/>
                      <w:color w:val="333333"/>
                      <w:sz w:val="21"/>
                      <w:szCs w:val="21"/>
                    </w:rPr>
                    <w:br/>
                    <w:t xml:space="preserve">- how they </w:t>
                  </w:r>
                  <w:proofErr w:type="gramStart"/>
                  <w:r>
                    <w:rPr>
                      <w:rFonts w:ascii="Helvetica" w:hAnsi="Helvetica" w:cs="Helvetica"/>
                      <w:color w:val="333333"/>
                      <w:sz w:val="21"/>
                      <w:szCs w:val="21"/>
                    </w:rPr>
                    <w:t>carry out</w:t>
                  </w:r>
                  <w:proofErr w:type="gramEnd"/>
                  <w:r>
                    <w:rPr>
                      <w:rFonts w:ascii="Helvetica" w:hAnsi="Helvetica" w:cs="Helvetica"/>
                      <w:color w:val="333333"/>
                      <w:sz w:val="21"/>
                      <w:szCs w:val="21"/>
                    </w:rPr>
                    <w:t xml:space="preserve"> maintenance</w:t>
                  </w:r>
                  <w:r>
                    <w:rPr>
                      <w:rFonts w:ascii="Helvetica" w:hAnsi="Helvetica" w:cs="Helvetica"/>
                      <w:color w:val="333333"/>
                      <w:sz w:val="21"/>
                      <w:szCs w:val="21"/>
                    </w:rPr>
                    <w:br/>
                    <w:t>- if they have an Authorised Test Facility</w:t>
                  </w:r>
                </w:p>
              </w:tc>
            </w:tr>
            <w:tr w:rsidR="00B11C17" w14:paraId="7C3D9743" w14:textId="77777777">
              <w:trPr>
                <w:trHeight w:val="866"/>
              </w:trPr>
              <w:tc>
                <w:tcPr>
                  <w:tcW w:w="4748" w:type="dxa"/>
                  <w:shd w:val="clear" w:color="auto" w:fill="auto"/>
                  <w:tcMar>
                    <w:top w:w="0" w:type="dxa"/>
                    <w:left w:w="0" w:type="dxa"/>
                    <w:bottom w:w="0" w:type="dxa"/>
                    <w:right w:w="0" w:type="dxa"/>
                  </w:tcMar>
                </w:tcPr>
                <w:p w14:paraId="0B3E9DEF" w14:textId="77777777" w:rsidR="00B11C17" w:rsidRDefault="00B11C17">
                  <w:pPr>
                    <w:rPr>
                      <w:rFonts w:ascii="Helvetica" w:hAnsi="Helvetica" w:cs="Helvetica"/>
                      <w:color w:val="333333"/>
                      <w:sz w:val="21"/>
                      <w:szCs w:val="21"/>
                    </w:rPr>
                  </w:pPr>
                </w:p>
              </w:tc>
            </w:tr>
          </w:tbl>
          <w:p w14:paraId="61E0E371" w14:textId="77777777" w:rsidR="00B11C17" w:rsidRDefault="00B11C17">
            <w:pPr>
              <w:spacing w:before="0"/>
              <w:rPr>
                <w:sz w:val="20"/>
                <w:szCs w:val="20"/>
              </w:rPr>
            </w:pPr>
          </w:p>
        </w:tc>
      </w:tr>
    </w:tbl>
    <w:p w14:paraId="22E4B0F2"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lastRenderedPageBreak/>
        <w:t xml:space="preserve">Your details </w:t>
      </w:r>
    </w:p>
    <w:p w14:paraId="3A64F387"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1. Your (used for contact purposes only): </w:t>
      </w:r>
    </w:p>
    <w:p w14:paraId="4DDF640C"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25C47A09" w14:textId="77777777">
        <w:tc>
          <w:tcPr>
            <w:tcW w:w="1510" w:type="dxa"/>
            <w:shd w:val="clear" w:color="auto" w:fill="auto"/>
            <w:tcMar>
              <w:top w:w="0" w:type="dxa"/>
              <w:left w:w="0" w:type="dxa"/>
              <w:bottom w:w="0" w:type="dxa"/>
              <w:right w:w="0" w:type="dxa"/>
            </w:tcMar>
            <w:vAlign w:val="center"/>
          </w:tcPr>
          <w:p w14:paraId="0E0E10A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name</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1616BD1E"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CA2A167" w14:textId="629F936B"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B02E34" w:rsidRPr="00B02E34">
                    <w:rPr>
                      <w:rFonts w:ascii="Helvetica" w:hAnsi="Helvetica" w:cs="Helvetica"/>
                      <w:color w:val="333333"/>
                      <w:sz w:val="21"/>
                      <w:szCs w:val="21"/>
                    </w:rPr>
                    <w:t>John Taylor</w:t>
                  </w:r>
                </w:p>
              </w:tc>
            </w:tr>
          </w:tbl>
          <w:p w14:paraId="0161F36E" w14:textId="77777777" w:rsidR="00B11C17" w:rsidRDefault="00B11C17">
            <w:pPr>
              <w:spacing w:before="0"/>
              <w:rPr>
                <w:sz w:val="20"/>
                <w:szCs w:val="20"/>
              </w:rPr>
            </w:pPr>
          </w:p>
        </w:tc>
      </w:tr>
      <w:tr w:rsidR="00B11C17" w14:paraId="7E301C29" w14:textId="77777777">
        <w:tc>
          <w:tcPr>
            <w:tcW w:w="1510" w:type="dxa"/>
            <w:shd w:val="clear" w:color="auto" w:fill="auto"/>
            <w:tcMar>
              <w:top w:w="0" w:type="dxa"/>
              <w:left w:w="0" w:type="dxa"/>
              <w:bottom w:w="0" w:type="dxa"/>
              <w:right w:w="0" w:type="dxa"/>
            </w:tcMar>
            <w:vAlign w:val="center"/>
          </w:tcPr>
          <w:p w14:paraId="7D8A722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email address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0DE351C9"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34A2111" w14:textId="254A1502"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B02E34">
                    <w:rPr>
                      <w:rFonts w:ascii="Helvetica" w:hAnsi="Helvetica" w:cs="Helvetica"/>
                      <w:color w:val="333333"/>
                      <w:sz w:val="21"/>
                      <w:szCs w:val="21"/>
                    </w:rPr>
                    <w:t>John.taylor@cpt-uk.org</w:t>
                  </w:r>
                </w:p>
              </w:tc>
            </w:tr>
          </w:tbl>
          <w:p w14:paraId="64C53FDE" w14:textId="77777777" w:rsidR="00B11C17" w:rsidRDefault="00B11C17">
            <w:pPr>
              <w:spacing w:before="0"/>
              <w:rPr>
                <w:sz w:val="20"/>
                <w:szCs w:val="20"/>
              </w:rPr>
            </w:pPr>
          </w:p>
        </w:tc>
      </w:tr>
    </w:tbl>
    <w:p w14:paraId="16B53C0B" w14:textId="77777777" w:rsidR="00B11C17" w:rsidRDefault="00194C1B">
      <w:pPr>
        <w:pStyle w:val="Heading3"/>
        <w:spacing w:before="300"/>
      </w:pPr>
      <w:r>
        <w:rPr>
          <w:rFonts w:ascii="Helvetica" w:hAnsi="Helvetica" w:cs="Helvetica"/>
          <w:color w:val="333333"/>
          <w:sz w:val="21"/>
          <w:szCs w:val="21"/>
        </w:rPr>
        <w:t xml:space="preserve">2. Are you: </w:t>
      </w:r>
      <w:r>
        <w:rPr>
          <w:rStyle w:val="Strong"/>
          <w:rFonts w:ascii="Helvetica" w:hAnsi="Helvetica" w:cs="Helvetica"/>
          <w:b/>
          <w:bCs/>
          <w:color w:val="333333"/>
          <w:sz w:val="21"/>
          <w:szCs w:val="21"/>
        </w:rPr>
        <w:t>*</w:t>
      </w:r>
    </w:p>
    <w:p w14:paraId="41CD423F" w14:textId="77777777" w:rsidR="00B11C17" w:rsidRDefault="00B11C17">
      <w:pPr>
        <w:rPr>
          <w:rFonts w:ascii="Helvetica" w:hAnsi="Helvetica" w:cs="Helvetica"/>
          <w:color w:val="333333"/>
          <w:sz w:val="21"/>
          <w:szCs w:val="21"/>
        </w:rPr>
      </w:pPr>
    </w:p>
    <w:tbl>
      <w:tblPr>
        <w:tblW w:w="8684" w:type="dxa"/>
        <w:tblCellMar>
          <w:left w:w="10" w:type="dxa"/>
          <w:right w:w="10" w:type="dxa"/>
        </w:tblCellMar>
        <w:tblLook w:val="0000" w:firstRow="0" w:lastRow="0" w:firstColumn="0" w:lastColumn="0" w:noHBand="0" w:noVBand="0"/>
      </w:tblPr>
      <w:tblGrid>
        <w:gridCol w:w="477"/>
        <w:gridCol w:w="8207"/>
      </w:tblGrid>
      <w:tr w:rsidR="00B11C17" w14:paraId="65A8CCE6" w14:textId="77777777">
        <w:tc>
          <w:tcPr>
            <w:tcW w:w="477" w:type="dxa"/>
            <w:shd w:val="clear" w:color="auto" w:fill="auto"/>
            <w:tcMar>
              <w:top w:w="0" w:type="dxa"/>
              <w:left w:w="0" w:type="dxa"/>
              <w:bottom w:w="0" w:type="dxa"/>
              <w:right w:w="0" w:type="dxa"/>
            </w:tcMar>
          </w:tcPr>
          <w:p w14:paraId="7A7332F7" w14:textId="77777777" w:rsidR="00B11C17" w:rsidRDefault="00194C1B">
            <w:r>
              <w:rPr>
                <w:rFonts w:ascii="Helvetica" w:hAnsi="Helvetica" w:cs="Helvetica"/>
                <w:noProof/>
                <w:color w:val="333333"/>
                <w:sz w:val="21"/>
                <w:szCs w:val="21"/>
              </w:rPr>
              <w:drawing>
                <wp:inline distT="0" distB="0" distL="0" distR="0" wp14:anchorId="28E74FB3" wp14:editId="4CE95800">
                  <wp:extent cx="228600" cy="228600"/>
                  <wp:effectExtent l="0" t="0" r="0" b="0"/>
                  <wp:docPr id="574639898"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207" w:type="dxa"/>
            <w:shd w:val="clear" w:color="auto" w:fill="auto"/>
            <w:tcMar>
              <w:top w:w="0" w:type="dxa"/>
              <w:left w:w="0" w:type="dxa"/>
              <w:bottom w:w="0" w:type="dxa"/>
              <w:right w:w="0" w:type="dxa"/>
            </w:tcMar>
            <w:vAlign w:val="center"/>
          </w:tcPr>
          <w:p w14:paraId="307723E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answering as an individual?</w:t>
            </w:r>
          </w:p>
        </w:tc>
      </w:tr>
      <w:tr w:rsidR="00B11C17" w14:paraId="4D978C93" w14:textId="77777777">
        <w:tc>
          <w:tcPr>
            <w:tcW w:w="477" w:type="dxa"/>
            <w:shd w:val="clear" w:color="auto" w:fill="auto"/>
            <w:tcMar>
              <w:top w:w="0" w:type="dxa"/>
              <w:left w:w="0" w:type="dxa"/>
              <w:bottom w:w="0" w:type="dxa"/>
              <w:right w:w="0" w:type="dxa"/>
            </w:tcMar>
          </w:tcPr>
          <w:p w14:paraId="17C9830D" w14:textId="352DCE2C" w:rsidR="00B11C17" w:rsidRDefault="00194C1B">
            <w:r>
              <w:rPr>
                <w:rFonts w:ascii="Helvetica" w:hAnsi="Helvetica" w:cs="Helvetica"/>
                <w:noProof/>
                <w:color w:val="333333"/>
                <w:sz w:val="21"/>
                <w:szCs w:val="21"/>
              </w:rPr>
              <w:drawing>
                <wp:inline distT="0" distB="0" distL="0" distR="0" wp14:anchorId="2EE1C6E7" wp14:editId="1512409A">
                  <wp:extent cx="228600" cy="228600"/>
                  <wp:effectExtent l="0" t="0" r="0" b="0"/>
                  <wp:docPr id="1374746288"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207" w:type="dxa"/>
            <w:shd w:val="clear" w:color="auto" w:fill="auto"/>
            <w:tcMar>
              <w:top w:w="0" w:type="dxa"/>
              <w:left w:w="0" w:type="dxa"/>
              <w:bottom w:w="0" w:type="dxa"/>
              <w:right w:w="0" w:type="dxa"/>
            </w:tcMar>
            <w:vAlign w:val="center"/>
          </w:tcPr>
          <w:p w14:paraId="28B547FD" w14:textId="77777777" w:rsidR="00B11C17" w:rsidRDefault="00194C1B">
            <w:pPr>
              <w:rPr>
                <w:rFonts w:ascii="Helvetica" w:hAnsi="Helvetica" w:cs="Helvetica"/>
                <w:color w:val="333333"/>
                <w:sz w:val="21"/>
                <w:szCs w:val="21"/>
              </w:rPr>
            </w:pPr>
            <w:r w:rsidRPr="00085F06">
              <w:rPr>
                <w:rFonts w:ascii="Helvetica" w:hAnsi="Helvetica" w:cs="Helvetica"/>
                <w:color w:val="333333"/>
                <w:sz w:val="21"/>
                <w:szCs w:val="21"/>
                <w:highlight w:val="yellow"/>
              </w:rPr>
              <w:t>providing an official response on behalf of an organisation?</w:t>
            </w:r>
            <w:r>
              <w:rPr>
                <w:rFonts w:ascii="Helvetica" w:hAnsi="Helvetica" w:cs="Helvetica"/>
                <w:color w:val="333333"/>
                <w:sz w:val="21"/>
                <w:szCs w:val="21"/>
              </w:rPr>
              <w:t xml:space="preserve"> (Go to ‘Organisation details’)</w:t>
            </w:r>
          </w:p>
        </w:tc>
      </w:tr>
      <w:tr w:rsidR="00B02E34" w14:paraId="400BA28B" w14:textId="77777777">
        <w:tc>
          <w:tcPr>
            <w:tcW w:w="477" w:type="dxa"/>
            <w:shd w:val="clear" w:color="auto" w:fill="auto"/>
            <w:tcMar>
              <w:top w:w="0" w:type="dxa"/>
              <w:left w:w="0" w:type="dxa"/>
              <w:bottom w:w="0" w:type="dxa"/>
              <w:right w:w="0" w:type="dxa"/>
            </w:tcMar>
          </w:tcPr>
          <w:p w14:paraId="3CFC8710" w14:textId="77777777" w:rsidR="00B02E34" w:rsidRDefault="00B02E34">
            <w:pPr>
              <w:rPr>
                <w:rFonts w:ascii="Helvetica" w:hAnsi="Helvetica" w:cs="Helvetica"/>
                <w:noProof/>
                <w:color w:val="333333"/>
                <w:sz w:val="21"/>
                <w:szCs w:val="21"/>
              </w:rPr>
            </w:pPr>
          </w:p>
        </w:tc>
        <w:tc>
          <w:tcPr>
            <w:tcW w:w="8207" w:type="dxa"/>
            <w:shd w:val="clear" w:color="auto" w:fill="auto"/>
            <w:tcMar>
              <w:top w:w="0" w:type="dxa"/>
              <w:left w:w="0" w:type="dxa"/>
              <w:bottom w:w="0" w:type="dxa"/>
              <w:right w:w="0" w:type="dxa"/>
            </w:tcMar>
            <w:vAlign w:val="center"/>
          </w:tcPr>
          <w:p w14:paraId="3ED65870" w14:textId="77777777" w:rsidR="00B02E34" w:rsidRDefault="00B02E34">
            <w:pPr>
              <w:rPr>
                <w:rFonts w:ascii="Helvetica" w:hAnsi="Helvetica" w:cs="Helvetica"/>
                <w:color w:val="333333"/>
                <w:sz w:val="21"/>
                <w:szCs w:val="21"/>
              </w:rPr>
            </w:pPr>
          </w:p>
        </w:tc>
      </w:tr>
    </w:tbl>
    <w:p w14:paraId="49F8D12C" w14:textId="77777777" w:rsidR="00B11C17" w:rsidRDefault="00B11C17">
      <w:pPr>
        <w:rPr>
          <w:rFonts w:ascii="Helvetica" w:hAnsi="Helvetica" w:cs="Helvetica"/>
          <w:b/>
          <w:bCs/>
          <w:color w:val="333333"/>
          <w:sz w:val="36"/>
          <w:szCs w:val="36"/>
        </w:rPr>
      </w:pPr>
    </w:p>
    <w:p w14:paraId="697D62CB"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Individual details </w:t>
      </w:r>
    </w:p>
    <w:p w14:paraId="0A43EF7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6B46B3BF"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 You are: </w:t>
      </w:r>
    </w:p>
    <w:p w14:paraId="126A8879" w14:textId="77777777" w:rsidR="00B11C17" w:rsidRDefault="00B11C17">
      <w:pPr>
        <w:rPr>
          <w:rFonts w:ascii="Helvetica" w:hAnsi="Helvetica" w:cs="Helvetica"/>
          <w:color w:val="333333"/>
          <w:sz w:val="21"/>
          <w:szCs w:val="21"/>
        </w:rPr>
      </w:pPr>
    </w:p>
    <w:tbl>
      <w:tblPr>
        <w:tblW w:w="7993" w:type="dxa"/>
        <w:tblCellMar>
          <w:left w:w="10" w:type="dxa"/>
          <w:right w:w="10" w:type="dxa"/>
        </w:tblCellMar>
        <w:tblLook w:val="0000" w:firstRow="0" w:lastRow="0" w:firstColumn="0" w:lastColumn="0" w:noHBand="0" w:noVBand="0"/>
      </w:tblPr>
      <w:tblGrid>
        <w:gridCol w:w="477"/>
        <w:gridCol w:w="7516"/>
      </w:tblGrid>
      <w:tr w:rsidR="00B11C17" w14:paraId="274DECEE" w14:textId="77777777">
        <w:tc>
          <w:tcPr>
            <w:tcW w:w="477" w:type="dxa"/>
            <w:shd w:val="clear" w:color="auto" w:fill="auto"/>
            <w:tcMar>
              <w:top w:w="0" w:type="dxa"/>
              <w:left w:w="0" w:type="dxa"/>
              <w:bottom w:w="0" w:type="dxa"/>
              <w:right w:w="0" w:type="dxa"/>
            </w:tcMar>
          </w:tcPr>
          <w:p w14:paraId="1C023498" w14:textId="77777777" w:rsidR="00B11C17" w:rsidRDefault="00194C1B">
            <w:r>
              <w:rPr>
                <w:rFonts w:ascii="Helvetica" w:hAnsi="Helvetica" w:cs="Helvetica"/>
                <w:noProof/>
                <w:color w:val="333333"/>
                <w:sz w:val="21"/>
                <w:szCs w:val="21"/>
              </w:rPr>
              <w:drawing>
                <wp:inline distT="0" distB="0" distL="0" distR="0" wp14:anchorId="3B4EA5A5" wp14:editId="53358F32">
                  <wp:extent cx="228600" cy="228600"/>
                  <wp:effectExtent l="0" t="0" r="0" b="0"/>
                  <wp:docPr id="1252235384"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1BA86C4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an individual that maintains vehicles?</w:t>
            </w:r>
          </w:p>
        </w:tc>
      </w:tr>
      <w:tr w:rsidR="00B11C17" w14:paraId="01DB81E3" w14:textId="77777777">
        <w:tc>
          <w:tcPr>
            <w:tcW w:w="477" w:type="dxa"/>
            <w:shd w:val="clear" w:color="auto" w:fill="auto"/>
            <w:tcMar>
              <w:top w:w="0" w:type="dxa"/>
              <w:left w:w="0" w:type="dxa"/>
              <w:bottom w:w="0" w:type="dxa"/>
              <w:right w:w="0" w:type="dxa"/>
            </w:tcMar>
          </w:tcPr>
          <w:p w14:paraId="73872ED7" w14:textId="77777777" w:rsidR="00B11C17" w:rsidRDefault="00194C1B">
            <w:r>
              <w:rPr>
                <w:rFonts w:ascii="Helvetica" w:hAnsi="Helvetica" w:cs="Helvetica"/>
                <w:noProof/>
                <w:color w:val="333333"/>
                <w:sz w:val="21"/>
                <w:szCs w:val="21"/>
              </w:rPr>
              <w:drawing>
                <wp:inline distT="0" distB="0" distL="0" distR="0" wp14:anchorId="48C34C5A" wp14:editId="0754F4B6">
                  <wp:extent cx="228600" cy="228600"/>
                  <wp:effectExtent l="0" t="0" r="0" b="0"/>
                  <wp:docPr id="1376001382"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241CD9C8"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 motorist?</w:t>
            </w:r>
          </w:p>
        </w:tc>
      </w:tr>
      <w:tr w:rsidR="00B11C17" w14:paraId="252BF45D" w14:textId="77777777">
        <w:tc>
          <w:tcPr>
            <w:tcW w:w="477" w:type="dxa"/>
            <w:shd w:val="clear" w:color="auto" w:fill="auto"/>
            <w:tcMar>
              <w:top w:w="0" w:type="dxa"/>
              <w:left w:w="0" w:type="dxa"/>
              <w:bottom w:w="0" w:type="dxa"/>
              <w:right w:w="0" w:type="dxa"/>
            </w:tcMar>
          </w:tcPr>
          <w:p w14:paraId="5D1285BB" w14:textId="77777777" w:rsidR="00B11C17" w:rsidRDefault="00194C1B">
            <w:r>
              <w:rPr>
                <w:rFonts w:ascii="Helvetica" w:hAnsi="Helvetica" w:cs="Helvetica"/>
                <w:noProof/>
                <w:color w:val="333333"/>
                <w:sz w:val="21"/>
                <w:szCs w:val="21"/>
              </w:rPr>
              <w:drawing>
                <wp:inline distT="0" distB="0" distL="0" distR="0" wp14:anchorId="613C9FB0" wp14:editId="6DC71E44">
                  <wp:extent cx="228600" cy="228600"/>
                  <wp:effectExtent l="0" t="0" r="0" b="0"/>
                  <wp:docPr id="119017659"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2AA12D7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another type of user?</w:t>
            </w:r>
          </w:p>
          <w:tbl>
            <w:tblPr>
              <w:tblW w:w="7500" w:type="dxa"/>
              <w:tblCellMar>
                <w:left w:w="10" w:type="dxa"/>
                <w:right w:w="10" w:type="dxa"/>
              </w:tblCellMar>
              <w:tblLook w:val="0000" w:firstRow="0" w:lastRow="0" w:firstColumn="0" w:lastColumn="0" w:noHBand="0" w:noVBand="0"/>
            </w:tblPr>
            <w:tblGrid>
              <w:gridCol w:w="7500"/>
            </w:tblGrid>
            <w:tr w:rsidR="00B11C17" w14:paraId="20784B72"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45A8A4C"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41F312FB" w14:textId="77777777" w:rsidR="00B11C17" w:rsidRDefault="00B11C17">
            <w:pPr>
              <w:spacing w:before="0"/>
              <w:rPr>
                <w:sz w:val="20"/>
                <w:szCs w:val="20"/>
              </w:rPr>
            </w:pPr>
          </w:p>
        </w:tc>
      </w:tr>
    </w:tbl>
    <w:p w14:paraId="224A4AB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[After answering go to ‘Proposals’]</w:t>
      </w:r>
    </w:p>
    <w:p w14:paraId="1720E111" w14:textId="77777777" w:rsidR="00B11C17" w:rsidRDefault="00194C1B">
      <w:r>
        <w:rPr>
          <w:rFonts w:ascii="Helvetica" w:hAnsi="Helvetica" w:cs="Helvetica"/>
          <w:color w:val="333333"/>
          <w:sz w:val="21"/>
          <w:szCs w:val="21"/>
        </w:rPr>
        <w:br/>
      </w:r>
    </w:p>
    <w:p w14:paraId="6366FE73"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Organisation details </w:t>
      </w:r>
    </w:p>
    <w:p w14:paraId="013C613D"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4. You </w:t>
      </w:r>
      <w:proofErr w:type="gramStart"/>
      <w:r>
        <w:rPr>
          <w:rFonts w:ascii="Helvetica" w:hAnsi="Helvetica" w:cs="Helvetica"/>
          <w:color w:val="333333"/>
          <w:sz w:val="21"/>
          <w:szCs w:val="21"/>
        </w:rPr>
        <w:t>are best described</w:t>
      </w:r>
      <w:proofErr w:type="gramEnd"/>
      <w:r>
        <w:rPr>
          <w:rFonts w:ascii="Helvetica" w:hAnsi="Helvetica" w:cs="Helvetica"/>
          <w:color w:val="333333"/>
          <w:sz w:val="21"/>
          <w:szCs w:val="21"/>
        </w:rPr>
        <w:t xml:space="preserve"> as: </w:t>
      </w:r>
    </w:p>
    <w:p w14:paraId="046B2460"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477"/>
        <w:gridCol w:w="8549"/>
      </w:tblGrid>
      <w:tr w:rsidR="00B11C17" w14:paraId="710FD381" w14:textId="77777777">
        <w:tc>
          <w:tcPr>
            <w:tcW w:w="477" w:type="dxa"/>
            <w:shd w:val="clear" w:color="auto" w:fill="auto"/>
            <w:tcMar>
              <w:top w:w="0" w:type="dxa"/>
              <w:left w:w="0" w:type="dxa"/>
              <w:bottom w:w="0" w:type="dxa"/>
              <w:right w:w="0" w:type="dxa"/>
            </w:tcMar>
          </w:tcPr>
          <w:p w14:paraId="1D5F27BB" w14:textId="77777777" w:rsidR="00B11C17" w:rsidRDefault="00194C1B">
            <w:r>
              <w:rPr>
                <w:rFonts w:ascii="Helvetica" w:hAnsi="Helvetica" w:cs="Helvetica"/>
                <w:noProof/>
                <w:color w:val="333333"/>
                <w:sz w:val="21"/>
                <w:szCs w:val="21"/>
              </w:rPr>
              <w:drawing>
                <wp:inline distT="0" distB="0" distL="0" distR="0" wp14:anchorId="0AE11629" wp14:editId="781BD551">
                  <wp:extent cx="228600" cy="228600"/>
                  <wp:effectExtent l="0" t="0" r="0" b="0"/>
                  <wp:docPr id="2057525460"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6684006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an Earned Recognition (ER) vehicle operator?</w:t>
            </w:r>
          </w:p>
        </w:tc>
      </w:tr>
      <w:tr w:rsidR="00B11C17" w14:paraId="0806AE4D" w14:textId="77777777">
        <w:tc>
          <w:tcPr>
            <w:tcW w:w="477" w:type="dxa"/>
            <w:shd w:val="clear" w:color="auto" w:fill="auto"/>
            <w:tcMar>
              <w:top w:w="0" w:type="dxa"/>
              <w:left w:w="0" w:type="dxa"/>
              <w:bottom w:w="0" w:type="dxa"/>
              <w:right w:w="0" w:type="dxa"/>
            </w:tcMar>
          </w:tcPr>
          <w:p w14:paraId="0731F5DA" w14:textId="77777777" w:rsidR="00B11C17" w:rsidRDefault="00194C1B">
            <w:r>
              <w:rPr>
                <w:rFonts w:ascii="Helvetica" w:hAnsi="Helvetica" w:cs="Helvetica"/>
                <w:noProof/>
                <w:color w:val="333333"/>
                <w:sz w:val="21"/>
                <w:szCs w:val="21"/>
              </w:rPr>
              <w:drawing>
                <wp:inline distT="0" distB="0" distL="0" distR="0" wp14:anchorId="5ED38DFE" wp14:editId="74FB35FE">
                  <wp:extent cx="228600" cy="228600"/>
                  <wp:effectExtent l="0" t="0" r="0" b="0"/>
                  <wp:docPr id="499338222"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22B1549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 non-ER vehicle operator or leaser? (Go to ‘Proposals’)</w:t>
            </w:r>
          </w:p>
        </w:tc>
      </w:tr>
      <w:tr w:rsidR="00B11C17" w14:paraId="67251B82" w14:textId="77777777">
        <w:tc>
          <w:tcPr>
            <w:tcW w:w="477" w:type="dxa"/>
            <w:shd w:val="clear" w:color="auto" w:fill="auto"/>
            <w:tcMar>
              <w:top w:w="0" w:type="dxa"/>
              <w:left w:w="0" w:type="dxa"/>
              <w:bottom w:w="0" w:type="dxa"/>
              <w:right w:w="0" w:type="dxa"/>
            </w:tcMar>
          </w:tcPr>
          <w:p w14:paraId="03596F1B" w14:textId="77777777" w:rsidR="00B11C17" w:rsidRDefault="00194C1B">
            <w:r>
              <w:rPr>
                <w:rFonts w:ascii="Helvetica" w:hAnsi="Helvetica" w:cs="Helvetica"/>
                <w:noProof/>
                <w:color w:val="333333"/>
                <w:sz w:val="21"/>
                <w:szCs w:val="21"/>
              </w:rPr>
              <w:drawing>
                <wp:inline distT="0" distB="0" distL="0" distR="0" wp14:anchorId="6453409D" wp14:editId="68E2C43D">
                  <wp:extent cx="228600" cy="228600"/>
                  <wp:effectExtent l="0" t="0" r="0" b="0"/>
                  <wp:docPr id="317764428"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19081BF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 vehicle manufacturer or dealership? (Go to ‘Proposals’)</w:t>
            </w:r>
          </w:p>
        </w:tc>
      </w:tr>
      <w:tr w:rsidR="00B11C17" w14:paraId="6BF321E5" w14:textId="77777777">
        <w:tc>
          <w:tcPr>
            <w:tcW w:w="477" w:type="dxa"/>
            <w:shd w:val="clear" w:color="auto" w:fill="auto"/>
            <w:tcMar>
              <w:top w:w="0" w:type="dxa"/>
              <w:left w:w="0" w:type="dxa"/>
              <w:bottom w:w="0" w:type="dxa"/>
              <w:right w:w="0" w:type="dxa"/>
            </w:tcMar>
          </w:tcPr>
          <w:p w14:paraId="159D2917" w14:textId="77777777" w:rsidR="00B11C17" w:rsidRDefault="00194C1B">
            <w:r>
              <w:rPr>
                <w:rFonts w:ascii="Helvetica" w:hAnsi="Helvetica" w:cs="Helvetica"/>
                <w:noProof/>
                <w:color w:val="333333"/>
                <w:sz w:val="21"/>
                <w:szCs w:val="21"/>
              </w:rPr>
              <w:drawing>
                <wp:inline distT="0" distB="0" distL="0" distR="0" wp14:anchorId="5E8F4601" wp14:editId="397D7924">
                  <wp:extent cx="228600" cy="228600"/>
                  <wp:effectExtent l="0" t="0" r="0" b="0"/>
                  <wp:docPr id="1219548261"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493E092F" w14:textId="0117A0F9"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an organisation that maintains </w:t>
            </w:r>
            <w:r w:rsidR="00682892">
              <w:rPr>
                <w:rFonts w:ascii="Helvetica" w:hAnsi="Helvetica" w:cs="Helvetica"/>
                <w:color w:val="333333"/>
                <w:sz w:val="21"/>
                <w:szCs w:val="21"/>
              </w:rPr>
              <w:t>vehicles.</w:t>
            </w:r>
            <w:r>
              <w:rPr>
                <w:rFonts w:ascii="Helvetica" w:hAnsi="Helvetica" w:cs="Helvetica"/>
                <w:color w:val="333333"/>
                <w:sz w:val="21"/>
                <w:szCs w:val="21"/>
              </w:rPr>
              <w:t xml:space="preserve"> (Go to ‘Proposals’)</w:t>
            </w:r>
          </w:p>
        </w:tc>
      </w:tr>
      <w:tr w:rsidR="00B11C17" w14:paraId="0DA73759" w14:textId="77777777">
        <w:tc>
          <w:tcPr>
            <w:tcW w:w="477" w:type="dxa"/>
            <w:shd w:val="clear" w:color="auto" w:fill="auto"/>
            <w:tcMar>
              <w:top w:w="0" w:type="dxa"/>
              <w:left w:w="0" w:type="dxa"/>
              <w:bottom w:w="0" w:type="dxa"/>
              <w:right w:w="0" w:type="dxa"/>
            </w:tcMar>
          </w:tcPr>
          <w:p w14:paraId="69683584" w14:textId="5207EB5A" w:rsidR="00B11C17" w:rsidRDefault="00194C1B">
            <w:r>
              <w:rPr>
                <w:rFonts w:ascii="Helvetica" w:hAnsi="Helvetica" w:cs="Helvetica"/>
                <w:noProof/>
                <w:color w:val="333333"/>
                <w:sz w:val="21"/>
                <w:szCs w:val="21"/>
              </w:rPr>
              <w:drawing>
                <wp:inline distT="0" distB="0" distL="0" distR="0" wp14:anchorId="1D9D3FAF" wp14:editId="14DCAD12">
                  <wp:extent cx="228600" cy="228600"/>
                  <wp:effectExtent l="0" t="0" r="0" b="0"/>
                  <wp:docPr id="1086045040"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5DD9F55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an organisation that provides vehicle testing (authorised test facilities)? (Go to ‘Proposals’)</w:t>
            </w:r>
          </w:p>
        </w:tc>
      </w:tr>
      <w:tr w:rsidR="00B11C17" w14:paraId="1C26C6F1" w14:textId="77777777">
        <w:tc>
          <w:tcPr>
            <w:tcW w:w="477" w:type="dxa"/>
            <w:shd w:val="clear" w:color="auto" w:fill="auto"/>
            <w:tcMar>
              <w:top w:w="0" w:type="dxa"/>
              <w:left w:w="0" w:type="dxa"/>
              <w:bottom w:w="0" w:type="dxa"/>
              <w:right w:w="0" w:type="dxa"/>
            </w:tcMar>
          </w:tcPr>
          <w:p w14:paraId="63031225" w14:textId="0A4A0EDA" w:rsidR="00B11C17" w:rsidRDefault="00194C1B">
            <w:r>
              <w:rPr>
                <w:rFonts w:ascii="Helvetica" w:hAnsi="Helvetica" w:cs="Helvetica"/>
                <w:noProof/>
                <w:color w:val="333333"/>
                <w:sz w:val="21"/>
                <w:szCs w:val="21"/>
              </w:rPr>
              <w:lastRenderedPageBreak/>
              <w:drawing>
                <wp:inline distT="0" distB="0" distL="0" distR="0" wp14:anchorId="1A1AC039" wp14:editId="0F4D0707">
                  <wp:extent cx="228600" cy="228600"/>
                  <wp:effectExtent l="0" t="0" r="0" b="0"/>
                  <wp:docPr id="281727159"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07DBF3DB" w14:textId="77777777" w:rsidR="00B11C17" w:rsidRDefault="00194C1B">
            <w:pPr>
              <w:rPr>
                <w:rFonts w:ascii="Helvetica" w:hAnsi="Helvetica" w:cs="Helvetica"/>
                <w:color w:val="333333"/>
                <w:sz w:val="21"/>
                <w:szCs w:val="21"/>
              </w:rPr>
            </w:pPr>
            <w:r w:rsidRPr="00085F06">
              <w:rPr>
                <w:rFonts w:ascii="Helvetica" w:hAnsi="Helvetica" w:cs="Helvetica"/>
                <w:color w:val="333333"/>
                <w:sz w:val="21"/>
                <w:szCs w:val="21"/>
                <w:highlight w:val="yellow"/>
              </w:rPr>
              <w:t>a trade body representing those in the public service vehicle</w:t>
            </w:r>
            <w:r>
              <w:rPr>
                <w:rFonts w:ascii="Helvetica" w:hAnsi="Helvetica" w:cs="Helvetica"/>
                <w:color w:val="333333"/>
                <w:sz w:val="21"/>
                <w:szCs w:val="21"/>
              </w:rPr>
              <w:t xml:space="preserve"> or heavy goods vehicle sector? (Go to ‘Proposals’)</w:t>
            </w:r>
          </w:p>
        </w:tc>
      </w:tr>
      <w:tr w:rsidR="00B11C17" w14:paraId="697BF1FC" w14:textId="77777777">
        <w:tc>
          <w:tcPr>
            <w:tcW w:w="477" w:type="dxa"/>
            <w:shd w:val="clear" w:color="auto" w:fill="auto"/>
            <w:tcMar>
              <w:top w:w="0" w:type="dxa"/>
              <w:left w:w="0" w:type="dxa"/>
              <w:bottom w:w="0" w:type="dxa"/>
              <w:right w:w="0" w:type="dxa"/>
            </w:tcMar>
          </w:tcPr>
          <w:p w14:paraId="16AACFBD" w14:textId="77777777" w:rsidR="00B11C17" w:rsidRDefault="00194C1B">
            <w:r>
              <w:rPr>
                <w:rFonts w:ascii="Helvetica" w:hAnsi="Helvetica" w:cs="Helvetica"/>
                <w:noProof/>
                <w:color w:val="333333"/>
                <w:sz w:val="21"/>
                <w:szCs w:val="21"/>
              </w:rPr>
              <w:drawing>
                <wp:inline distT="0" distB="0" distL="0" distR="0" wp14:anchorId="1913537D" wp14:editId="1576A1E1">
                  <wp:extent cx="228600" cy="228600"/>
                  <wp:effectExtent l="0" t="0" r="0" b="0"/>
                  <wp:docPr id="845955699"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31F0446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 road safety organisation? (Go to ‘Proposals’)</w:t>
            </w:r>
          </w:p>
        </w:tc>
      </w:tr>
      <w:tr w:rsidR="00B11C17" w14:paraId="3BF5FCBE" w14:textId="77777777">
        <w:tc>
          <w:tcPr>
            <w:tcW w:w="477" w:type="dxa"/>
            <w:shd w:val="clear" w:color="auto" w:fill="auto"/>
            <w:tcMar>
              <w:top w:w="0" w:type="dxa"/>
              <w:left w:w="0" w:type="dxa"/>
              <w:bottom w:w="0" w:type="dxa"/>
              <w:right w:w="0" w:type="dxa"/>
            </w:tcMar>
          </w:tcPr>
          <w:p w14:paraId="52FF4BF4" w14:textId="77777777" w:rsidR="00B11C17" w:rsidRDefault="00194C1B">
            <w:r>
              <w:rPr>
                <w:rFonts w:ascii="Helvetica" w:hAnsi="Helvetica" w:cs="Helvetica"/>
                <w:noProof/>
                <w:color w:val="333333"/>
                <w:sz w:val="21"/>
                <w:szCs w:val="21"/>
              </w:rPr>
              <w:drawing>
                <wp:inline distT="0" distB="0" distL="0" distR="0" wp14:anchorId="032CE273" wp14:editId="6BF8019C">
                  <wp:extent cx="228600" cy="228600"/>
                  <wp:effectExtent l="0" t="0" r="0" b="0"/>
                  <wp:docPr id="369766425"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2711AFB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another type of organisation? (After answering go to ‘Proposals’)</w:t>
            </w:r>
          </w:p>
          <w:tbl>
            <w:tblPr>
              <w:tblW w:w="7500" w:type="dxa"/>
              <w:tblCellMar>
                <w:left w:w="10" w:type="dxa"/>
                <w:right w:w="10" w:type="dxa"/>
              </w:tblCellMar>
              <w:tblLook w:val="0000" w:firstRow="0" w:lastRow="0" w:firstColumn="0" w:lastColumn="0" w:noHBand="0" w:noVBand="0"/>
            </w:tblPr>
            <w:tblGrid>
              <w:gridCol w:w="7500"/>
            </w:tblGrid>
            <w:tr w:rsidR="00B11C17" w14:paraId="276BC260"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C8E3A9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6C0CA3D4" w14:textId="77777777" w:rsidR="00B11C17" w:rsidRDefault="00B11C17">
            <w:pPr>
              <w:spacing w:before="0"/>
              <w:rPr>
                <w:sz w:val="20"/>
                <w:szCs w:val="20"/>
              </w:rPr>
            </w:pPr>
          </w:p>
        </w:tc>
      </w:tr>
    </w:tbl>
    <w:p w14:paraId="66EDE142" w14:textId="77777777" w:rsidR="00B11C17" w:rsidRDefault="00B11C17">
      <w:pPr>
        <w:rPr>
          <w:rFonts w:ascii="Helvetica" w:hAnsi="Helvetica" w:cs="Helvetica"/>
          <w:b/>
          <w:bCs/>
          <w:color w:val="333333"/>
          <w:sz w:val="36"/>
          <w:szCs w:val="36"/>
        </w:rPr>
      </w:pPr>
    </w:p>
    <w:p w14:paraId="4EE791D1" w14:textId="77777777" w:rsidR="00B11C17" w:rsidRDefault="00B11C17">
      <w:pPr>
        <w:rPr>
          <w:rFonts w:ascii="Helvetica" w:hAnsi="Helvetica" w:cs="Helvetica"/>
          <w:b/>
          <w:bCs/>
          <w:color w:val="333333"/>
          <w:sz w:val="36"/>
          <w:szCs w:val="36"/>
        </w:rPr>
      </w:pPr>
    </w:p>
    <w:p w14:paraId="24D1EDE6" w14:textId="33164FF8"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Earned Recognition </w:t>
      </w:r>
      <w:r w:rsidR="00682892">
        <w:rPr>
          <w:rFonts w:ascii="Helvetica" w:hAnsi="Helvetica" w:cs="Helvetica"/>
          <w:b/>
          <w:bCs/>
          <w:color w:val="333333"/>
          <w:sz w:val="36"/>
          <w:szCs w:val="36"/>
        </w:rPr>
        <w:t>operator.</w:t>
      </w:r>
      <w:r>
        <w:rPr>
          <w:rFonts w:ascii="Helvetica" w:hAnsi="Helvetica" w:cs="Helvetica"/>
          <w:b/>
          <w:bCs/>
          <w:color w:val="333333"/>
          <w:sz w:val="36"/>
          <w:szCs w:val="36"/>
        </w:rPr>
        <w:t xml:space="preserve"> </w:t>
      </w:r>
    </w:p>
    <w:p w14:paraId="24A04468"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36D17EF"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 You: </w:t>
      </w:r>
    </w:p>
    <w:p w14:paraId="7B3BF09B" w14:textId="77777777" w:rsidR="00B11C17" w:rsidRDefault="00B11C17">
      <w:pPr>
        <w:rPr>
          <w:rFonts w:ascii="Helvetica" w:hAnsi="Helvetica" w:cs="Helvetica"/>
          <w:color w:val="333333"/>
          <w:sz w:val="21"/>
          <w:szCs w:val="21"/>
        </w:rPr>
      </w:pPr>
    </w:p>
    <w:tbl>
      <w:tblPr>
        <w:tblW w:w="8112" w:type="dxa"/>
        <w:tblCellMar>
          <w:left w:w="10" w:type="dxa"/>
          <w:right w:w="10" w:type="dxa"/>
        </w:tblCellMar>
        <w:tblLook w:val="0000" w:firstRow="0" w:lastRow="0" w:firstColumn="0" w:lastColumn="0" w:noHBand="0" w:noVBand="0"/>
      </w:tblPr>
      <w:tblGrid>
        <w:gridCol w:w="477"/>
        <w:gridCol w:w="7635"/>
      </w:tblGrid>
      <w:tr w:rsidR="00B11C17" w14:paraId="2722FED1" w14:textId="77777777">
        <w:tc>
          <w:tcPr>
            <w:tcW w:w="477" w:type="dxa"/>
            <w:shd w:val="clear" w:color="auto" w:fill="auto"/>
            <w:tcMar>
              <w:top w:w="0" w:type="dxa"/>
              <w:left w:w="0" w:type="dxa"/>
              <w:bottom w:w="0" w:type="dxa"/>
              <w:right w:w="0" w:type="dxa"/>
            </w:tcMar>
          </w:tcPr>
          <w:p w14:paraId="458A60C5" w14:textId="77777777" w:rsidR="00B11C17" w:rsidRDefault="00194C1B">
            <w:r>
              <w:rPr>
                <w:rFonts w:ascii="Helvetica" w:hAnsi="Helvetica" w:cs="Helvetica"/>
                <w:noProof/>
                <w:color w:val="333333"/>
                <w:sz w:val="21"/>
                <w:szCs w:val="21"/>
              </w:rPr>
              <w:drawing>
                <wp:inline distT="0" distB="0" distL="0" distR="0" wp14:anchorId="2462A17B" wp14:editId="76D9B423">
                  <wp:extent cx="228600" cy="228600"/>
                  <wp:effectExtent l="0" t="0" r="0" b="0"/>
                  <wp:docPr id="348108574"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635" w:type="dxa"/>
            <w:shd w:val="clear" w:color="auto" w:fill="auto"/>
            <w:tcMar>
              <w:top w:w="0" w:type="dxa"/>
              <w:left w:w="0" w:type="dxa"/>
              <w:bottom w:w="0" w:type="dxa"/>
              <w:right w:w="0" w:type="dxa"/>
            </w:tcMar>
            <w:vAlign w:val="center"/>
          </w:tcPr>
          <w:p w14:paraId="68AF4626"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carry out</w:t>
            </w:r>
            <w:proofErr w:type="gramEnd"/>
            <w:r>
              <w:rPr>
                <w:rFonts w:ascii="Helvetica" w:hAnsi="Helvetica" w:cs="Helvetica"/>
                <w:color w:val="333333"/>
                <w:sz w:val="21"/>
                <w:szCs w:val="21"/>
              </w:rPr>
              <w:t xml:space="preserve"> your own maintenance?</w:t>
            </w:r>
          </w:p>
        </w:tc>
      </w:tr>
      <w:tr w:rsidR="00B11C17" w14:paraId="4F75A1D0" w14:textId="77777777">
        <w:tc>
          <w:tcPr>
            <w:tcW w:w="477" w:type="dxa"/>
            <w:shd w:val="clear" w:color="auto" w:fill="auto"/>
            <w:tcMar>
              <w:top w:w="0" w:type="dxa"/>
              <w:left w:w="0" w:type="dxa"/>
              <w:bottom w:w="0" w:type="dxa"/>
              <w:right w:w="0" w:type="dxa"/>
            </w:tcMar>
          </w:tcPr>
          <w:p w14:paraId="049657B2" w14:textId="77777777" w:rsidR="00B11C17" w:rsidRDefault="00194C1B">
            <w:r>
              <w:rPr>
                <w:rFonts w:ascii="Helvetica" w:hAnsi="Helvetica" w:cs="Helvetica"/>
                <w:noProof/>
                <w:color w:val="333333"/>
                <w:sz w:val="21"/>
                <w:szCs w:val="21"/>
              </w:rPr>
              <w:drawing>
                <wp:inline distT="0" distB="0" distL="0" distR="0" wp14:anchorId="18E0955C" wp14:editId="7ACE9A99">
                  <wp:extent cx="228600" cy="228600"/>
                  <wp:effectExtent l="0" t="0" r="0" b="0"/>
                  <wp:docPr id="907608087"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635" w:type="dxa"/>
            <w:shd w:val="clear" w:color="auto" w:fill="auto"/>
            <w:tcMar>
              <w:top w:w="0" w:type="dxa"/>
              <w:left w:w="0" w:type="dxa"/>
              <w:bottom w:w="0" w:type="dxa"/>
              <w:right w:w="0" w:type="dxa"/>
            </w:tcMar>
            <w:vAlign w:val="center"/>
          </w:tcPr>
          <w:p w14:paraId="16AEEAE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use a third-party maintenance provider?</w:t>
            </w:r>
          </w:p>
        </w:tc>
      </w:tr>
      <w:tr w:rsidR="00B11C17" w14:paraId="44644417" w14:textId="77777777">
        <w:tc>
          <w:tcPr>
            <w:tcW w:w="477" w:type="dxa"/>
            <w:shd w:val="clear" w:color="auto" w:fill="auto"/>
            <w:tcMar>
              <w:top w:w="0" w:type="dxa"/>
              <w:left w:w="0" w:type="dxa"/>
              <w:bottom w:w="0" w:type="dxa"/>
              <w:right w:w="0" w:type="dxa"/>
            </w:tcMar>
          </w:tcPr>
          <w:p w14:paraId="6ECD8DDD" w14:textId="77777777" w:rsidR="00B11C17" w:rsidRDefault="00194C1B">
            <w:r>
              <w:rPr>
                <w:rFonts w:ascii="Helvetica" w:hAnsi="Helvetica" w:cs="Helvetica"/>
                <w:noProof/>
                <w:color w:val="333333"/>
                <w:sz w:val="21"/>
                <w:szCs w:val="21"/>
              </w:rPr>
              <w:drawing>
                <wp:inline distT="0" distB="0" distL="0" distR="0" wp14:anchorId="630DD7EA" wp14:editId="2521216C">
                  <wp:extent cx="228600" cy="228600"/>
                  <wp:effectExtent l="0" t="0" r="0" b="0"/>
                  <wp:docPr id="594136435"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635" w:type="dxa"/>
            <w:shd w:val="clear" w:color="auto" w:fill="auto"/>
            <w:tcMar>
              <w:top w:w="0" w:type="dxa"/>
              <w:left w:w="0" w:type="dxa"/>
              <w:bottom w:w="0" w:type="dxa"/>
              <w:right w:w="0" w:type="dxa"/>
            </w:tcMar>
            <w:vAlign w:val="center"/>
          </w:tcPr>
          <w:p w14:paraId="5EC8474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both </w:t>
            </w:r>
            <w:proofErr w:type="gramStart"/>
            <w:r>
              <w:rPr>
                <w:rFonts w:ascii="Helvetica" w:hAnsi="Helvetica" w:cs="Helvetica"/>
                <w:color w:val="333333"/>
                <w:sz w:val="21"/>
                <w:szCs w:val="21"/>
              </w:rPr>
              <w:t>carry out</w:t>
            </w:r>
            <w:proofErr w:type="gramEnd"/>
            <w:r>
              <w:rPr>
                <w:rFonts w:ascii="Helvetica" w:hAnsi="Helvetica" w:cs="Helvetica"/>
                <w:color w:val="333333"/>
                <w:sz w:val="21"/>
                <w:szCs w:val="21"/>
              </w:rPr>
              <w:t xml:space="preserve"> your own maintenance and use a third-party maintenance provider?</w:t>
            </w:r>
          </w:p>
        </w:tc>
      </w:tr>
    </w:tbl>
    <w:p w14:paraId="55950E8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525A572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 Do you have your own Authorised Test Facility (ATF) for maintenance? </w:t>
      </w:r>
    </w:p>
    <w:p w14:paraId="6ECD9F3F" w14:textId="77777777" w:rsidR="00B11C17" w:rsidRDefault="00B11C17">
      <w:pPr>
        <w:rPr>
          <w:rFonts w:ascii="Helvetica" w:hAnsi="Helvetica" w:cs="Helvetica"/>
          <w:color w:val="333333"/>
          <w:sz w:val="21"/>
          <w:szCs w:val="21"/>
        </w:rPr>
      </w:pPr>
    </w:p>
    <w:tbl>
      <w:tblPr>
        <w:tblW w:w="1510" w:type="dxa"/>
        <w:tblCellMar>
          <w:left w:w="10" w:type="dxa"/>
          <w:right w:w="10" w:type="dxa"/>
        </w:tblCellMar>
        <w:tblLook w:val="0000" w:firstRow="0" w:lastRow="0" w:firstColumn="0" w:lastColumn="0" w:noHBand="0" w:noVBand="0"/>
      </w:tblPr>
      <w:tblGrid>
        <w:gridCol w:w="477"/>
        <w:gridCol w:w="1033"/>
      </w:tblGrid>
      <w:tr w:rsidR="00B11C17" w14:paraId="5CBCA64B" w14:textId="77777777">
        <w:tc>
          <w:tcPr>
            <w:tcW w:w="477" w:type="dxa"/>
            <w:shd w:val="clear" w:color="auto" w:fill="auto"/>
            <w:tcMar>
              <w:top w:w="0" w:type="dxa"/>
              <w:left w:w="0" w:type="dxa"/>
              <w:bottom w:w="0" w:type="dxa"/>
              <w:right w:w="0" w:type="dxa"/>
            </w:tcMar>
          </w:tcPr>
          <w:p w14:paraId="6163234E" w14:textId="77777777" w:rsidR="00B11C17" w:rsidRDefault="00194C1B">
            <w:r>
              <w:rPr>
                <w:rFonts w:ascii="Helvetica" w:hAnsi="Helvetica" w:cs="Helvetica"/>
                <w:noProof/>
                <w:color w:val="333333"/>
                <w:sz w:val="21"/>
                <w:szCs w:val="21"/>
              </w:rPr>
              <w:drawing>
                <wp:inline distT="0" distB="0" distL="0" distR="0" wp14:anchorId="030BF7EA" wp14:editId="7D329103">
                  <wp:extent cx="228600" cy="228600"/>
                  <wp:effectExtent l="0" t="0" r="0" b="0"/>
                  <wp:docPr id="1975361450"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1033" w:type="dxa"/>
            <w:shd w:val="clear" w:color="auto" w:fill="auto"/>
            <w:tcMar>
              <w:top w:w="0" w:type="dxa"/>
              <w:left w:w="0" w:type="dxa"/>
              <w:bottom w:w="0" w:type="dxa"/>
              <w:right w:w="0" w:type="dxa"/>
            </w:tcMar>
            <w:vAlign w:val="center"/>
          </w:tcPr>
          <w:p w14:paraId="334E451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Yes</w:t>
            </w:r>
          </w:p>
        </w:tc>
      </w:tr>
      <w:tr w:rsidR="00B11C17" w14:paraId="4C3C5EA0" w14:textId="77777777">
        <w:tc>
          <w:tcPr>
            <w:tcW w:w="477" w:type="dxa"/>
            <w:shd w:val="clear" w:color="auto" w:fill="auto"/>
            <w:tcMar>
              <w:top w:w="0" w:type="dxa"/>
              <w:left w:w="0" w:type="dxa"/>
              <w:bottom w:w="0" w:type="dxa"/>
              <w:right w:w="0" w:type="dxa"/>
            </w:tcMar>
          </w:tcPr>
          <w:p w14:paraId="4C447485" w14:textId="77777777" w:rsidR="00B11C17" w:rsidRDefault="00194C1B">
            <w:r>
              <w:rPr>
                <w:rFonts w:ascii="Helvetica" w:hAnsi="Helvetica" w:cs="Helvetica"/>
                <w:noProof/>
                <w:color w:val="333333"/>
                <w:sz w:val="21"/>
                <w:szCs w:val="21"/>
              </w:rPr>
              <w:drawing>
                <wp:inline distT="0" distB="0" distL="0" distR="0" wp14:anchorId="17F22B76" wp14:editId="407A12BA">
                  <wp:extent cx="228600" cy="228600"/>
                  <wp:effectExtent l="0" t="0" r="0" b="0"/>
                  <wp:docPr id="1036308806"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1033" w:type="dxa"/>
            <w:shd w:val="clear" w:color="auto" w:fill="auto"/>
            <w:tcMar>
              <w:top w:w="0" w:type="dxa"/>
              <w:left w:w="0" w:type="dxa"/>
              <w:bottom w:w="0" w:type="dxa"/>
              <w:right w:w="0" w:type="dxa"/>
            </w:tcMar>
            <w:vAlign w:val="center"/>
          </w:tcPr>
          <w:p w14:paraId="7936F40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w:t>
            </w:r>
          </w:p>
        </w:tc>
      </w:tr>
      <w:tr w:rsidR="00B11C17" w14:paraId="2E6DF2FE" w14:textId="77777777">
        <w:tc>
          <w:tcPr>
            <w:tcW w:w="477" w:type="dxa"/>
            <w:shd w:val="clear" w:color="auto" w:fill="auto"/>
            <w:tcMar>
              <w:top w:w="0" w:type="dxa"/>
              <w:left w:w="0" w:type="dxa"/>
              <w:bottom w:w="0" w:type="dxa"/>
              <w:right w:w="0" w:type="dxa"/>
            </w:tcMar>
          </w:tcPr>
          <w:p w14:paraId="4306EEE0" w14:textId="77777777" w:rsidR="00B11C17" w:rsidRDefault="00194C1B">
            <w:r>
              <w:rPr>
                <w:rFonts w:ascii="Helvetica" w:hAnsi="Helvetica" w:cs="Helvetica"/>
                <w:noProof/>
                <w:color w:val="333333"/>
                <w:sz w:val="21"/>
                <w:szCs w:val="21"/>
              </w:rPr>
              <w:drawing>
                <wp:inline distT="0" distB="0" distL="0" distR="0" wp14:anchorId="262D40A4" wp14:editId="3115899A">
                  <wp:extent cx="228600" cy="228600"/>
                  <wp:effectExtent l="0" t="0" r="0" b="0"/>
                  <wp:docPr id="1546849938"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1033" w:type="dxa"/>
            <w:shd w:val="clear" w:color="auto" w:fill="auto"/>
            <w:tcMar>
              <w:top w:w="0" w:type="dxa"/>
              <w:left w:w="0" w:type="dxa"/>
              <w:bottom w:w="0" w:type="dxa"/>
              <w:right w:w="0" w:type="dxa"/>
            </w:tcMar>
            <w:vAlign w:val="center"/>
          </w:tcPr>
          <w:p w14:paraId="7C06DD8A"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w:t>
            </w:r>
          </w:p>
        </w:tc>
      </w:tr>
    </w:tbl>
    <w:p w14:paraId="4B0FB77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4FF1F9C"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7. In your view is the Earned Recognition scheme a fair system? </w:t>
      </w:r>
    </w:p>
    <w:p w14:paraId="3A6C7E69" w14:textId="77777777" w:rsidR="00B11C17" w:rsidRDefault="00B11C17">
      <w:pPr>
        <w:rPr>
          <w:rFonts w:ascii="Helvetica" w:hAnsi="Helvetica" w:cs="Helvetica"/>
          <w:color w:val="333333"/>
          <w:sz w:val="21"/>
          <w:szCs w:val="21"/>
        </w:rPr>
      </w:pPr>
    </w:p>
    <w:tbl>
      <w:tblPr>
        <w:tblW w:w="3307" w:type="dxa"/>
        <w:tblCellMar>
          <w:left w:w="10" w:type="dxa"/>
          <w:right w:w="10" w:type="dxa"/>
        </w:tblCellMar>
        <w:tblLook w:val="0000" w:firstRow="0" w:lastRow="0" w:firstColumn="0" w:lastColumn="0" w:noHBand="0" w:noVBand="0"/>
      </w:tblPr>
      <w:tblGrid>
        <w:gridCol w:w="477"/>
        <w:gridCol w:w="2830"/>
      </w:tblGrid>
      <w:tr w:rsidR="00B11C17" w14:paraId="7AE6C9AA" w14:textId="77777777">
        <w:tc>
          <w:tcPr>
            <w:tcW w:w="477" w:type="dxa"/>
            <w:shd w:val="clear" w:color="auto" w:fill="auto"/>
            <w:tcMar>
              <w:top w:w="0" w:type="dxa"/>
              <w:left w:w="0" w:type="dxa"/>
              <w:bottom w:w="0" w:type="dxa"/>
              <w:right w:w="0" w:type="dxa"/>
            </w:tcMar>
          </w:tcPr>
          <w:p w14:paraId="6F3A5AB5" w14:textId="77777777" w:rsidR="00B11C17" w:rsidRDefault="00194C1B">
            <w:r>
              <w:rPr>
                <w:rFonts w:ascii="Helvetica" w:hAnsi="Helvetica" w:cs="Helvetica"/>
                <w:noProof/>
                <w:color w:val="333333"/>
                <w:sz w:val="21"/>
                <w:szCs w:val="21"/>
              </w:rPr>
              <w:drawing>
                <wp:inline distT="0" distB="0" distL="0" distR="0" wp14:anchorId="224CB15D" wp14:editId="733CFD25">
                  <wp:extent cx="228600" cy="228600"/>
                  <wp:effectExtent l="0" t="0" r="0" b="0"/>
                  <wp:docPr id="1940643648"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2830" w:type="dxa"/>
            <w:shd w:val="clear" w:color="auto" w:fill="auto"/>
            <w:tcMar>
              <w:top w:w="0" w:type="dxa"/>
              <w:left w:w="0" w:type="dxa"/>
              <w:bottom w:w="0" w:type="dxa"/>
              <w:right w:w="0" w:type="dxa"/>
            </w:tcMar>
            <w:vAlign w:val="center"/>
          </w:tcPr>
          <w:p w14:paraId="2CB6C66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Yes (Go to ‘Proposals’)</w:t>
            </w:r>
          </w:p>
        </w:tc>
      </w:tr>
      <w:tr w:rsidR="00B11C17" w14:paraId="67BA0C18" w14:textId="77777777">
        <w:tc>
          <w:tcPr>
            <w:tcW w:w="477" w:type="dxa"/>
            <w:shd w:val="clear" w:color="auto" w:fill="auto"/>
            <w:tcMar>
              <w:top w:w="0" w:type="dxa"/>
              <w:left w:w="0" w:type="dxa"/>
              <w:bottom w:w="0" w:type="dxa"/>
              <w:right w:w="0" w:type="dxa"/>
            </w:tcMar>
          </w:tcPr>
          <w:p w14:paraId="02D373F3" w14:textId="77777777" w:rsidR="00B11C17" w:rsidRDefault="00194C1B">
            <w:r>
              <w:rPr>
                <w:rFonts w:ascii="Helvetica" w:hAnsi="Helvetica" w:cs="Helvetica"/>
                <w:noProof/>
                <w:color w:val="333333"/>
                <w:sz w:val="21"/>
                <w:szCs w:val="21"/>
              </w:rPr>
              <w:drawing>
                <wp:inline distT="0" distB="0" distL="0" distR="0" wp14:anchorId="05C875C6" wp14:editId="765ACDD2">
                  <wp:extent cx="228600" cy="228600"/>
                  <wp:effectExtent l="0" t="0" r="0" b="0"/>
                  <wp:docPr id="159210755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2830" w:type="dxa"/>
            <w:shd w:val="clear" w:color="auto" w:fill="auto"/>
            <w:tcMar>
              <w:top w:w="0" w:type="dxa"/>
              <w:left w:w="0" w:type="dxa"/>
              <w:bottom w:w="0" w:type="dxa"/>
              <w:right w:w="0" w:type="dxa"/>
            </w:tcMar>
            <w:vAlign w:val="center"/>
          </w:tcPr>
          <w:p w14:paraId="0513E80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w:t>
            </w:r>
          </w:p>
        </w:tc>
      </w:tr>
      <w:tr w:rsidR="00B11C17" w14:paraId="2B87D6BF" w14:textId="77777777">
        <w:tc>
          <w:tcPr>
            <w:tcW w:w="477" w:type="dxa"/>
            <w:shd w:val="clear" w:color="auto" w:fill="auto"/>
            <w:tcMar>
              <w:top w:w="0" w:type="dxa"/>
              <w:left w:w="0" w:type="dxa"/>
              <w:bottom w:w="0" w:type="dxa"/>
              <w:right w:w="0" w:type="dxa"/>
            </w:tcMar>
          </w:tcPr>
          <w:p w14:paraId="676EEF97" w14:textId="77777777" w:rsidR="00B11C17" w:rsidRDefault="00194C1B">
            <w:r>
              <w:rPr>
                <w:rFonts w:ascii="Helvetica" w:hAnsi="Helvetica" w:cs="Helvetica"/>
                <w:noProof/>
                <w:color w:val="333333"/>
                <w:sz w:val="21"/>
                <w:szCs w:val="21"/>
              </w:rPr>
              <w:drawing>
                <wp:inline distT="0" distB="0" distL="0" distR="0" wp14:anchorId="1496E787" wp14:editId="7C3CF1CB">
                  <wp:extent cx="228600" cy="228600"/>
                  <wp:effectExtent l="0" t="0" r="0" b="0"/>
                  <wp:docPr id="1275395699"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2830" w:type="dxa"/>
            <w:shd w:val="clear" w:color="auto" w:fill="auto"/>
            <w:tcMar>
              <w:top w:w="0" w:type="dxa"/>
              <w:left w:w="0" w:type="dxa"/>
              <w:bottom w:w="0" w:type="dxa"/>
              <w:right w:w="0" w:type="dxa"/>
            </w:tcMar>
            <w:vAlign w:val="center"/>
          </w:tcPr>
          <w:p w14:paraId="25EA6094"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‘Proposals’)</w:t>
            </w:r>
          </w:p>
        </w:tc>
      </w:tr>
    </w:tbl>
    <w:p w14:paraId="15463415" w14:textId="77777777" w:rsidR="00B11C17" w:rsidRDefault="00B11C17">
      <w:pPr>
        <w:rPr>
          <w:rFonts w:ascii="Helvetica" w:hAnsi="Helvetica" w:cs="Helvetica"/>
          <w:b/>
          <w:bCs/>
          <w:color w:val="333333"/>
          <w:sz w:val="36"/>
          <w:szCs w:val="36"/>
        </w:rPr>
      </w:pPr>
    </w:p>
    <w:p w14:paraId="4148C32D" w14:textId="77777777" w:rsidR="00B11C17" w:rsidRDefault="00B11C17">
      <w:pPr>
        <w:rPr>
          <w:rFonts w:ascii="Helvetica" w:hAnsi="Helvetica" w:cs="Helvetica"/>
          <w:b/>
          <w:bCs/>
          <w:color w:val="333333"/>
          <w:sz w:val="36"/>
          <w:szCs w:val="36"/>
        </w:rPr>
      </w:pPr>
    </w:p>
    <w:p w14:paraId="1F745C02" w14:textId="77777777" w:rsidR="00B11C17" w:rsidRDefault="00B11C17">
      <w:pPr>
        <w:rPr>
          <w:rFonts w:ascii="Helvetica" w:hAnsi="Helvetica" w:cs="Helvetica"/>
          <w:b/>
          <w:bCs/>
          <w:color w:val="333333"/>
          <w:sz w:val="36"/>
          <w:szCs w:val="36"/>
        </w:rPr>
      </w:pPr>
    </w:p>
    <w:p w14:paraId="4DFA7737" w14:textId="77777777" w:rsidR="00B11C17" w:rsidRDefault="00B11C17">
      <w:pPr>
        <w:rPr>
          <w:rFonts w:ascii="Helvetica" w:hAnsi="Helvetica" w:cs="Helvetica"/>
          <w:b/>
          <w:bCs/>
          <w:color w:val="333333"/>
          <w:sz w:val="36"/>
          <w:szCs w:val="36"/>
        </w:rPr>
      </w:pPr>
    </w:p>
    <w:p w14:paraId="1CBC658E" w14:textId="77777777" w:rsidR="00B11C17" w:rsidRDefault="00B11C17">
      <w:pPr>
        <w:rPr>
          <w:rFonts w:ascii="Helvetica" w:hAnsi="Helvetica" w:cs="Helvetica"/>
          <w:b/>
          <w:bCs/>
          <w:color w:val="333333"/>
          <w:sz w:val="36"/>
          <w:szCs w:val="36"/>
        </w:rPr>
      </w:pPr>
    </w:p>
    <w:p w14:paraId="0290B3A2"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Increasing fairness </w:t>
      </w:r>
    </w:p>
    <w:p w14:paraId="0448066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5A2B3C65"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8. How, in your view, can the Earned Recognition scheme </w:t>
      </w:r>
      <w:proofErr w:type="gramStart"/>
      <w:r>
        <w:rPr>
          <w:rFonts w:ascii="Helvetica" w:hAnsi="Helvetica" w:cs="Helvetica"/>
          <w:color w:val="333333"/>
          <w:sz w:val="21"/>
          <w:szCs w:val="21"/>
        </w:rPr>
        <w:t>be improved</w:t>
      </w:r>
      <w:proofErr w:type="gramEnd"/>
      <w:r>
        <w:rPr>
          <w:rFonts w:ascii="Helvetica" w:hAnsi="Helvetica" w:cs="Helvetica"/>
          <w:color w:val="333333"/>
          <w:sz w:val="21"/>
          <w:szCs w:val="21"/>
        </w:rPr>
        <w:t xml:space="preserve"> to ensure that it is a fair system? </w:t>
      </w:r>
    </w:p>
    <w:p w14:paraId="47B8D363"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3F86809D"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8924C51" w14:textId="7777777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2600E1ED" w14:textId="77777777" w:rsidR="00B11C17" w:rsidRDefault="00B11C17">
      <w:pPr>
        <w:rPr>
          <w:rFonts w:ascii="Helvetica" w:hAnsi="Helvetica" w:cs="Helvetica"/>
          <w:b/>
          <w:bCs/>
          <w:color w:val="333333"/>
          <w:sz w:val="36"/>
          <w:szCs w:val="36"/>
        </w:rPr>
      </w:pPr>
    </w:p>
    <w:p w14:paraId="0AE8013D"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Proposals </w:t>
      </w:r>
    </w:p>
    <w:p w14:paraId="0184473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AAD02D0" w14:textId="77777777" w:rsidR="00B11C17" w:rsidRDefault="00194C1B">
      <w:r>
        <w:rPr>
          <w:rFonts w:ascii="Helvetica" w:hAnsi="Helvetica" w:cs="Helvetica"/>
          <w:color w:val="333333"/>
          <w:sz w:val="21"/>
          <w:szCs w:val="21"/>
        </w:rPr>
        <w:t xml:space="preserve">We are consulting on making potential improvements to heavy vehicle testing by altering the </w:t>
      </w:r>
      <w:hyperlink r:id="rId14" w:history="1">
        <w:r>
          <w:rPr>
            <w:rStyle w:val="Hyperlink"/>
            <w:rFonts w:ascii="Helvetica" w:hAnsi="Helvetica" w:cs="Helvetica"/>
            <w:sz w:val="21"/>
            <w:szCs w:val="21"/>
          </w:rPr>
          <w:t>earned recognition (ER) scheme [opens in a new window]</w:t>
        </w:r>
      </w:hyperlink>
      <w:r>
        <w:rPr>
          <w:rFonts w:ascii="Helvetica" w:hAnsi="Helvetica" w:cs="Helvetica"/>
          <w:color w:val="333333"/>
          <w:sz w:val="21"/>
          <w:szCs w:val="21"/>
        </w:rPr>
        <w:t>.</w:t>
      </w:r>
      <w:r>
        <w:rPr>
          <w:rFonts w:ascii="Helvetica" w:hAnsi="Helvetica" w:cs="Helvetica"/>
          <w:color w:val="333333"/>
          <w:sz w:val="21"/>
          <w:szCs w:val="21"/>
        </w:rPr>
        <w:br/>
        <w:t>We have suggested 4 ways this scheme could be altered and are seeking your views on these options offered as well as any alternative approaches you may prefer to see implemented.</w:t>
      </w:r>
      <w:r>
        <w:rPr>
          <w:rFonts w:ascii="Helvetica" w:hAnsi="Helvetica" w:cs="Helvetica"/>
          <w:color w:val="333333"/>
          <w:sz w:val="21"/>
          <w:szCs w:val="21"/>
        </w:rPr>
        <w:br/>
      </w:r>
      <w:r>
        <w:rPr>
          <w:rFonts w:ascii="Helvetica" w:hAnsi="Helvetica" w:cs="Helvetica"/>
          <w:color w:val="333333"/>
          <w:sz w:val="21"/>
          <w:szCs w:val="21"/>
        </w:rPr>
        <w:br/>
        <w:t xml:space="preserve">The options given for ER operators are: </w:t>
      </w:r>
    </w:p>
    <w:tbl>
      <w:tblPr>
        <w:tblW w:w="4771" w:type="dxa"/>
        <w:tblCellMar>
          <w:left w:w="10" w:type="dxa"/>
          <w:right w:w="10" w:type="dxa"/>
        </w:tblCellMar>
        <w:tblLook w:val="0000" w:firstRow="0" w:lastRow="0" w:firstColumn="0" w:lastColumn="0" w:noHBand="0" w:noVBand="0"/>
      </w:tblPr>
      <w:tblGrid>
        <w:gridCol w:w="4771"/>
      </w:tblGrid>
      <w:tr w:rsidR="00B11C17" w14:paraId="5F285888" w14:textId="77777777">
        <w:tc>
          <w:tcPr>
            <w:tcW w:w="4771" w:type="dxa"/>
            <w:shd w:val="clear" w:color="auto" w:fill="auto"/>
            <w:tcMar>
              <w:top w:w="0" w:type="dxa"/>
              <w:left w:w="0" w:type="dxa"/>
              <w:bottom w:w="0" w:type="dxa"/>
              <w:right w:w="0" w:type="dxa"/>
            </w:tcMar>
          </w:tcPr>
          <w:p w14:paraId="6A51CCBD" w14:textId="77777777" w:rsidR="00B11C17" w:rsidRDefault="00194C1B">
            <w:pPr>
              <w:pStyle w:val="ListParagraph"/>
              <w:numPr>
                <w:ilvl w:val="0"/>
                <w:numId w:val="1"/>
              </w:numPr>
              <w:spacing w:before="300" w:after="300"/>
              <w:rPr>
                <w:rFonts w:ascii="Helvetica" w:hAnsi="Helvetica" w:cs="Helvetica"/>
                <w:color w:val="333333"/>
                <w:sz w:val="21"/>
                <w:szCs w:val="21"/>
              </w:rPr>
            </w:pPr>
            <w:r>
              <w:rPr>
                <w:rFonts w:ascii="Helvetica" w:hAnsi="Helvetica" w:cs="Helvetica"/>
                <w:color w:val="333333"/>
                <w:sz w:val="21"/>
                <w:szCs w:val="21"/>
              </w:rPr>
              <w:t xml:space="preserve">option </w:t>
            </w:r>
            <w:proofErr w:type="gramStart"/>
            <w:r>
              <w:rPr>
                <w:rFonts w:ascii="Helvetica" w:hAnsi="Helvetica" w:cs="Helvetica"/>
                <w:color w:val="333333"/>
                <w:sz w:val="21"/>
                <w:szCs w:val="21"/>
              </w:rPr>
              <w:t>1</w:t>
            </w:r>
            <w:proofErr w:type="gramEnd"/>
            <w:r>
              <w:rPr>
                <w:rFonts w:ascii="Helvetica" w:hAnsi="Helvetica" w:cs="Helvetica"/>
                <w:color w:val="333333"/>
                <w:sz w:val="21"/>
                <w:szCs w:val="21"/>
              </w:rPr>
              <w:t>, to increase the time between tests</w:t>
            </w:r>
          </w:p>
        </w:tc>
      </w:tr>
      <w:tr w:rsidR="00B11C17" w14:paraId="10587DFB" w14:textId="77777777">
        <w:tc>
          <w:tcPr>
            <w:tcW w:w="4771" w:type="dxa"/>
            <w:shd w:val="clear" w:color="auto" w:fill="auto"/>
            <w:tcMar>
              <w:top w:w="0" w:type="dxa"/>
              <w:left w:w="0" w:type="dxa"/>
              <w:bottom w:w="0" w:type="dxa"/>
              <w:right w:w="0" w:type="dxa"/>
            </w:tcMar>
          </w:tcPr>
          <w:p w14:paraId="29D94C7F" w14:textId="77777777" w:rsidR="00B11C17" w:rsidRDefault="00194C1B">
            <w:pPr>
              <w:pStyle w:val="ListParagraph"/>
              <w:numPr>
                <w:ilvl w:val="0"/>
                <w:numId w:val="1"/>
              </w:numPr>
              <w:spacing w:before="300" w:after="300"/>
              <w:rPr>
                <w:rFonts w:ascii="Helvetica" w:hAnsi="Helvetica" w:cs="Helvetica"/>
                <w:color w:val="333333"/>
                <w:sz w:val="21"/>
                <w:szCs w:val="21"/>
              </w:rPr>
            </w:pPr>
            <w:r>
              <w:rPr>
                <w:rFonts w:ascii="Helvetica" w:hAnsi="Helvetica" w:cs="Helvetica"/>
                <w:color w:val="333333"/>
                <w:sz w:val="21"/>
                <w:szCs w:val="21"/>
              </w:rPr>
              <w:t xml:space="preserve">option </w:t>
            </w:r>
            <w:proofErr w:type="gramStart"/>
            <w:r>
              <w:rPr>
                <w:rFonts w:ascii="Helvetica" w:hAnsi="Helvetica" w:cs="Helvetica"/>
                <w:color w:val="333333"/>
                <w:sz w:val="21"/>
                <w:szCs w:val="21"/>
              </w:rPr>
              <w:t>2</w:t>
            </w:r>
            <w:proofErr w:type="gramEnd"/>
            <w:r>
              <w:rPr>
                <w:rFonts w:ascii="Helvetica" w:hAnsi="Helvetica" w:cs="Helvetica"/>
                <w:color w:val="333333"/>
                <w:sz w:val="21"/>
                <w:szCs w:val="21"/>
              </w:rPr>
              <w:t>, delegated testing</w:t>
            </w:r>
          </w:p>
        </w:tc>
      </w:tr>
      <w:tr w:rsidR="00B11C17" w14:paraId="5FD70829" w14:textId="77777777">
        <w:tc>
          <w:tcPr>
            <w:tcW w:w="4771" w:type="dxa"/>
            <w:shd w:val="clear" w:color="auto" w:fill="auto"/>
            <w:tcMar>
              <w:top w:w="0" w:type="dxa"/>
              <w:left w:w="0" w:type="dxa"/>
              <w:bottom w:w="0" w:type="dxa"/>
              <w:right w:w="0" w:type="dxa"/>
            </w:tcMar>
          </w:tcPr>
          <w:p w14:paraId="2DE5B17E" w14:textId="77777777" w:rsidR="00B11C17" w:rsidRDefault="00194C1B">
            <w:pPr>
              <w:pStyle w:val="ListParagraph"/>
              <w:numPr>
                <w:ilvl w:val="0"/>
                <w:numId w:val="1"/>
              </w:numPr>
              <w:spacing w:before="300" w:after="300"/>
              <w:rPr>
                <w:rFonts w:ascii="Helvetica" w:hAnsi="Helvetica" w:cs="Helvetica"/>
                <w:color w:val="333333"/>
                <w:sz w:val="21"/>
                <w:szCs w:val="21"/>
              </w:rPr>
            </w:pPr>
            <w:r>
              <w:rPr>
                <w:rFonts w:ascii="Helvetica" w:hAnsi="Helvetica" w:cs="Helvetica"/>
                <w:color w:val="333333"/>
                <w:sz w:val="21"/>
                <w:szCs w:val="21"/>
              </w:rPr>
              <w:t>option 3: reduced test content</w:t>
            </w:r>
          </w:p>
        </w:tc>
      </w:tr>
      <w:tr w:rsidR="00B11C17" w14:paraId="3F82BDCD" w14:textId="77777777">
        <w:tc>
          <w:tcPr>
            <w:tcW w:w="4771" w:type="dxa"/>
            <w:shd w:val="clear" w:color="auto" w:fill="auto"/>
            <w:tcMar>
              <w:top w:w="0" w:type="dxa"/>
              <w:left w:w="0" w:type="dxa"/>
              <w:bottom w:w="0" w:type="dxa"/>
              <w:right w:w="0" w:type="dxa"/>
            </w:tcMar>
          </w:tcPr>
          <w:p w14:paraId="5761017B" w14:textId="77777777" w:rsidR="00B11C17" w:rsidRDefault="00194C1B">
            <w:pPr>
              <w:pStyle w:val="ListParagraph"/>
              <w:numPr>
                <w:ilvl w:val="0"/>
                <w:numId w:val="1"/>
              </w:numPr>
              <w:spacing w:before="300" w:after="300"/>
              <w:rPr>
                <w:rFonts w:ascii="Helvetica" w:hAnsi="Helvetica" w:cs="Helvetica"/>
                <w:color w:val="333333"/>
                <w:sz w:val="21"/>
                <w:szCs w:val="21"/>
              </w:rPr>
            </w:pPr>
            <w:r>
              <w:rPr>
                <w:rFonts w:ascii="Helvetica" w:hAnsi="Helvetica" w:cs="Helvetica"/>
                <w:color w:val="333333"/>
                <w:sz w:val="21"/>
                <w:szCs w:val="21"/>
              </w:rPr>
              <w:t>option 4: improved service provision</w:t>
            </w:r>
          </w:p>
        </w:tc>
      </w:tr>
    </w:tbl>
    <w:p w14:paraId="15B82D74" w14:textId="77777777" w:rsidR="00B11C17" w:rsidRDefault="00194C1B">
      <w:pPr>
        <w:pStyle w:val="Heading3"/>
        <w:rPr>
          <w:rFonts w:cs="Helvetica"/>
          <w:color w:val="333333"/>
        </w:rPr>
      </w:pPr>
      <w:r>
        <w:rPr>
          <w:rFonts w:cs="Helvetica"/>
          <w:color w:val="333333"/>
        </w:rPr>
        <w:br/>
        <w:t>To increase the time between tests</w:t>
      </w:r>
    </w:p>
    <w:p w14:paraId="55B475A9"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 xml:space="preserve">This would remove the requirement for ER operators to have their vehicles and trailers </w:t>
      </w:r>
      <w:proofErr w:type="gramStart"/>
      <w:r>
        <w:rPr>
          <w:rFonts w:ascii="Helvetica" w:hAnsi="Helvetica" w:cs="Helvetica"/>
          <w:color w:val="333333"/>
          <w:sz w:val="21"/>
          <w:szCs w:val="21"/>
        </w:rPr>
        <w:t>tested</w:t>
      </w:r>
      <w:proofErr w:type="gramEnd"/>
      <w:r>
        <w:rPr>
          <w:rFonts w:ascii="Helvetica" w:hAnsi="Helvetica" w:cs="Helvetica"/>
          <w:color w:val="333333"/>
          <w:sz w:val="21"/>
          <w:szCs w:val="21"/>
        </w:rPr>
        <w:t xml:space="preserve"> at the current 12 monthly intervals, extending the period to provide more flexibility. Initial consideration is that every other year (two yearly) would be an appropriate frequency. This option would require primary legislation and it could take considerable time to implement.</w:t>
      </w:r>
    </w:p>
    <w:p w14:paraId="0712A8EB" w14:textId="77777777" w:rsidR="00B11C17" w:rsidRDefault="00194C1B">
      <w:pPr>
        <w:pStyle w:val="Heading3"/>
        <w:rPr>
          <w:rFonts w:cs="Helvetica"/>
          <w:color w:val="333333"/>
        </w:rPr>
      </w:pPr>
      <w:r>
        <w:rPr>
          <w:rFonts w:cs="Helvetica"/>
          <w:color w:val="333333"/>
        </w:rPr>
        <w:br/>
        <w:t>Delegated testing</w:t>
      </w:r>
    </w:p>
    <w:p w14:paraId="71E6EEA6"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 xml:space="preserve">This would involve allowing ER operators to </w:t>
      </w:r>
      <w:proofErr w:type="gramStart"/>
      <w:r>
        <w:rPr>
          <w:rFonts w:ascii="Helvetica" w:hAnsi="Helvetica" w:cs="Helvetica"/>
          <w:color w:val="333333"/>
          <w:sz w:val="21"/>
          <w:szCs w:val="21"/>
        </w:rPr>
        <w:t>test</w:t>
      </w:r>
      <w:proofErr w:type="gramEnd"/>
      <w:r>
        <w:rPr>
          <w:rFonts w:ascii="Helvetica" w:hAnsi="Helvetica" w:cs="Helvetica"/>
          <w:color w:val="333333"/>
          <w:sz w:val="21"/>
          <w:szCs w:val="21"/>
        </w:rPr>
        <w:t xml:space="preserve"> their own vehicles and trailers, by default retaining existing frequency (annual from year 1). There is consideration as to the extent to which </w:t>
      </w:r>
      <w:r>
        <w:rPr>
          <w:rFonts w:ascii="Helvetica" w:hAnsi="Helvetica" w:cs="Helvetica"/>
          <w:color w:val="333333"/>
          <w:sz w:val="21"/>
          <w:szCs w:val="21"/>
        </w:rPr>
        <w:lastRenderedPageBreak/>
        <w:t>those conducting the test would need to be able to demonstrate independence from those that are maintaining or repairing the vehicle.</w:t>
      </w:r>
    </w:p>
    <w:p w14:paraId="435E47BF" w14:textId="77777777" w:rsidR="00B11C17" w:rsidRDefault="00194C1B">
      <w:pPr>
        <w:pStyle w:val="Heading3"/>
        <w:rPr>
          <w:rFonts w:cs="Helvetica"/>
          <w:color w:val="333333"/>
        </w:rPr>
      </w:pPr>
      <w:r>
        <w:rPr>
          <w:rFonts w:cs="Helvetica"/>
          <w:color w:val="333333"/>
        </w:rPr>
        <w:t>Reduced test content</w:t>
      </w:r>
    </w:p>
    <w:p w14:paraId="12F34487" w14:textId="0EDEE364"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 xml:space="preserve">This would involve reducing the content of the annual test for ER operators’ vehicles, such as by removing </w:t>
      </w:r>
      <w:proofErr w:type="gramStart"/>
      <w:r>
        <w:rPr>
          <w:rFonts w:ascii="Helvetica" w:hAnsi="Helvetica" w:cs="Helvetica"/>
          <w:color w:val="333333"/>
          <w:sz w:val="21"/>
          <w:szCs w:val="21"/>
        </w:rPr>
        <w:t>some</w:t>
      </w:r>
      <w:proofErr w:type="gramEnd"/>
      <w:r>
        <w:rPr>
          <w:rFonts w:ascii="Helvetica" w:hAnsi="Helvetica" w:cs="Helvetica"/>
          <w:color w:val="333333"/>
          <w:sz w:val="21"/>
          <w:szCs w:val="21"/>
        </w:rPr>
        <w:t xml:space="preserve"> items that are covered in routine inspections or, in the longer term, </w:t>
      </w:r>
      <w:r w:rsidR="00682892">
        <w:rPr>
          <w:rFonts w:ascii="Helvetica" w:hAnsi="Helvetica" w:cs="Helvetica"/>
          <w:color w:val="333333"/>
          <w:sz w:val="21"/>
          <w:szCs w:val="21"/>
        </w:rPr>
        <w:t>which</w:t>
      </w:r>
      <w:r>
        <w:rPr>
          <w:rFonts w:ascii="Helvetica" w:hAnsi="Helvetica" w:cs="Helvetica"/>
          <w:color w:val="333333"/>
          <w:sz w:val="21"/>
          <w:szCs w:val="21"/>
        </w:rPr>
        <w:t xml:space="preserve"> can be shown to be effectively monitored by in-vehicle systems. However, the vehicle would still be required to be presented for assessment against the aspects that remain within the annual roadworthiness inspection, and existing in-use requirements for vehicle condition would remain across the </w:t>
      </w:r>
      <w:proofErr w:type="gramStart"/>
      <w:r>
        <w:rPr>
          <w:rFonts w:ascii="Helvetica" w:hAnsi="Helvetica" w:cs="Helvetica"/>
          <w:color w:val="333333"/>
          <w:sz w:val="21"/>
          <w:szCs w:val="21"/>
        </w:rPr>
        <w:t>whole range</w:t>
      </w:r>
      <w:proofErr w:type="gramEnd"/>
      <w:r>
        <w:rPr>
          <w:rFonts w:ascii="Helvetica" w:hAnsi="Helvetica" w:cs="Helvetica"/>
          <w:color w:val="333333"/>
          <w:sz w:val="21"/>
          <w:szCs w:val="21"/>
        </w:rPr>
        <w:t xml:space="preserve"> of items. This would require </w:t>
      </w:r>
      <w:proofErr w:type="gramStart"/>
      <w:r>
        <w:rPr>
          <w:rFonts w:ascii="Helvetica" w:hAnsi="Helvetica" w:cs="Helvetica"/>
          <w:color w:val="333333"/>
          <w:sz w:val="21"/>
          <w:szCs w:val="21"/>
        </w:rPr>
        <w:t>some</w:t>
      </w:r>
      <w:proofErr w:type="gramEnd"/>
      <w:r>
        <w:rPr>
          <w:rFonts w:ascii="Helvetica" w:hAnsi="Helvetica" w:cs="Helvetica"/>
          <w:color w:val="333333"/>
          <w:sz w:val="21"/>
          <w:szCs w:val="21"/>
        </w:rPr>
        <w:t xml:space="preserve"> legislative change, which would impact on implementation timescales.</w:t>
      </w:r>
    </w:p>
    <w:p w14:paraId="1998B63A"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 xml:space="preserve">Options 1 to 3 all propose </w:t>
      </w:r>
      <w:proofErr w:type="gramStart"/>
      <w:r>
        <w:rPr>
          <w:rFonts w:ascii="Helvetica" w:hAnsi="Helvetica" w:cs="Helvetica"/>
          <w:color w:val="333333"/>
          <w:sz w:val="21"/>
          <w:szCs w:val="21"/>
        </w:rPr>
        <w:t>significant change</w:t>
      </w:r>
      <w:proofErr w:type="gramEnd"/>
      <w:r>
        <w:rPr>
          <w:rFonts w:ascii="Helvetica" w:hAnsi="Helvetica" w:cs="Helvetica"/>
          <w:color w:val="333333"/>
          <w:sz w:val="21"/>
          <w:szCs w:val="21"/>
        </w:rPr>
        <w:t xml:space="preserve"> to the statutory basis of vehicle testing, aimed at reducing the burden on ER operators.</w:t>
      </w:r>
    </w:p>
    <w:p w14:paraId="129397FB" w14:textId="77777777" w:rsidR="00B11C17" w:rsidRDefault="00194C1B">
      <w:pPr>
        <w:pStyle w:val="Heading3"/>
        <w:rPr>
          <w:rFonts w:cs="Helvetica"/>
          <w:color w:val="333333"/>
        </w:rPr>
      </w:pPr>
      <w:r>
        <w:rPr>
          <w:rFonts w:cs="Helvetica"/>
          <w:color w:val="333333"/>
        </w:rPr>
        <w:br/>
        <w:t>Improved service provision</w:t>
      </w:r>
    </w:p>
    <w:p w14:paraId="433A218B"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 xml:space="preserve">Option </w:t>
      </w:r>
      <w:proofErr w:type="gramStart"/>
      <w:r>
        <w:rPr>
          <w:rFonts w:ascii="Helvetica" w:hAnsi="Helvetica" w:cs="Helvetica"/>
          <w:color w:val="333333"/>
          <w:sz w:val="21"/>
          <w:szCs w:val="21"/>
        </w:rPr>
        <w:t>4</w:t>
      </w:r>
      <w:proofErr w:type="gramEnd"/>
      <w:r>
        <w:rPr>
          <w:rFonts w:ascii="Helvetica" w:hAnsi="Helvetica" w:cs="Helvetica"/>
          <w:color w:val="333333"/>
          <w:sz w:val="21"/>
          <w:szCs w:val="21"/>
        </w:rPr>
        <w:t xml:space="preserve"> proposes that DVSA could focus its service improvement efforts on those operators to minimise the testing burden which would not require legislative changes. Such an initiative could, for example, include:</w:t>
      </w:r>
    </w:p>
    <w:tbl>
      <w:tblPr>
        <w:tblW w:w="9026" w:type="dxa"/>
        <w:tblCellMar>
          <w:left w:w="10" w:type="dxa"/>
          <w:right w:w="10" w:type="dxa"/>
        </w:tblCellMar>
        <w:tblLook w:val="0000" w:firstRow="0" w:lastRow="0" w:firstColumn="0" w:lastColumn="0" w:noHBand="0" w:noVBand="0"/>
      </w:tblPr>
      <w:tblGrid>
        <w:gridCol w:w="9026"/>
      </w:tblGrid>
      <w:tr w:rsidR="00B11C17" w14:paraId="49B1C253" w14:textId="77777777">
        <w:tc>
          <w:tcPr>
            <w:tcW w:w="9026" w:type="dxa"/>
            <w:shd w:val="clear" w:color="auto" w:fill="auto"/>
            <w:tcMar>
              <w:top w:w="0" w:type="dxa"/>
              <w:left w:w="0" w:type="dxa"/>
              <w:bottom w:w="0" w:type="dxa"/>
              <w:right w:w="0" w:type="dxa"/>
            </w:tcMar>
          </w:tcPr>
          <w:p w14:paraId="2825B587"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complete or greater guarantee of requested Authorised Testing Facility (ATF) slots for ER operators (and potentially those providers nominated by them)</w:t>
            </w:r>
          </w:p>
        </w:tc>
      </w:tr>
      <w:tr w:rsidR="00B11C17" w14:paraId="0D315FDC" w14:textId="77777777">
        <w:tc>
          <w:tcPr>
            <w:tcW w:w="9026" w:type="dxa"/>
            <w:shd w:val="clear" w:color="auto" w:fill="auto"/>
            <w:tcMar>
              <w:top w:w="0" w:type="dxa"/>
              <w:left w:w="0" w:type="dxa"/>
              <w:bottom w:w="0" w:type="dxa"/>
              <w:right w:w="0" w:type="dxa"/>
            </w:tcMar>
          </w:tcPr>
          <w:p w14:paraId="4378D287"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full move away from tracking tester utilisation, offset by different fee arrangements</w:t>
            </w:r>
          </w:p>
        </w:tc>
      </w:tr>
      <w:tr w:rsidR="00B11C17" w14:paraId="72D646E5" w14:textId="77777777">
        <w:tc>
          <w:tcPr>
            <w:tcW w:w="9026" w:type="dxa"/>
            <w:shd w:val="clear" w:color="auto" w:fill="auto"/>
            <w:tcMar>
              <w:top w:w="0" w:type="dxa"/>
              <w:left w:w="0" w:type="dxa"/>
              <w:bottom w:w="0" w:type="dxa"/>
              <w:right w:w="0" w:type="dxa"/>
            </w:tcMar>
          </w:tcPr>
          <w:p w14:paraId="3A373418"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full flexibility around days or hours worked to match maintenance requirements so ER operators can get a test most suited to business needs</w:t>
            </w:r>
          </w:p>
        </w:tc>
      </w:tr>
    </w:tbl>
    <w:p w14:paraId="216AB8A7" w14:textId="77777777" w:rsidR="00B11C17" w:rsidRDefault="00194C1B">
      <w:r>
        <w:rPr>
          <w:rFonts w:ascii="Helvetica" w:hAnsi="Helvetica" w:cs="Helvetica"/>
          <w:color w:val="333333"/>
          <w:sz w:val="21"/>
          <w:szCs w:val="21"/>
        </w:rPr>
        <w:t xml:space="preserve">Further </w:t>
      </w:r>
      <w:hyperlink r:id="rId15" w:history="1">
        <w:r>
          <w:rPr>
            <w:rStyle w:val="Hyperlink"/>
            <w:rFonts w:ascii="Helvetica" w:hAnsi="Helvetica" w:cs="Helvetica"/>
            <w:sz w:val="21"/>
            <w:szCs w:val="21"/>
          </w:rPr>
          <w:t>information and evidence is supplied in the consultation documentation [opens in a new window]</w:t>
        </w:r>
      </w:hyperlink>
      <w:r>
        <w:rPr>
          <w:rFonts w:ascii="Helvetica" w:hAnsi="Helvetica" w:cs="Helvetica"/>
          <w:color w:val="333333"/>
          <w:sz w:val="21"/>
          <w:szCs w:val="21"/>
        </w:rPr>
        <w:t>.</w:t>
      </w:r>
    </w:p>
    <w:p w14:paraId="163AA315" w14:textId="77777777" w:rsidR="00B11C17" w:rsidRDefault="00B11C17">
      <w:pPr>
        <w:rPr>
          <w:rFonts w:ascii="Helvetica" w:hAnsi="Helvetica" w:cs="Helvetica"/>
          <w:color w:val="333333"/>
          <w:sz w:val="21"/>
          <w:szCs w:val="21"/>
        </w:rPr>
      </w:pPr>
    </w:p>
    <w:p w14:paraId="628F09E2" w14:textId="77777777" w:rsidR="00B11C17" w:rsidRDefault="00B11C17">
      <w:pPr>
        <w:rPr>
          <w:rFonts w:ascii="Helvetica" w:hAnsi="Helvetica" w:cs="Helvetica"/>
          <w:color w:val="333333"/>
          <w:sz w:val="21"/>
          <w:szCs w:val="21"/>
        </w:rPr>
      </w:pPr>
    </w:p>
    <w:p w14:paraId="247B1837"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9. Do you believe that the existing testing regime for ER operators should </w:t>
      </w:r>
      <w:proofErr w:type="gramStart"/>
      <w:r>
        <w:rPr>
          <w:rFonts w:ascii="Helvetica" w:hAnsi="Helvetica" w:cs="Helvetica"/>
          <w:color w:val="333333"/>
          <w:sz w:val="21"/>
          <w:szCs w:val="21"/>
        </w:rPr>
        <w:t>be altered</w:t>
      </w:r>
      <w:proofErr w:type="gramEnd"/>
      <w:r>
        <w:rPr>
          <w:rFonts w:ascii="Helvetica" w:hAnsi="Helvetica" w:cs="Helvetica"/>
          <w:color w:val="333333"/>
          <w:sz w:val="21"/>
          <w:szCs w:val="21"/>
        </w:rPr>
        <w:t xml:space="preserve">? </w:t>
      </w:r>
    </w:p>
    <w:p w14:paraId="215CCC26" w14:textId="77777777" w:rsidR="00B11C17" w:rsidRDefault="00B11C17">
      <w:pPr>
        <w:rPr>
          <w:rFonts w:ascii="Helvetica" w:hAnsi="Helvetica" w:cs="Helvetica"/>
          <w:color w:val="333333"/>
          <w:sz w:val="21"/>
          <w:szCs w:val="21"/>
        </w:rPr>
      </w:pPr>
    </w:p>
    <w:tbl>
      <w:tblPr>
        <w:tblW w:w="3781" w:type="dxa"/>
        <w:tblCellMar>
          <w:left w:w="10" w:type="dxa"/>
          <w:right w:w="10" w:type="dxa"/>
        </w:tblCellMar>
        <w:tblLook w:val="0000" w:firstRow="0" w:lastRow="0" w:firstColumn="0" w:lastColumn="0" w:noHBand="0" w:noVBand="0"/>
      </w:tblPr>
      <w:tblGrid>
        <w:gridCol w:w="477"/>
        <w:gridCol w:w="3304"/>
      </w:tblGrid>
      <w:tr w:rsidR="00B11C17" w14:paraId="7FD400C4" w14:textId="77777777">
        <w:tc>
          <w:tcPr>
            <w:tcW w:w="477" w:type="dxa"/>
            <w:shd w:val="clear" w:color="auto" w:fill="auto"/>
            <w:tcMar>
              <w:top w:w="0" w:type="dxa"/>
              <w:left w:w="0" w:type="dxa"/>
              <w:bottom w:w="0" w:type="dxa"/>
              <w:right w:w="0" w:type="dxa"/>
            </w:tcMar>
          </w:tcPr>
          <w:p w14:paraId="0010A34D" w14:textId="77777777" w:rsidR="00B11C17" w:rsidRDefault="00194C1B">
            <w:r>
              <w:rPr>
                <w:rFonts w:ascii="Helvetica" w:hAnsi="Helvetica" w:cs="Helvetica"/>
                <w:noProof/>
                <w:color w:val="333333"/>
                <w:sz w:val="21"/>
                <w:szCs w:val="21"/>
              </w:rPr>
              <w:drawing>
                <wp:inline distT="0" distB="0" distL="0" distR="0" wp14:anchorId="4914EB16" wp14:editId="428B8C06">
                  <wp:extent cx="228600" cy="228600"/>
                  <wp:effectExtent l="0" t="0" r="0" b="0"/>
                  <wp:docPr id="1234076413"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304" w:type="dxa"/>
            <w:shd w:val="clear" w:color="auto" w:fill="auto"/>
            <w:tcMar>
              <w:top w:w="0" w:type="dxa"/>
              <w:left w:w="0" w:type="dxa"/>
              <w:bottom w:w="0" w:type="dxa"/>
              <w:right w:w="0" w:type="dxa"/>
            </w:tcMar>
            <w:vAlign w:val="center"/>
          </w:tcPr>
          <w:p w14:paraId="19557E1E" w14:textId="77777777" w:rsidR="00B11C17" w:rsidRDefault="00194C1B">
            <w:pPr>
              <w:rPr>
                <w:rFonts w:ascii="Helvetica" w:hAnsi="Helvetica" w:cs="Helvetica"/>
                <w:color w:val="333333"/>
                <w:sz w:val="21"/>
                <w:szCs w:val="21"/>
              </w:rPr>
            </w:pPr>
            <w:r w:rsidRPr="00F614C5">
              <w:rPr>
                <w:rFonts w:ascii="Helvetica" w:hAnsi="Helvetica" w:cs="Helvetica"/>
                <w:color w:val="333333"/>
                <w:sz w:val="21"/>
                <w:szCs w:val="21"/>
                <w:highlight w:val="yellow"/>
              </w:rPr>
              <w:t>Agree</w:t>
            </w:r>
            <w:r>
              <w:rPr>
                <w:rFonts w:ascii="Helvetica" w:hAnsi="Helvetica" w:cs="Helvetica"/>
                <w:color w:val="333333"/>
                <w:sz w:val="21"/>
                <w:szCs w:val="21"/>
              </w:rPr>
              <w:t xml:space="preserve"> (Go to ‘Reason for changes’) </w:t>
            </w:r>
          </w:p>
        </w:tc>
      </w:tr>
      <w:tr w:rsidR="00B11C17" w14:paraId="198236AB" w14:textId="77777777">
        <w:tc>
          <w:tcPr>
            <w:tcW w:w="477" w:type="dxa"/>
            <w:shd w:val="clear" w:color="auto" w:fill="auto"/>
            <w:tcMar>
              <w:top w:w="0" w:type="dxa"/>
              <w:left w:w="0" w:type="dxa"/>
              <w:bottom w:w="0" w:type="dxa"/>
              <w:right w:w="0" w:type="dxa"/>
            </w:tcMar>
          </w:tcPr>
          <w:p w14:paraId="032E4BB9" w14:textId="2E3F69C4" w:rsidR="00B11C17" w:rsidRDefault="00E95387">
            <w:sdt>
              <w:sdtPr>
                <w:rPr>
                  <w:rFonts w:ascii="Helvetica" w:hAnsi="Helvetica" w:cs="Helvetica"/>
                  <w:color w:val="333333"/>
                  <w:sz w:val="21"/>
                  <w:szCs w:val="21"/>
                </w:rPr>
                <w:id w:val="-653297060"/>
                <w14:checkbox>
                  <w14:checked w14:val="0"/>
                  <w14:checkedState w14:val="2612" w14:font="MS Gothic"/>
                  <w14:uncheckedState w14:val="2610" w14:font="MS Gothic"/>
                </w14:checkbox>
              </w:sdtPr>
              <w:sdtEndPr/>
              <w:sdtContent>
                <w:r w:rsidR="002E272F">
                  <w:rPr>
                    <w:rFonts w:ascii="MS Gothic" w:eastAsia="MS Gothic" w:hAnsi="MS Gothic" w:cs="Helvetica" w:hint="eastAsia"/>
                    <w:color w:val="333333"/>
                    <w:sz w:val="21"/>
                    <w:szCs w:val="21"/>
                  </w:rPr>
                  <w:t>☐</w:t>
                </w:r>
              </w:sdtContent>
            </w:sdt>
            <w:r w:rsidR="00F66109">
              <w:rPr>
                <w:rFonts w:ascii="Helvetica" w:hAnsi="Helvetica" w:cs="Helvetica"/>
                <w:noProof/>
                <w:color w:val="333333"/>
                <w:sz w:val="21"/>
                <w:szCs w:val="21"/>
              </w:rPr>
              <w:drawing>
                <wp:inline distT="0" distB="0" distL="0" distR="0" wp14:anchorId="7E87A4A2" wp14:editId="6DAD3EEA">
                  <wp:extent cx="228600" cy="228600"/>
                  <wp:effectExtent l="0" t="0" r="0" b="0"/>
                  <wp:docPr id="1405110700"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00F66109">
              <w:rPr>
                <w:rFonts w:ascii="Helvetica" w:hAnsi="Helvetica" w:cs="Helvetica"/>
                <w:color w:val="333333"/>
                <w:sz w:val="21"/>
                <w:szCs w:val="21"/>
              </w:rPr>
              <w:t>  </w:t>
            </w:r>
          </w:p>
        </w:tc>
        <w:tc>
          <w:tcPr>
            <w:tcW w:w="3304" w:type="dxa"/>
            <w:shd w:val="clear" w:color="auto" w:fill="auto"/>
            <w:tcMar>
              <w:top w:w="0" w:type="dxa"/>
              <w:left w:w="0" w:type="dxa"/>
              <w:bottom w:w="0" w:type="dxa"/>
              <w:right w:w="0" w:type="dxa"/>
            </w:tcMar>
            <w:vAlign w:val="center"/>
          </w:tcPr>
          <w:p w14:paraId="221BA47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Disagree</w:t>
            </w:r>
          </w:p>
        </w:tc>
      </w:tr>
      <w:tr w:rsidR="00B11C17" w14:paraId="127F1A95" w14:textId="77777777">
        <w:tc>
          <w:tcPr>
            <w:tcW w:w="477" w:type="dxa"/>
            <w:shd w:val="clear" w:color="auto" w:fill="auto"/>
            <w:tcMar>
              <w:top w:w="0" w:type="dxa"/>
              <w:left w:w="0" w:type="dxa"/>
              <w:bottom w:w="0" w:type="dxa"/>
              <w:right w:w="0" w:type="dxa"/>
            </w:tcMar>
          </w:tcPr>
          <w:p w14:paraId="3377EDC7" w14:textId="77777777" w:rsidR="00B11C17" w:rsidRDefault="00194C1B">
            <w:r>
              <w:rPr>
                <w:rFonts w:ascii="Helvetica" w:hAnsi="Helvetica" w:cs="Helvetica"/>
                <w:noProof/>
                <w:color w:val="333333"/>
                <w:sz w:val="21"/>
                <w:szCs w:val="21"/>
              </w:rPr>
              <w:drawing>
                <wp:inline distT="0" distB="0" distL="0" distR="0" wp14:anchorId="56DA4F4D" wp14:editId="102116E4">
                  <wp:extent cx="228600" cy="228600"/>
                  <wp:effectExtent l="0" t="0" r="0" b="0"/>
                  <wp:docPr id="1608965493"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304" w:type="dxa"/>
            <w:shd w:val="clear" w:color="auto" w:fill="auto"/>
            <w:tcMar>
              <w:top w:w="0" w:type="dxa"/>
              <w:left w:w="0" w:type="dxa"/>
              <w:bottom w:w="0" w:type="dxa"/>
              <w:right w:w="0" w:type="dxa"/>
            </w:tcMar>
            <w:vAlign w:val="center"/>
          </w:tcPr>
          <w:p w14:paraId="1AE9B2DA"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‘Continue’)</w:t>
            </w:r>
          </w:p>
        </w:tc>
      </w:tr>
    </w:tbl>
    <w:p w14:paraId="312B8140"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br/>
      </w:r>
    </w:p>
    <w:p w14:paraId="6D0A33C9" w14:textId="77777777" w:rsidR="00B11C17" w:rsidRDefault="00B11C17">
      <w:pPr>
        <w:rPr>
          <w:rFonts w:ascii="Helvetica" w:hAnsi="Helvetica" w:cs="Helvetica"/>
          <w:b/>
          <w:bCs/>
          <w:color w:val="333333"/>
          <w:sz w:val="36"/>
          <w:szCs w:val="36"/>
        </w:rPr>
      </w:pPr>
    </w:p>
    <w:p w14:paraId="3B71A76C" w14:textId="77777777" w:rsidR="00B11C17" w:rsidRDefault="00B11C17">
      <w:pPr>
        <w:rPr>
          <w:rFonts w:ascii="Helvetica" w:hAnsi="Helvetica" w:cs="Helvetica"/>
          <w:b/>
          <w:bCs/>
          <w:color w:val="333333"/>
          <w:sz w:val="36"/>
          <w:szCs w:val="36"/>
        </w:rPr>
      </w:pPr>
    </w:p>
    <w:p w14:paraId="1230A863" w14:textId="77777777" w:rsidR="00B11C17" w:rsidRDefault="00B11C17">
      <w:pPr>
        <w:rPr>
          <w:rFonts w:ascii="Helvetica" w:hAnsi="Helvetica" w:cs="Helvetica"/>
          <w:b/>
          <w:bCs/>
          <w:color w:val="333333"/>
          <w:sz w:val="36"/>
          <w:szCs w:val="36"/>
        </w:rPr>
      </w:pPr>
    </w:p>
    <w:p w14:paraId="6FB8A2BF" w14:textId="660F288E"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Disagree with </w:t>
      </w:r>
      <w:r w:rsidR="00682892">
        <w:rPr>
          <w:rFonts w:ascii="Helvetica" w:hAnsi="Helvetica" w:cs="Helvetica"/>
          <w:b/>
          <w:bCs/>
          <w:color w:val="333333"/>
          <w:sz w:val="36"/>
          <w:szCs w:val="36"/>
        </w:rPr>
        <w:t>change.</w:t>
      </w:r>
      <w:r>
        <w:rPr>
          <w:rFonts w:ascii="Helvetica" w:hAnsi="Helvetica" w:cs="Helvetica"/>
          <w:b/>
          <w:bCs/>
          <w:color w:val="333333"/>
          <w:sz w:val="36"/>
          <w:szCs w:val="36"/>
        </w:rPr>
        <w:t xml:space="preserve"> </w:t>
      </w:r>
    </w:p>
    <w:p w14:paraId="19486FD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0AF7B86B"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10. Why not? </w:t>
      </w:r>
    </w:p>
    <w:p w14:paraId="5C6A9984"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396A4636"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0904316" w14:textId="63DDAA41"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3D14475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[After answering go to ‘Continue’]</w:t>
      </w:r>
    </w:p>
    <w:p w14:paraId="4E015248" w14:textId="77777777" w:rsidR="00B11C17" w:rsidRDefault="00194C1B">
      <w:r>
        <w:rPr>
          <w:rFonts w:ascii="Helvetica" w:hAnsi="Helvetica" w:cs="Helvetica"/>
          <w:color w:val="333333"/>
          <w:sz w:val="21"/>
          <w:szCs w:val="21"/>
        </w:rPr>
        <w:br/>
      </w:r>
    </w:p>
    <w:p w14:paraId="23BE7C29"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Reason for changes </w:t>
      </w:r>
    </w:p>
    <w:p w14:paraId="5DADE8DD" w14:textId="77777777" w:rsidR="00B11C17" w:rsidRDefault="00B11C17">
      <w:pPr>
        <w:rPr>
          <w:rFonts w:ascii="Helvetica" w:hAnsi="Helvetica" w:cs="Helvetica"/>
          <w:color w:val="333333"/>
          <w:sz w:val="21"/>
          <w:szCs w:val="21"/>
        </w:rPr>
      </w:pPr>
    </w:p>
    <w:p w14:paraId="73CB5A6C" w14:textId="77777777" w:rsidR="00B11C17" w:rsidRDefault="00194C1B">
      <w:pPr>
        <w:rPr>
          <w:rFonts w:ascii="Helvetica" w:hAnsi="Helvetica" w:cs="Helvetica"/>
          <w:b/>
          <w:bCs/>
          <w:color w:val="333333"/>
          <w:sz w:val="21"/>
          <w:szCs w:val="21"/>
        </w:rPr>
      </w:pPr>
      <w:r>
        <w:rPr>
          <w:rFonts w:ascii="Helvetica" w:hAnsi="Helvetica" w:cs="Helvetica"/>
          <w:b/>
          <w:bCs/>
          <w:color w:val="333333"/>
          <w:sz w:val="21"/>
          <w:szCs w:val="21"/>
        </w:rPr>
        <w:t xml:space="preserve">11. Why? </w:t>
      </w:r>
    </w:p>
    <w:p w14:paraId="5B58CFE7"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43435344"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792CB5B1" w14:textId="753D4093"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BE404F" w:rsidRPr="00BE404F">
              <w:rPr>
                <w:rFonts w:ascii="Helvetica" w:hAnsi="Helvetica" w:cs="Helvetica"/>
                <w:color w:val="333333"/>
                <w:sz w:val="21"/>
                <w:szCs w:val="21"/>
              </w:rPr>
              <w:t xml:space="preserve">The scheme </w:t>
            </w:r>
            <w:proofErr w:type="gramStart"/>
            <w:r w:rsidR="00BE404F" w:rsidRPr="00BE404F">
              <w:rPr>
                <w:rFonts w:ascii="Helvetica" w:hAnsi="Helvetica" w:cs="Helvetica"/>
                <w:color w:val="333333"/>
                <w:sz w:val="21"/>
                <w:szCs w:val="21"/>
              </w:rPr>
              <w:t>is targeted</w:t>
            </w:r>
            <w:proofErr w:type="gramEnd"/>
            <w:r w:rsidR="00BE404F" w:rsidRPr="00BE404F">
              <w:rPr>
                <w:rFonts w:ascii="Helvetica" w:hAnsi="Helvetica" w:cs="Helvetica"/>
                <w:color w:val="333333"/>
                <w:sz w:val="21"/>
                <w:szCs w:val="21"/>
              </w:rPr>
              <w:t xml:space="preserve"> at the top operators and as such there is prestige in being </w:t>
            </w:r>
            <w:r w:rsidR="009F478A" w:rsidRPr="00BE404F">
              <w:rPr>
                <w:rFonts w:ascii="Helvetica" w:hAnsi="Helvetica" w:cs="Helvetica"/>
                <w:color w:val="333333"/>
                <w:sz w:val="21"/>
                <w:szCs w:val="21"/>
              </w:rPr>
              <w:t>an</w:t>
            </w:r>
            <w:r w:rsidR="00BE404F" w:rsidRPr="00BE404F">
              <w:rPr>
                <w:rFonts w:ascii="Helvetica" w:hAnsi="Helvetica" w:cs="Helvetica"/>
                <w:color w:val="333333"/>
                <w:sz w:val="21"/>
                <w:szCs w:val="21"/>
              </w:rPr>
              <w:t xml:space="preserve"> earned recognition operator. But apart from </w:t>
            </w:r>
            <w:r w:rsidR="007F658A">
              <w:rPr>
                <w:rFonts w:ascii="Helvetica" w:hAnsi="Helvetica" w:cs="Helvetica"/>
                <w:color w:val="333333"/>
                <w:sz w:val="21"/>
                <w:szCs w:val="21"/>
              </w:rPr>
              <w:t>being r</w:t>
            </w:r>
            <w:r w:rsidR="007F658A" w:rsidRPr="007F658A">
              <w:rPr>
                <w:rFonts w:ascii="Helvetica" w:hAnsi="Helvetica" w:cs="Helvetica"/>
                <w:color w:val="333333"/>
                <w:sz w:val="21"/>
                <w:szCs w:val="21"/>
              </w:rPr>
              <w:t>ecognised as a</w:t>
            </w:r>
            <w:r w:rsidR="007F658A">
              <w:rPr>
                <w:rFonts w:ascii="Helvetica" w:hAnsi="Helvetica" w:cs="Helvetica"/>
                <w:color w:val="333333"/>
                <w:sz w:val="21"/>
                <w:szCs w:val="21"/>
              </w:rPr>
              <w:t>n exemplary and</w:t>
            </w:r>
            <w:r w:rsidR="007F658A" w:rsidRPr="007F658A">
              <w:rPr>
                <w:rFonts w:ascii="Helvetica" w:hAnsi="Helvetica" w:cs="Helvetica"/>
                <w:color w:val="333333"/>
                <w:sz w:val="21"/>
                <w:szCs w:val="21"/>
              </w:rPr>
              <w:t xml:space="preserve"> DVSA-accredited operator</w:t>
            </w:r>
            <w:r w:rsidR="007F658A">
              <w:rPr>
                <w:rFonts w:ascii="Helvetica" w:hAnsi="Helvetica" w:cs="Helvetica"/>
                <w:color w:val="333333"/>
                <w:sz w:val="21"/>
                <w:szCs w:val="21"/>
              </w:rPr>
              <w:t xml:space="preserve">, </w:t>
            </w:r>
            <w:r w:rsidR="00BE404F" w:rsidRPr="00BE404F">
              <w:rPr>
                <w:rFonts w:ascii="Helvetica" w:hAnsi="Helvetica" w:cs="Helvetica"/>
                <w:color w:val="333333"/>
                <w:sz w:val="21"/>
                <w:szCs w:val="21"/>
              </w:rPr>
              <w:t xml:space="preserve">there is </w:t>
            </w:r>
            <w:proofErr w:type="gramStart"/>
            <w:r w:rsidR="00BE404F" w:rsidRPr="00BE404F">
              <w:rPr>
                <w:rFonts w:ascii="Helvetica" w:hAnsi="Helvetica" w:cs="Helvetica"/>
                <w:color w:val="333333"/>
                <w:sz w:val="21"/>
                <w:szCs w:val="21"/>
              </w:rPr>
              <w:t>very little</w:t>
            </w:r>
            <w:proofErr w:type="gramEnd"/>
            <w:r w:rsidR="007F658A">
              <w:rPr>
                <w:rFonts w:ascii="Helvetica" w:hAnsi="Helvetica" w:cs="Helvetica"/>
                <w:color w:val="333333"/>
                <w:sz w:val="21"/>
                <w:szCs w:val="21"/>
              </w:rPr>
              <w:t xml:space="preserve"> practical</w:t>
            </w:r>
            <w:r w:rsidR="00BE404F" w:rsidRPr="00BE404F">
              <w:rPr>
                <w:rFonts w:ascii="Helvetica" w:hAnsi="Helvetica" w:cs="Helvetica"/>
                <w:color w:val="333333"/>
                <w:sz w:val="21"/>
                <w:szCs w:val="21"/>
              </w:rPr>
              <w:t xml:space="preserve"> benefit for the ER operator</w:t>
            </w:r>
            <w:r w:rsidR="007F658A">
              <w:rPr>
                <w:rFonts w:ascii="Helvetica" w:hAnsi="Helvetica" w:cs="Helvetica"/>
                <w:color w:val="333333"/>
                <w:sz w:val="21"/>
                <w:szCs w:val="21"/>
              </w:rPr>
              <w:t xml:space="preserve">, perhaps even more so for </w:t>
            </w:r>
            <w:r w:rsidR="002420A1">
              <w:rPr>
                <w:rFonts w:ascii="Helvetica" w:hAnsi="Helvetica" w:cs="Helvetica"/>
                <w:color w:val="333333"/>
                <w:sz w:val="21"/>
                <w:szCs w:val="21"/>
              </w:rPr>
              <w:t xml:space="preserve">a </w:t>
            </w:r>
            <w:r w:rsidR="007F658A">
              <w:rPr>
                <w:rFonts w:ascii="Helvetica" w:hAnsi="Helvetica" w:cs="Helvetica"/>
                <w:color w:val="333333"/>
                <w:sz w:val="21"/>
                <w:szCs w:val="21"/>
              </w:rPr>
              <w:t>PSV ope</w:t>
            </w:r>
            <w:r w:rsidR="002420A1">
              <w:rPr>
                <w:rFonts w:ascii="Helvetica" w:hAnsi="Helvetica" w:cs="Helvetica"/>
                <w:color w:val="333333"/>
                <w:sz w:val="21"/>
                <w:szCs w:val="21"/>
              </w:rPr>
              <w:t>rator</w:t>
            </w:r>
            <w:r w:rsidR="00BE404F" w:rsidRPr="00BE404F">
              <w:rPr>
                <w:rFonts w:ascii="Helvetica" w:hAnsi="Helvetica" w:cs="Helvetica"/>
                <w:color w:val="333333"/>
                <w:sz w:val="21"/>
                <w:szCs w:val="21"/>
              </w:rPr>
              <w:t xml:space="preserve">. Operators are questioning why they should be members or stay as </w:t>
            </w:r>
            <w:r w:rsidR="00A343C9" w:rsidRPr="00BE404F">
              <w:rPr>
                <w:rFonts w:ascii="Helvetica" w:hAnsi="Helvetica" w:cs="Helvetica"/>
                <w:color w:val="333333"/>
                <w:sz w:val="21"/>
                <w:szCs w:val="21"/>
              </w:rPr>
              <w:t>members,</w:t>
            </w:r>
            <w:r w:rsidR="002420A1">
              <w:rPr>
                <w:rFonts w:ascii="Helvetica" w:hAnsi="Helvetica" w:cs="Helvetica"/>
                <w:color w:val="333333"/>
                <w:sz w:val="21"/>
                <w:szCs w:val="21"/>
              </w:rPr>
              <w:t xml:space="preserve"> so it is important to </w:t>
            </w:r>
            <w:r w:rsidR="003C1AA4">
              <w:rPr>
                <w:rFonts w:ascii="Helvetica" w:hAnsi="Helvetica" w:cs="Helvetica"/>
                <w:color w:val="333333"/>
                <w:sz w:val="21"/>
                <w:szCs w:val="21"/>
              </w:rPr>
              <w:t>offer additional practical benefits</w:t>
            </w:r>
            <w:r w:rsidR="00DE5FCF">
              <w:rPr>
                <w:rFonts w:ascii="Helvetica" w:hAnsi="Helvetica" w:cs="Helvetica"/>
                <w:color w:val="333333"/>
                <w:sz w:val="21"/>
                <w:szCs w:val="21"/>
              </w:rPr>
              <w:t xml:space="preserve"> and reward the efforts </w:t>
            </w:r>
            <w:r w:rsidR="00BC2BE2">
              <w:rPr>
                <w:rFonts w:ascii="Helvetica" w:hAnsi="Helvetica" w:cs="Helvetica"/>
                <w:color w:val="333333"/>
                <w:sz w:val="21"/>
                <w:szCs w:val="21"/>
              </w:rPr>
              <w:t xml:space="preserve">that </w:t>
            </w:r>
            <w:r w:rsidR="004E2C5B">
              <w:rPr>
                <w:rFonts w:ascii="Helvetica" w:hAnsi="Helvetica" w:cs="Helvetica"/>
                <w:color w:val="333333"/>
                <w:sz w:val="21"/>
                <w:szCs w:val="21"/>
              </w:rPr>
              <w:t>ER operators</w:t>
            </w:r>
            <w:r w:rsidR="00BC2BE2">
              <w:rPr>
                <w:rFonts w:ascii="Helvetica" w:hAnsi="Helvetica" w:cs="Helvetica"/>
                <w:color w:val="333333"/>
                <w:sz w:val="21"/>
                <w:szCs w:val="21"/>
              </w:rPr>
              <w:t xml:space="preserve"> put into </w:t>
            </w:r>
            <w:r w:rsidR="00D33768">
              <w:rPr>
                <w:rFonts w:ascii="Helvetica" w:hAnsi="Helvetica" w:cs="Helvetica"/>
                <w:color w:val="333333"/>
                <w:sz w:val="21"/>
                <w:szCs w:val="21"/>
              </w:rPr>
              <w:t xml:space="preserve">ensuring </w:t>
            </w:r>
            <w:proofErr w:type="gramStart"/>
            <w:r w:rsidR="00D33768">
              <w:rPr>
                <w:rFonts w:ascii="Helvetica" w:hAnsi="Helvetica" w:cs="Helvetica"/>
                <w:color w:val="333333"/>
                <w:sz w:val="21"/>
                <w:szCs w:val="21"/>
              </w:rPr>
              <w:t>high standards</w:t>
            </w:r>
            <w:proofErr w:type="gramEnd"/>
            <w:r w:rsidR="00D33768">
              <w:rPr>
                <w:rFonts w:ascii="Helvetica" w:hAnsi="Helvetica" w:cs="Helvetica"/>
                <w:color w:val="333333"/>
                <w:sz w:val="21"/>
                <w:szCs w:val="21"/>
              </w:rPr>
              <w:t xml:space="preserve"> and participating</w:t>
            </w:r>
            <w:r w:rsidR="004E2C5B">
              <w:rPr>
                <w:rFonts w:ascii="Helvetica" w:hAnsi="Helvetica" w:cs="Helvetica"/>
                <w:color w:val="333333"/>
                <w:sz w:val="21"/>
                <w:szCs w:val="21"/>
              </w:rPr>
              <w:t xml:space="preserve"> in the scheme</w:t>
            </w:r>
            <w:r w:rsidR="00BE404F" w:rsidRPr="00BE404F">
              <w:rPr>
                <w:rFonts w:ascii="Helvetica" w:hAnsi="Helvetica" w:cs="Helvetica"/>
                <w:color w:val="333333"/>
                <w:sz w:val="21"/>
                <w:szCs w:val="21"/>
              </w:rPr>
              <w: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08DE3D3C" w14:textId="77777777" w:rsidR="00B11C17" w:rsidRDefault="00194C1B">
      <w:r>
        <w:rPr>
          <w:rFonts w:ascii="Helvetica" w:hAnsi="Helvetica" w:cs="Helvetica"/>
          <w:color w:val="333333"/>
          <w:sz w:val="21"/>
          <w:szCs w:val="21"/>
        </w:rPr>
        <w:t>[After answering go to ‘Option 1: increase the time between tests for Earned Recognition’]</w:t>
      </w:r>
    </w:p>
    <w:p w14:paraId="50DFDEFE" w14:textId="77777777" w:rsidR="00B11C17" w:rsidRDefault="00B11C17">
      <w:pPr>
        <w:rPr>
          <w:rFonts w:ascii="Helvetica" w:hAnsi="Helvetica" w:cs="Helvetica"/>
          <w:b/>
          <w:bCs/>
          <w:color w:val="333333"/>
          <w:sz w:val="36"/>
          <w:szCs w:val="36"/>
        </w:rPr>
      </w:pPr>
    </w:p>
    <w:p w14:paraId="377A98F4"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Continue </w:t>
      </w:r>
    </w:p>
    <w:p w14:paraId="754AAAF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C8CEBBE" w14:textId="77777777" w:rsidR="00B11C17" w:rsidRDefault="00194C1B">
      <w:pPr>
        <w:pStyle w:val="Heading3"/>
        <w:spacing w:before="300"/>
      </w:pPr>
      <w:r>
        <w:rPr>
          <w:rFonts w:ascii="Helvetica" w:hAnsi="Helvetica" w:cs="Helvetica"/>
          <w:color w:val="333333"/>
          <w:sz w:val="21"/>
          <w:szCs w:val="21"/>
        </w:rPr>
        <w:t xml:space="preserve">12. As you disagree or are unsure about our options for changes to heavy vehicle testing and the remainder of this survey is about the considerations for potential implementation, you may now either: </w:t>
      </w:r>
      <w:r>
        <w:rPr>
          <w:rStyle w:val="Strong"/>
          <w:rFonts w:ascii="Helvetica" w:hAnsi="Helvetica" w:cs="Helvetica"/>
          <w:b/>
          <w:bCs/>
          <w:color w:val="333333"/>
          <w:sz w:val="21"/>
          <w:szCs w:val="21"/>
        </w:rPr>
        <w:t>*</w:t>
      </w:r>
    </w:p>
    <w:p w14:paraId="553CAC2B" w14:textId="77777777" w:rsidR="00B11C17" w:rsidRDefault="00B11C17">
      <w:pPr>
        <w:rPr>
          <w:rFonts w:ascii="Helvetica" w:hAnsi="Helvetica" w:cs="Helvetica"/>
          <w:color w:val="333333"/>
          <w:sz w:val="21"/>
          <w:szCs w:val="21"/>
        </w:rPr>
      </w:pPr>
    </w:p>
    <w:tbl>
      <w:tblPr>
        <w:tblW w:w="5951" w:type="dxa"/>
        <w:tblCellMar>
          <w:left w:w="10" w:type="dxa"/>
          <w:right w:w="10" w:type="dxa"/>
        </w:tblCellMar>
        <w:tblLook w:val="0000" w:firstRow="0" w:lastRow="0" w:firstColumn="0" w:lastColumn="0" w:noHBand="0" w:noVBand="0"/>
      </w:tblPr>
      <w:tblGrid>
        <w:gridCol w:w="477"/>
        <w:gridCol w:w="5474"/>
      </w:tblGrid>
      <w:tr w:rsidR="00B11C17" w14:paraId="65D08D81" w14:textId="77777777">
        <w:tc>
          <w:tcPr>
            <w:tcW w:w="477" w:type="dxa"/>
            <w:shd w:val="clear" w:color="auto" w:fill="auto"/>
            <w:tcMar>
              <w:top w:w="0" w:type="dxa"/>
              <w:left w:w="0" w:type="dxa"/>
              <w:bottom w:w="0" w:type="dxa"/>
              <w:right w:w="0" w:type="dxa"/>
            </w:tcMar>
          </w:tcPr>
          <w:p w14:paraId="13A5C6CA" w14:textId="77777777" w:rsidR="00B11C17" w:rsidRDefault="00194C1B">
            <w:r>
              <w:rPr>
                <w:rFonts w:ascii="Helvetica" w:hAnsi="Helvetica" w:cs="Helvetica"/>
                <w:noProof/>
                <w:color w:val="333333"/>
                <w:sz w:val="21"/>
                <w:szCs w:val="21"/>
              </w:rPr>
              <w:drawing>
                <wp:inline distT="0" distB="0" distL="0" distR="0" wp14:anchorId="6077DB1A" wp14:editId="711D7013">
                  <wp:extent cx="228600" cy="228600"/>
                  <wp:effectExtent l="0" t="0" r="0" b="0"/>
                  <wp:docPr id="1914107966"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5474" w:type="dxa"/>
            <w:shd w:val="clear" w:color="auto" w:fill="auto"/>
            <w:tcMar>
              <w:top w:w="0" w:type="dxa"/>
              <w:left w:w="0" w:type="dxa"/>
              <w:bottom w:w="0" w:type="dxa"/>
              <w:right w:w="0" w:type="dxa"/>
            </w:tcMar>
            <w:vAlign w:val="center"/>
          </w:tcPr>
          <w:p w14:paraId="59C7ECB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go to the final comments section? (Go to ‘Final comments’)</w:t>
            </w:r>
          </w:p>
        </w:tc>
      </w:tr>
      <w:tr w:rsidR="00B11C17" w14:paraId="48EBEB17" w14:textId="77777777">
        <w:tc>
          <w:tcPr>
            <w:tcW w:w="477" w:type="dxa"/>
            <w:shd w:val="clear" w:color="auto" w:fill="auto"/>
            <w:tcMar>
              <w:top w:w="0" w:type="dxa"/>
              <w:left w:w="0" w:type="dxa"/>
              <w:bottom w:w="0" w:type="dxa"/>
              <w:right w:w="0" w:type="dxa"/>
            </w:tcMar>
          </w:tcPr>
          <w:p w14:paraId="0CD17F15" w14:textId="77777777" w:rsidR="00B11C17" w:rsidRDefault="00194C1B">
            <w:r>
              <w:rPr>
                <w:rFonts w:ascii="Helvetica" w:hAnsi="Helvetica" w:cs="Helvetica"/>
                <w:noProof/>
                <w:color w:val="333333"/>
                <w:sz w:val="21"/>
                <w:szCs w:val="21"/>
              </w:rPr>
              <w:drawing>
                <wp:inline distT="0" distB="0" distL="0" distR="0" wp14:anchorId="11617DDE" wp14:editId="642675F4">
                  <wp:extent cx="228600" cy="228600"/>
                  <wp:effectExtent l="0" t="0" r="0" b="0"/>
                  <wp:docPr id="2078053253"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5474" w:type="dxa"/>
            <w:shd w:val="clear" w:color="auto" w:fill="auto"/>
            <w:tcMar>
              <w:top w:w="0" w:type="dxa"/>
              <w:left w:w="0" w:type="dxa"/>
              <w:bottom w:w="0" w:type="dxa"/>
              <w:right w:w="0" w:type="dxa"/>
            </w:tcMar>
            <w:vAlign w:val="center"/>
          </w:tcPr>
          <w:p w14:paraId="5C050DB6" w14:textId="77777777" w:rsidR="00B11C17" w:rsidRDefault="00194C1B">
            <w:pPr>
              <w:rPr>
                <w:rFonts w:ascii="Helvetica" w:hAnsi="Helvetica" w:cs="Helvetica"/>
                <w:color w:val="333333"/>
                <w:sz w:val="21"/>
                <w:szCs w:val="21"/>
              </w:rPr>
            </w:pPr>
            <w:r w:rsidRPr="00896387">
              <w:rPr>
                <w:rFonts w:ascii="Helvetica" w:hAnsi="Helvetica" w:cs="Helvetica"/>
                <w:color w:val="333333"/>
                <w:sz w:val="21"/>
                <w:szCs w:val="21"/>
                <w:highlight w:val="yellow"/>
              </w:rPr>
              <w:t>continue answering the questions?</w:t>
            </w:r>
          </w:p>
        </w:tc>
      </w:tr>
    </w:tbl>
    <w:p w14:paraId="1DA6A162" w14:textId="77777777" w:rsidR="00B11C17" w:rsidRDefault="00B11C17">
      <w:pPr>
        <w:rPr>
          <w:rFonts w:ascii="Helvetica" w:hAnsi="Helvetica" w:cs="Helvetica"/>
          <w:b/>
          <w:bCs/>
          <w:color w:val="333333"/>
          <w:sz w:val="36"/>
          <w:szCs w:val="36"/>
        </w:rPr>
      </w:pPr>
    </w:p>
    <w:p w14:paraId="1C89DFC8" w14:textId="77777777" w:rsidR="00B11C17" w:rsidRDefault="00B11C17">
      <w:pPr>
        <w:rPr>
          <w:rFonts w:ascii="Helvetica" w:hAnsi="Helvetica" w:cs="Helvetica"/>
          <w:b/>
          <w:bCs/>
          <w:color w:val="333333"/>
          <w:sz w:val="36"/>
          <w:szCs w:val="36"/>
        </w:rPr>
      </w:pPr>
    </w:p>
    <w:p w14:paraId="705AB174" w14:textId="77777777" w:rsidR="00B11C17" w:rsidRDefault="00B11C17">
      <w:pPr>
        <w:rPr>
          <w:rFonts w:ascii="Helvetica" w:hAnsi="Helvetica" w:cs="Helvetica"/>
          <w:b/>
          <w:bCs/>
          <w:color w:val="333333"/>
          <w:sz w:val="36"/>
          <w:szCs w:val="36"/>
        </w:rPr>
      </w:pPr>
    </w:p>
    <w:p w14:paraId="62569903" w14:textId="77777777" w:rsidR="00B11C17" w:rsidRDefault="00B11C17">
      <w:pPr>
        <w:rPr>
          <w:rFonts w:ascii="Helvetica" w:hAnsi="Helvetica" w:cs="Helvetica"/>
          <w:b/>
          <w:bCs/>
          <w:color w:val="333333"/>
          <w:sz w:val="36"/>
          <w:szCs w:val="36"/>
        </w:rPr>
      </w:pPr>
    </w:p>
    <w:p w14:paraId="2F38FB42" w14:textId="77777777" w:rsidR="00B11C17" w:rsidRDefault="00B11C17">
      <w:pPr>
        <w:rPr>
          <w:rFonts w:ascii="Helvetica" w:hAnsi="Helvetica" w:cs="Helvetica"/>
          <w:b/>
          <w:bCs/>
          <w:color w:val="333333"/>
          <w:sz w:val="36"/>
          <w:szCs w:val="36"/>
        </w:rPr>
      </w:pPr>
    </w:p>
    <w:p w14:paraId="380BCD6C"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1: increase the time between tests for Earned Recognition </w:t>
      </w:r>
    </w:p>
    <w:p w14:paraId="37D475C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6CB779C8" w14:textId="77777777" w:rsidR="00B11C17" w:rsidRDefault="00194C1B">
      <w:pPr>
        <w:pStyle w:val="Heading3"/>
        <w:rPr>
          <w:rFonts w:cs="Helvetica"/>
          <w:color w:val="333333"/>
        </w:rPr>
      </w:pPr>
      <w:r>
        <w:rPr>
          <w:rFonts w:cs="Helvetica"/>
          <w:color w:val="333333"/>
        </w:rPr>
        <w:t>To increase the time between tests</w:t>
      </w:r>
      <w:r>
        <w:rPr>
          <w:rFonts w:cs="Helvetica"/>
          <w:color w:val="333333"/>
        </w:rPr>
        <w:br/>
      </w:r>
    </w:p>
    <w:p w14:paraId="55C7DEB9"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 xml:space="preserve">This would remove the requirement for ER operators to have their vehicles and trailers </w:t>
      </w:r>
      <w:proofErr w:type="gramStart"/>
      <w:r>
        <w:rPr>
          <w:rFonts w:ascii="Helvetica" w:hAnsi="Helvetica" w:cs="Helvetica"/>
          <w:color w:val="333333"/>
          <w:sz w:val="21"/>
          <w:szCs w:val="21"/>
        </w:rPr>
        <w:t>tested</w:t>
      </w:r>
      <w:proofErr w:type="gramEnd"/>
      <w:r>
        <w:rPr>
          <w:rFonts w:ascii="Helvetica" w:hAnsi="Helvetica" w:cs="Helvetica"/>
          <w:color w:val="333333"/>
          <w:sz w:val="21"/>
          <w:szCs w:val="21"/>
        </w:rPr>
        <w:t xml:space="preserve"> at the current 12 monthly intervals, extending the period to provide more flexibility. Initial consideration is that every other year (two yearly) would be an appropriate frequency.</w:t>
      </w:r>
    </w:p>
    <w:p w14:paraId="6FB83CCA" w14:textId="77777777" w:rsidR="00B11C17" w:rsidRDefault="00B11C17">
      <w:pPr>
        <w:rPr>
          <w:rFonts w:ascii="Helvetica" w:hAnsi="Helvetica" w:cs="Helvetica"/>
          <w:color w:val="333333"/>
          <w:sz w:val="21"/>
          <w:szCs w:val="21"/>
        </w:rPr>
      </w:pPr>
    </w:p>
    <w:p w14:paraId="0A010C9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13. What: </w:t>
      </w:r>
    </w:p>
    <w:p w14:paraId="654BE1D4"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78B7558B" w14:textId="77777777">
        <w:tc>
          <w:tcPr>
            <w:tcW w:w="1510" w:type="dxa"/>
            <w:shd w:val="clear" w:color="auto" w:fill="auto"/>
            <w:tcMar>
              <w:top w:w="0" w:type="dxa"/>
              <w:left w:w="0" w:type="dxa"/>
              <w:bottom w:w="0" w:type="dxa"/>
              <w:right w:w="0" w:type="dxa"/>
            </w:tcMar>
            <w:vAlign w:val="center"/>
          </w:tcPr>
          <w:p w14:paraId="2B2362F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advantages do you believe increasing the time between tests for ER would bring to an operator</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r>
              <w:rPr>
                <w:rFonts w:ascii="Helvetica" w:hAnsi="Helvetica" w:cs="Helvetica"/>
                <w:color w:val="333333"/>
                <w:sz w:val="21"/>
                <w:szCs w:val="21"/>
              </w:rPr>
              <w:br/>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0AEEA671"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798C5F3" w14:textId="12F6E55F"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8C7CFA">
                    <w:rPr>
                      <w:rFonts w:ascii="Helvetica" w:hAnsi="Helvetica" w:cs="Helvetica"/>
                      <w:color w:val="333333"/>
                      <w:sz w:val="21"/>
                      <w:szCs w:val="21"/>
                    </w:rPr>
                    <w:t xml:space="preserve">It would save some time for the operator having to book and take vehicles to </w:t>
                  </w:r>
                  <w:proofErr w:type="gramStart"/>
                  <w:r w:rsidR="008C7CFA">
                    <w:rPr>
                      <w:rFonts w:ascii="Helvetica" w:hAnsi="Helvetica" w:cs="Helvetica"/>
                      <w:color w:val="333333"/>
                      <w:sz w:val="21"/>
                      <w:szCs w:val="21"/>
                    </w:rPr>
                    <w:t>test</w:t>
                  </w:r>
                  <w:proofErr w:type="gramEnd"/>
                  <w:r w:rsidR="008C7CFA">
                    <w:rPr>
                      <w:rFonts w:ascii="Helvetica" w:hAnsi="Helvetica" w:cs="Helvetica"/>
                      <w:color w:val="333333"/>
                      <w:sz w:val="21"/>
                      <w:szCs w:val="21"/>
                    </w:rPr>
                    <w:t xml:space="preserve"> stations. It would reduce one test fee and the mileage to and from the ATF</w:t>
                  </w:r>
                </w:p>
              </w:tc>
            </w:tr>
          </w:tbl>
          <w:p w14:paraId="0073E225" w14:textId="77777777" w:rsidR="00B11C17" w:rsidRDefault="00B11C17">
            <w:pPr>
              <w:spacing w:before="0"/>
              <w:rPr>
                <w:sz w:val="20"/>
                <w:szCs w:val="20"/>
              </w:rPr>
            </w:pPr>
          </w:p>
        </w:tc>
      </w:tr>
      <w:tr w:rsidR="00B11C17" w14:paraId="245AA734" w14:textId="77777777">
        <w:tc>
          <w:tcPr>
            <w:tcW w:w="1510" w:type="dxa"/>
            <w:shd w:val="clear" w:color="auto" w:fill="auto"/>
            <w:tcMar>
              <w:top w:w="0" w:type="dxa"/>
              <w:left w:w="0" w:type="dxa"/>
              <w:bottom w:w="0" w:type="dxa"/>
              <w:right w:w="0" w:type="dxa"/>
            </w:tcMar>
            <w:vAlign w:val="center"/>
          </w:tcPr>
          <w:p w14:paraId="2C59A6D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disadvantages do you believe increasing the time between tests for ER would bring to an operator</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2A3E0306"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6634AEC" w14:textId="1E7081D9"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8C7CFA">
                    <w:rPr>
                      <w:rFonts w:ascii="Helvetica" w:hAnsi="Helvetica" w:cs="Helvetica"/>
                      <w:color w:val="333333"/>
                      <w:sz w:val="21"/>
                      <w:szCs w:val="21"/>
                    </w:rPr>
                    <w:t xml:space="preserve">The perception that vehicle safety is </w:t>
                  </w:r>
                  <w:proofErr w:type="gramStart"/>
                  <w:r w:rsidR="008C7CFA">
                    <w:rPr>
                      <w:rFonts w:ascii="Helvetica" w:hAnsi="Helvetica" w:cs="Helvetica"/>
                      <w:color w:val="333333"/>
                      <w:sz w:val="21"/>
                      <w:szCs w:val="21"/>
                    </w:rPr>
                    <w:t>being compromised</w:t>
                  </w:r>
                  <w:proofErr w:type="gramEnd"/>
                  <w:r w:rsidR="008C7CFA">
                    <w:rPr>
                      <w:rFonts w:ascii="Helvetica" w:hAnsi="Helvetica" w:cs="Helvetica"/>
                      <w:color w:val="333333"/>
                      <w:sz w:val="21"/>
                      <w:szCs w:val="21"/>
                    </w:rPr>
                    <w:t xml:space="preserve"> as vehicle tests move from annual to bi-annual </w:t>
                  </w:r>
                </w:p>
              </w:tc>
            </w:tr>
          </w:tbl>
          <w:p w14:paraId="2806B501" w14:textId="77777777" w:rsidR="00B11C17" w:rsidRDefault="00B11C17">
            <w:pPr>
              <w:spacing w:before="0"/>
              <w:rPr>
                <w:sz w:val="20"/>
                <w:szCs w:val="20"/>
              </w:rPr>
            </w:pPr>
          </w:p>
        </w:tc>
      </w:tr>
    </w:tbl>
    <w:p w14:paraId="44CD4670" w14:textId="77777777" w:rsidR="00B11C17" w:rsidRDefault="00B11C17">
      <w:pPr>
        <w:rPr>
          <w:rFonts w:ascii="Helvetica" w:hAnsi="Helvetica" w:cs="Helvetica"/>
          <w:color w:val="333333"/>
          <w:sz w:val="21"/>
          <w:szCs w:val="21"/>
        </w:rPr>
      </w:pPr>
    </w:p>
    <w:p w14:paraId="12141AA5"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14. What impact do you think increasing the time between tests would have to: </w:t>
      </w:r>
    </w:p>
    <w:p w14:paraId="284EEB42"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3D911452" w14:textId="77777777">
        <w:tc>
          <w:tcPr>
            <w:tcW w:w="1510" w:type="dxa"/>
            <w:shd w:val="clear" w:color="auto" w:fill="auto"/>
            <w:tcMar>
              <w:top w:w="0" w:type="dxa"/>
              <w:left w:w="0" w:type="dxa"/>
              <w:bottom w:w="0" w:type="dxa"/>
              <w:right w:w="0" w:type="dxa"/>
            </w:tcMar>
            <w:vAlign w:val="center"/>
          </w:tcPr>
          <w:p w14:paraId="76A4091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Authorised testing facility services (ATFs)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708DB0CD"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DFE519D" w14:textId="2FA17788"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50748A">
                    <w:rPr>
                      <w:rFonts w:ascii="Helvetica" w:hAnsi="Helvetica" w:cs="Helvetica"/>
                      <w:color w:val="333333"/>
                      <w:sz w:val="21"/>
                      <w:szCs w:val="21"/>
                    </w:rPr>
                    <w:t xml:space="preserve">The number of tests would reduce by half for the ER operators so less revenue for the </w:t>
                  </w:r>
                  <w:r w:rsidR="00C10E24">
                    <w:rPr>
                      <w:rFonts w:ascii="Helvetica" w:hAnsi="Helvetica" w:cs="Helvetica"/>
                      <w:color w:val="333333"/>
                      <w:sz w:val="21"/>
                      <w:szCs w:val="21"/>
                    </w:rPr>
                    <w:t>ATFs</w:t>
                  </w:r>
                  <w:r w:rsidR="00682892">
                    <w:rPr>
                      <w:rFonts w:ascii="Helvetica" w:hAnsi="Helvetica" w:cs="Helvetica"/>
                      <w:color w:val="333333"/>
                      <w:sz w:val="21"/>
                      <w:szCs w:val="21"/>
                    </w:rPr>
                    <w:t>,</w:t>
                  </w:r>
                  <w:r w:rsidR="0050748A">
                    <w:rPr>
                      <w:rFonts w:ascii="Helvetica" w:hAnsi="Helvetica" w:cs="Helvetica"/>
                      <w:color w:val="333333"/>
                      <w:sz w:val="21"/>
                      <w:szCs w:val="21"/>
                    </w:rPr>
                    <w:t xml:space="preserve"> but this would only </w:t>
                  </w:r>
                  <w:r w:rsidR="006E56C9">
                    <w:rPr>
                      <w:rFonts w:ascii="Helvetica" w:hAnsi="Helvetica" w:cs="Helvetica"/>
                      <w:color w:val="333333"/>
                      <w:sz w:val="21"/>
                      <w:szCs w:val="21"/>
                    </w:rPr>
                    <w:t>affect</w:t>
                  </w:r>
                  <w:r w:rsidR="0050748A">
                    <w:rPr>
                      <w:rFonts w:ascii="Helvetica" w:hAnsi="Helvetica" w:cs="Helvetica"/>
                      <w:color w:val="333333"/>
                      <w:sz w:val="21"/>
                      <w:szCs w:val="21"/>
                    </w:rPr>
                    <w:t xml:space="preserve"> the ER operators so about 1</w:t>
                  </w:r>
                  <w:r w:rsidR="007A238F">
                    <w:rPr>
                      <w:rFonts w:ascii="Helvetica" w:hAnsi="Helvetica" w:cs="Helvetica"/>
                      <w:color w:val="333333"/>
                      <w:sz w:val="21"/>
                      <w:szCs w:val="21"/>
                    </w:rPr>
                    <w:t>5</w:t>
                  </w:r>
                  <w:r w:rsidR="0050748A">
                    <w:rPr>
                      <w:rFonts w:ascii="Helvetica" w:hAnsi="Helvetica" w:cs="Helvetica"/>
                      <w:color w:val="333333"/>
                      <w:sz w:val="21"/>
                      <w:szCs w:val="21"/>
                    </w:rPr>
                    <w:t>% of all vehicles on the road</w:t>
                  </w:r>
                  <w:r w:rsidR="003374DF">
                    <w:rPr>
                      <w:rFonts w:ascii="Helvetica" w:hAnsi="Helvetica" w:cs="Helvetica"/>
                      <w:color w:val="333333"/>
                      <w:sz w:val="21"/>
                      <w:szCs w:val="21"/>
                    </w:rPr>
                    <w:t xml:space="preserve"> and </w:t>
                  </w:r>
                  <w:proofErr w:type="gramStart"/>
                  <w:r w:rsidR="003374DF">
                    <w:rPr>
                      <w:rFonts w:ascii="Helvetica" w:hAnsi="Helvetica" w:cs="Helvetica"/>
                      <w:color w:val="333333"/>
                      <w:sz w:val="21"/>
                      <w:szCs w:val="21"/>
                    </w:rPr>
                    <w:t>many</w:t>
                  </w:r>
                  <w:proofErr w:type="gramEnd"/>
                  <w:r w:rsidR="003374DF">
                    <w:rPr>
                      <w:rFonts w:ascii="Helvetica" w:hAnsi="Helvetica" w:cs="Helvetica"/>
                      <w:color w:val="333333"/>
                      <w:sz w:val="21"/>
                      <w:szCs w:val="21"/>
                    </w:rPr>
                    <w:t xml:space="preserve"> ER operators run their own ATFs</w:t>
                  </w:r>
                  <w:r w:rsidR="00DF5134">
                    <w:rPr>
                      <w:rFonts w:ascii="Helvetica" w:hAnsi="Helvetica" w:cs="Helvetica"/>
                      <w:color w:val="333333"/>
                      <w:sz w:val="21"/>
                      <w:szCs w:val="21"/>
                    </w:rPr>
                    <w:t xml:space="preserve"> anyway.</w:t>
                  </w:r>
                </w:p>
              </w:tc>
            </w:tr>
          </w:tbl>
          <w:p w14:paraId="06C48E3B" w14:textId="77777777" w:rsidR="00B11C17" w:rsidRDefault="00B11C17">
            <w:pPr>
              <w:spacing w:before="0"/>
              <w:rPr>
                <w:sz w:val="20"/>
                <w:szCs w:val="20"/>
              </w:rPr>
            </w:pPr>
          </w:p>
        </w:tc>
      </w:tr>
      <w:tr w:rsidR="00B11C17" w14:paraId="789718B9" w14:textId="77777777">
        <w:tc>
          <w:tcPr>
            <w:tcW w:w="1510" w:type="dxa"/>
            <w:shd w:val="clear" w:color="auto" w:fill="auto"/>
            <w:tcMar>
              <w:top w:w="0" w:type="dxa"/>
              <w:left w:w="0" w:type="dxa"/>
              <w:bottom w:w="0" w:type="dxa"/>
              <w:right w:w="0" w:type="dxa"/>
            </w:tcMar>
            <w:vAlign w:val="center"/>
          </w:tcPr>
          <w:p w14:paraId="01C5720C"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non-ER operators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DAF4617"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EB4EB30" w14:textId="5D70A2AD"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50748A">
                    <w:rPr>
                      <w:rFonts w:ascii="Helvetica" w:hAnsi="Helvetica" w:cs="Helvetica"/>
                      <w:color w:val="333333"/>
                      <w:sz w:val="21"/>
                      <w:szCs w:val="21"/>
                    </w:rPr>
                    <w:t>It might result in reduced ATFs so non-ER operators might have trouble finding testing availability locally.</w:t>
                  </w:r>
                  <w:r w:rsidR="0020511B">
                    <w:rPr>
                      <w:rFonts w:ascii="Helvetica" w:hAnsi="Helvetica" w:cs="Helvetica"/>
                      <w:color w:val="333333"/>
                      <w:sz w:val="21"/>
                      <w:szCs w:val="21"/>
                    </w:rPr>
                    <w:t xml:space="preserve"> However, it</w:t>
                  </w:r>
                  <w:r w:rsidR="00F47537">
                    <w:rPr>
                      <w:rFonts w:ascii="Helvetica" w:hAnsi="Helvetica" w:cs="Helvetica"/>
                      <w:color w:val="333333"/>
                      <w:sz w:val="21"/>
                      <w:szCs w:val="21"/>
                    </w:rPr>
                    <w:t xml:space="preserve"> is more likely to result in better test availability for these operators as slots previously used by ER operators </w:t>
                  </w:r>
                  <w:proofErr w:type="gramStart"/>
                  <w:r w:rsidR="00F47537">
                    <w:rPr>
                      <w:rFonts w:ascii="Helvetica" w:hAnsi="Helvetica" w:cs="Helvetica"/>
                      <w:color w:val="333333"/>
                      <w:sz w:val="21"/>
                      <w:szCs w:val="21"/>
                    </w:rPr>
                    <w:t>are freed</w:t>
                  </w:r>
                  <w:proofErr w:type="gramEnd"/>
                  <w:r w:rsidR="00F47537">
                    <w:rPr>
                      <w:rFonts w:ascii="Helvetica" w:hAnsi="Helvetica" w:cs="Helvetica"/>
                      <w:color w:val="333333"/>
                      <w:sz w:val="21"/>
                      <w:szCs w:val="21"/>
                    </w:rPr>
                    <w:t xml:space="preserve"> up.</w:t>
                  </w:r>
                </w:p>
              </w:tc>
            </w:tr>
          </w:tbl>
          <w:p w14:paraId="5820ACEE" w14:textId="77777777" w:rsidR="00B11C17" w:rsidRDefault="00B11C17">
            <w:pPr>
              <w:spacing w:before="0"/>
              <w:rPr>
                <w:sz w:val="20"/>
                <w:szCs w:val="20"/>
              </w:rPr>
            </w:pPr>
          </w:p>
        </w:tc>
      </w:tr>
      <w:tr w:rsidR="00B11C17" w14:paraId="58EEFBCA" w14:textId="77777777">
        <w:tc>
          <w:tcPr>
            <w:tcW w:w="1510" w:type="dxa"/>
            <w:shd w:val="clear" w:color="auto" w:fill="auto"/>
            <w:tcMar>
              <w:top w:w="0" w:type="dxa"/>
              <w:left w:w="0" w:type="dxa"/>
              <w:bottom w:w="0" w:type="dxa"/>
              <w:right w:w="0" w:type="dxa"/>
            </w:tcMar>
            <w:vAlign w:val="center"/>
          </w:tcPr>
          <w:p w14:paraId="579C717C"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br/>
              <w:t>other areas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38018735"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7BA7AB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2DACCADB" w14:textId="77777777" w:rsidR="00B11C17" w:rsidRDefault="00B11C17">
            <w:pPr>
              <w:spacing w:before="0"/>
              <w:rPr>
                <w:sz w:val="20"/>
                <w:szCs w:val="20"/>
              </w:rPr>
            </w:pPr>
          </w:p>
        </w:tc>
      </w:tr>
    </w:tbl>
    <w:p w14:paraId="633E521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68E12BA7" w14:textId="77777777" w:rsidR="00B11C17" w:rsidRDefault="00B11C17">
      <w:pPr>
        <w:pStyle w:val="Heading3"/>
        <w:spacing w:before="300"/>
        <w:rPr>
          <w:rFonts w:ascii="Helvetica" w:hAnsi="Helvetica" w:cs="Helvetica"/>
          <w:color w:val="333333"/>
          <w:sz w:val="21"/>
          <w:szCs w:val="21"/>
        </w:rPr>
      </w:pPr>
    </w:p>
    <w:p w14:paraId="21548EF2" w14:textId="77777777" w:rsidR="00B11C17" w:rsidRDefault="00B11C17">
      <w:pPr>
        <w:pStyle w:val="Heading3"/>
        <w:spacing w:before="300"/>
        <w:rPr>
          <w:rFonts w:ascii="Helvetica" w:hAnsi="Helvetica" w:cs="Helvetica"/>
          <w:color w:val="333333"/>
          <w:sz w:val="21"/>
          <w:szCs w:val="21"/>
        </w:rPr>
      </w:pPr>
    </w:p>
    <w:p w14:paraId="43FC954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15. Do you believe there are risks to road safety if the increasing the time between tests option </w:t>
      </w:r>
      <w:proofErr w:type="gramStart"/>
      <w:r>
        <w:rPr>
          <w:rFonts w:ascii="Helvetica" w:hAnsi="Helvetica" w:cs="Helvetica"/>
          <w:color w:val="333333"/>
          <w:sz w:val="21"/>
          <w:szCs w:val="21"/>
        </w:rPr>
        <w:t>is implemented</w:t>
      </w:r>
      <w:proofErr w:type="gramEnd"/>
      <w:r>
        <w:rPr>
          <w:rFonts w:ascii="Helvetica" w:hAnsi="Helvetica" w:cs="Helvetica"/>
          <w:color w:val="333333"/>
          <w:sz w:val="21"/>
          <w:szCs w:val="21"/>
        </w:rPr>
        <w:t xml:space="preserve">? </w:t>
      </w:r>
    </w:p>
    <w:p w14:paraId="4BF6D96C" w14:textId="77777777" w:rsidR="00B11C17" w:rsidRDefault="00B11C17">
      <w:pPr>
        <w:rPr>
          <w:rFonts w:ascii="Helvetica" w:hAnsi="Helvetica" w:cs="Helvetica"/>
          <w:color w:val="333333"/>
          <w:sz w:val="21"/>
          <w:szCs w:val="21"/>
        </w:rPr>
      </w:pPr>
    </w:p>
    <w:tbl>
      <w:tblPr>
        <w:tblW w:w="8443" w:type="dxa"/>
        <w:tblCellMar>
          <w:left w:w="10" w:type="dxa"/>
          <w:right w:w="10" w:type="dxa"/>
        </w:tblCellMar>
        <w:tblLook w:val="0000" w:firstRow="0" w:lastRow="0" w:firstColumn="0" w:lastColumn="0" w:noHBand="0" w:noVBand="0"/>
      </w:tblPr>
      <w:tblGrid>
        <w:gridCol w:w="477"/>
        <w:gridCol w:w="7966"/>
      </w:tblGrid>
      <w:tr w:rsidR="00B11C17" w14:paraId="34DF4F16" w14:textId="77777777">
        <w:tc>
          <w:tcPr>
            <w:tcW w:w="477" w:type="dxa"/>
            <w:shd w:val="clear" w:color="auto" w:fill="auto"/>
            <w:tcMar>
              <w:top w:w="0" w:type="dxa"/>
              <w:left w:w="0" w:type="dxa"/>
              <w:bottom w:w="0" w:type="dxa"/>
              <w:right w:w="0" w:type="dxa"/>
            </w:tcMar>
          </w:tcPr>
          <w:p w14:paraId="57FFD2E8" w14:textId="77777777" w:rsidR="00B11C17" w:rsidRDefault="00194C1B">
            <w:r>
              <w:rPr>
                <w:rFonts w:ascii="Helvetica" w:hAnsi="Helvetica" w:cs="Helvetica"/>
                <w:noProof/>
                <w:color w:val="333333"/>
                <w:sz w:val="21"/>
                <w:szCs w:val="21"/>
              </w:rPr>
              <w:drawing>
                <wp:inline distT="0" distB="0" distL="0" distR="0" wp14:anchorId="3287F658" wp14:editId="25026C9B">
                  <wp:extent cx="228600" cy="228600"/>
                  <wp:effectExtent l="0" t="0" r="0" b="0"/>
                  <wp:docPr id="376150677"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966" w:type="dxa"/>
            <w:shd w:val="clear" w:color="auto" w:fill="auto"/>
            <w:tcMar>
              <w:top w:w="0" w:type="dxa"/>
              <w:left w:w="0" w:type="dxa"/>
              <w:bottom w:w="0" w:type="dxa"/>
              <w:right w:w="0" w:type="dxa"/>
            </w:tcMar>
            <w:vAlign w:val="center"/>
          </w:tcPr>
          <w:p w14:paraId="0C4B03D9" w14:textId="77777777" w:rsidR="00B11C17" w:rsidRPr="006F737F" w:rsidRDefault="00194C1B">
            <w:pPr>
              <w:rPr>
                <w:rFonts w:ascii="Helvetica" w:hAnsi="Helvetica" w:cs="Helvetica"/>
                <w:color w:val="333333"/>
                <w:sz w:val="21"/>
                <w:szCs w:val="21"/>
                <w:highlight w:val="yellow"/>
              </w:rPr>
            </w:pPr>
            <w:r w:rsidRPr="006F737F">
              <w:rPr>
                <w:rFonts w:ascii="Helvetica" w:hAnsi="Helvetica" w:cs="Helvetica"/>
                <w:color w:val="333333"/>
                <w:sz w:val="21"/>
                <w:szCs w:val="21"/>
                <w:highlight w:val="yellow"/>
              </w:rPr>
              <w:t>Yes</w:t>
            </w:r>
          </w:p>
        </w:tc>
      </w:tr>
      <w:tr w:rsidR="00B11C17" w14:paraId="5CB78FAF" w14:textId="77777777">
        <w:tc>
          <w:tcPr>
            <w:tcW w:w="477" w:type="dxa"/>
            <w:shd w:val="clear" w:color="auto" w:fill="auto"/>
            <w:tcMar>
              <w:top w:w="0" w:type="dxa"/>
              <w:left w:w="0" w:type="dxa"/>
              <w:bottom w:w="0" w:type="dxa"/>
              <w:right w:w="0" w:type="dxa"/>
            </w:tcMar>
          </w:tcPr>
          <w:p w14:paraId="75E9BBC2" w14:textId="77777777" w:rsidR="00B11C17" w:rsidRDefault="00194C1B">
            <w:r>
              <w:rPr>
                <w:rFonts w:ascii="Helvetica" w:hAnsi="Helvetica" w:cs="Helvetica"/>
                <w:noProof/>
                <w:color w:val="333333"/>
                <w:sz w:val="21"/>
                <w:szCs w:val="21"/>
              </w:rPr>
              <w:drawing>
                <wp:inline distT="0" distB="0" distL="0" distR="0" wp14:anchorId="690D3998" wp14:editId="3B675A67">
                  <wp:extent cx="228600" cy="228600"/>
                  <wp:effectExtent l="0" t="0" r="0" b="0"/>
                  <wp:docPr id="1343476298"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966" w:type="dxa"/>
            <w:shd w:val="clear" w:color="auto" w:fill="auto"/>
            <w:tcMar>
              <w:top w:w="0" w:type="dxa"/>
              <w:left w:w="0" w:type="dxa"/>
              <w:bottom w:w="0" w:type="dxa"/>
              <w:right w:w="0" w:type="dxa"/>
            </w:tcMar>
            <w:vAlign w:val="center"/>
          </w:tcPr>
          <w:p w14:paraId="22D4E73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 (Go to ‘Option 1: increase the time between tests for Earned Recognition’)</w:t>
            </w:r>
          </w:p>
        </w:tc>
      </w:tr>
      <w:tr w:rsidR="00B11C17" w14:paraId="037756E8" w14:textId="77777777">
        <w:tc>
          <w:tcPr>
            <w:tcW w:w="477" w:type="dxa"/>
            <w:shd w:val="clear" w:color="auto" w:fill="auto"/>
            <w:tcMar>
              <w:top w:w="0" w:type="dxa"/>
              <w:left w:w="0" w:type="dxa"/>
              <w:bottom w:w="0" w:type="dxa"/>
              <w:right w:w="0" w:type="dxa"/>
            </w:tcMar>
          </w:tcPr>
          <w:p w14:paraId="091010D5" w14:textId="77777777" w:rsidR="00B11C17" w:rsidRDefault="00194C1B">
            <w:r>
              <w:rPr>
                <w:rFonts w:ascii="Helvetica" w:hAnsi="Helvetica" w:cs="Helvetica"/>
                <w:noProof/>
                <w:color w:val="333333"/>
                <w:sz w:val="21"/>
                <w:szCs w:val="21"/>
              </w:rPr>
              <w:drawing>
                <wp:inline distT="0" distB="0" distL="0" distR="0" wp14:anchorId="070407A0" wp14:editId="40A52F4F">
                  <wp:extent cx="228600" cy="228600"/>
                  <wp:effectExtent l="0" t="0" r="0" b="0"/>
                  <wp:docPr id="1917053337"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966" w:type="dxa"/>
            <w:shd w:val="clear" w:color="auto" w:fill="auto"/>
            <w:tcMar>
              <w:top w:w="0" w:type="dxa"/>
              <w:left w:w="0" w:type="dxa"/>
              <w:bottom w:w="0" w:type="dxa"/>
              <w:right w:w="0" w:type="dxa"/>
            </w:tcMar>
            <w:vAlign w:val="center"/>
          </w:tcPr>
          <w:p w14:paraId="48627034"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‘Option 1: increase the time between tests for Earned Recognition’)</w:t>
            </w:r>
          </w:p>
        </w:tc>
      </w:tr>
    </w:tbl>
    <w:p w14:paraId="144DB7DC" w14:textId="77777777" w:rsidR="00B11C17" w:rsidRDefault="00B11C17">
      <w:pPr>
        <w:rPr>
          <w:rFonts w:ascii="Helvetica" w:hAnsi="Helvetica" w:cs="Helvetica"/>
          <w:b/>
          <w:bCs/>
          <w:color w:val="333333"/>
          <w:sz w:val="36"/>
          <w:szCs w:val="36"/>
        </w:rPr>
      </w:pPr>
    </w:p>
    <w:p w14:paraId="04932188"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Increasing the time between tests: road safety risks </w:t>
      </w:r>
    </w:p>
    <w:p w14:paraId="1B7A112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4F01E11"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16. What risks and how could these </w:t>
      </w:r>
      <w:proofErr w:type="gramStart"/>
      <w:r>
        <w:rPr>
          <w:rFonts w:ascii="Helvetica" w:hAnsi="Helvetica" w:cs="Helvetica"/>
          <w:color w:val="333333"/>
          <w:sz w:val="21"/>
          <w:szCs w:val="21"/>
        </w:rPr>
        <w:t>be mitigated</w:t>
      </w:r>
      <w:proofErr w:type="gramEnd"/>
      <w:r>
        <w:rPr>
          <w:rFonts w:ascii="Helvetica" w:hAnsi="Helvetica" w:cs="Helvetica"/>
          <w:color w:val="333333"/>
          <w:sz w:val="21"/>
          <w:szCs w:val="21"/>
        </w:rPr>
        <w:t xml:space="preserve">? </w:t>
      </w:r>
    </w:p>
    <w:p w14:paraId="7ABE4E69"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47266CAA"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4BA3C90" w14:textId="77777777" w:rsidR="008A79B1"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50748A">
              <w:rPr>
                <w:rFonts w:ascii="Helvetica" w:hAnsi="Helvetica" w:cs="Helvetica"/>
                <w:color w:val="333333"/>
                <w:sz w:val="21"/>
                <w:szCs w:val="21"/>
              </w:rPr>
              <w:t xml:space="preserve">The risk would be that if this proposal </w:t>
            </w:r>
            <w:proofErr w:type="gramStart"/>
            <w:r w:rsidR="0050748A">
              <w:rPr>
                <w:rFonts w:ascii="Helvetica" w:hAnsi="Helvetica" w:cs="Helvetica"/>
                <w:color w:val="333333"/>
                <w:sz w:val="21"/>
                <w:szCs w:val="21"/>
              </w:rPr>
              <w:t>was</w:t>
            </w:r>
            <w:proofErr w:type="gramEnd"/>
            <w:r w:rsidR="0050748A">
              <w:rPr>
                <w:rFonts w:ascii="Helvetica" w:hAnsi="Helvetica" w:cs="Helvetica"/>
                <w:color w:val="333333"/>
                <w:sz w:val="21"/>
                <w:szCs w:val="21"/>
              </w:rPr>
              <w:t xml:space="preserve"> rolled out to all operators the unscrupulous operator would not maintain their vehicles to the same standard and the standards of vehicles on the highway might worsen.</w:t>
            </w:r>
          </w:p>
          <w:p w14:paraId="71D302FC" w14:textId="0E5BE7A5" w:rsidR="00B11C17" w:rsidRDefault="008A79B1">
            <w:pPr>
              <w:spacing w:after="240"/>
              <w:rPr>
                <w:rFonts w:ascii="Helvetica" w:hAnsi="Helvetica" w:cs="Helvetica"/>
                <w:color w:val="333333"/>
                <w:sz w:val="21"/>
                <w:szCs w:val="21"/>
              </w:rPr>
            </w:pPr>
            <w:r>
              <w:rPr>
                <w:rFonts w:ascii="Helvetica" w:hAnsi="Helvetica" w:cs="Helvetica"/>
                <w:color w:val="333333"/>
                <w:sz w:val="21"/>
                <w:szCs w:val="21"/>
              </w:rPr>
              <w:t>However</w:t>
            </w:r>
            <w:proofErr w:type="gramStart"/>
            <w:r>
              <w:rPr>
                <w:rFonts w:ascii="Helvetica" w:hAnsi="Helvetica" w:cs="Helvetica"/>
                <w:color w:val="333333"/>
                <w:sz w:val="21"/>
                <w:szCs w:val="21"/>
              </w:rPr>
              <w:t xml:space="preserve">, in reality, </w:t>
            </w:r>
            <w:r w:rsidR="005C5517">
              <w:rPr>
                <w:rFonts w:ascii="Helvetica" w:hAnsi="Helvetica" w:cs="Helvetica"/>
                <w:color w:val="333333"/>
                <w:sz w:val="21"/>
                <w:szCs w:val="21"/>
              </w:rPr>
              <w:t>passing</w:t>
            </w:r>
            <w:proofErr w:type="gramEnd"/>
            <w:r w:rsidR="005C5517">
              <w:rPr>
                <w:rFonts w:ascii="Helvetica" w:hAnsi="Helvetica" w:cs="Helvetica"/>
                <w:color w:val="333333"/>
                <w:sz w:val="21"/>
                <w:szCs w:val="21"/>
              </w:rPr>
              <w:t xml:space="preserve"> the annual test is almost a given </w:t>
            </w:r>
            <w:r w:rsidR="00C8072C">
              <w:rPr>
                <w:rFonts w:ascii="Helvetica" w:hAnsi="Helvetica" w:cs="Helvetica"/>
                <w:color w:val="333333"/>
                <w:sz w:val="21"/>
                <w:szCs w:val="21"/>
              </w:rPr>
              <w:t>for many ER operators and indeed others</w:t>
            </w:r>
            <w:r w:rsidR="00140752">
              <w:rPr>
                <w:rFonts w:ascii="Helvetica" w:hAnsi="Helvetica" w:cs="Helvetica"/>
                <w:color w:val="333333"/>
                <w:sz w:val="21"/>
                <w:szCs w:val="21"/>
              </w:rPr>
              <w:t xml:space="preserve"> that place a high emphasis on safety but who have to date chosen not to participate in the scheme.  </w:t>
            </w:r>
            <w:r w:rsidR="002342D1">
              <w:rPr>
                <w:rFonts w:ascii="Helvetica" w:hAnsi="Helvetica" w:cs="Helvetica"/>
                <w:color w:val="333333"/>
                <w:sz w:val="21"/>
                <w:szCs w:val="21"/>
              </w:rPr>
              <w:t>Regular inspections and good driver walkaround regime</w:t>
            </w:r>
            <w:r w:rsidR="002A0C82">
              <w:rPr>
                <w:rFonts w:ascii="Helvetica" w:hAnsi="Helvetica" w:cs="Helvetica"/>
                <w:color w:val="333333"/>
                <w:sz w:val="21"/>
                <w:szCs w:val="21"/>
              </w:rPr>
              <w:t>s</w:t>
            </w:r>
            <w:r w:rsidR="002342D1">
              <w:rPr>
                <w:rFonts w:ascii="Helvetica" w:hAnsi="Helvetica" w:cs="Helvetica"/>
                <w:color w:val="333333"/>
                <w:sz w:val="21"/>
                <w:szCs w:val="21"/>
              </w:rPr>
              <w:t xml:space="preserve"> are more fundamental to </w:t>
            </w:r>
            <w:r w:rsidR="002A0C82">
              <w:rPr>
                <w:rFonts w:ascii="Helvetica" w:hAnsi="Helvetica" w:cs="Helvetica"/>
                <w:color w:val="333333"/>
                <w:sz w:val="21"/>
                <w:szCs w:val="21"/>
              </w:rPr>
              <w:t>operators’ maintenance regimes</w:t>
            </w:r>
            <w:r w:rsidR="00B20B66">
              <w:rPr>
                <w:rFonts w:ascii="Helvetica" w:hAnsi="Helvetica" w:cs="Helvetica"/>
                <w:color w:val="333333"/>
                <w:sz w:val="21"/>
                <w:szCs w:val="21"/>
              </w:rPr>
              <w:t xml:space="preserve"> than the annual test.</w:t>
            </w:r>
            <w:r w:rsidR="00194C1B">
              <w:rPr>
                <w:rFonts w:ascii="Helvetica" w:hAnsi="Helvetica" w:cs="Helvetica"/>
                <w:color w:val="333333"/>
                <w:sz w:val="21"/>
                <w:szCs w:val="21"/>
              </w:rPr>
              <w:br/>
            </w:r>
            <w:r w:rsidR="00194C1B">
              <w:rPr>
                <w:rFonts w:ascii="Helvetica" w:hAnsi="Helvetica" w:cs="Helvetica"/>
                <w:color w:val="333333"/>
                <w:sz w:val="21"/>
                <w:szCs w:val="21"/>
              </w:rPr>
              <w:br/>
            </w:r>
            <w:r w:rsidR="00194C1B">
              <w:rPr>
                <w:rFonts w:ascii="Helvetica" w:hAnsi="Helvetica" w:cs="Helvetica"/>
                <w:color w:val="333333"/>
                <w:sz w:val="21"/>
                <w:szCs w:val="21"/>
              </w:rPr>
              <w:br/>
            </w:r>
          </w:p>
        </w:tc>
      </w:tr>
    </w:tbl>
    <w:p w14:paraId="28239DFC" w14:textId="77777777" w:rsidR="00B11C17" w:rsidRDefault="00B11C17">
      <w:pPr>
        <w:rPr>
          <w:rFonts w:ascii="Helvetica" w:hAnsi="Helvetica" w:cs="Helvetica"/>
          <w:b/>
          <w:bCs/>
          <w:color w:val="333333"/>
          <w:sz w:val="36"/>
          <w:szCs w:val="36"/>
        </w:rPr>
      </w:pPr>
    </w:p>
    <w:p w14:paraId="7970996C" w14:textId="46B3E195"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1: increase the time between tests for Earned Recognition </w:t>
      </w:r>
      <w:r w:rsidR="00682892">
        <w:rPr>
          <w:rFonts w:ascii="Helvetica" w:hAnsi="Helvetica" w:cs="Helvetica"/>
          <w:b/>
          <w:bCs/>
          <w:color w:val="333333"/>
          <w:sz w:val="36"/>
          <w:szCs w:val="36"/>
        </w:rPr>
        <w:t>operators.</w:t>
      </w:r>
      <w:r>
        <w:rPr>
          <w:rFonts w:ascii="Helvetica" w:hAnsi="Helvetica" w:cs="Helvetica"/>
          <w:b/>
          <w:bCs/>
          <w:color w:val="333333"/>
          <w:sz w:val="36"/>
          <w:szCs w:val="36"/>
        </w:rPr>
        <w:t xml:space="preserve"> </w:t>
      </w:r>
    </w:p>
    <w:p w14:paraId="6FBAAC0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6765B898"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17. What are the practical considerations when increasing the time between tests for: </w:t>
      </w:r>
    </w:p>
    <w:p w14:paraId="44678067"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7C65A8B8" w14:textId="77777777">
        <w:tc>
          <w:tcPr>
            <w:tcW w:w="1510" w:type="dxa"/>
            <w:shd w:val="clear" w:color="auto" w:fill="auto"/>
            <w:tcMar>
              <w:top w:w="0" w:type="dxa"/>
              <w:left w:w="0" w:type="dxa"/>
              <w:bottom w:w="0" w:type="dxa"/>
              <w:right w:w="0" w:type="dxa"/>
            </w:tcMar>
            <w:vAlign w:val="center"/>
          </w:tcPr>
          <w:p w14:paraId="51B5B97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vehicles changing operators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15A04C4"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39835F0" w14:textId="7E2A4E66"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50748A">
                    <w:rPr>
                      <w:rFonts w:ascii="Helvetica" w:hAnsi="Helvetica" w:cs="Helvetica"/>
                      <w:color w:val="333333"/>
                      <w:sz w:val="21"/>
                      <w:szCs w:val="21"/>
                    </w:rPr>
                    <w:t xml:space="preserve">If the ER operator sells a vehicle after </w:t>
                  </w:r>
                  <w:r w:rsidR="00F01A95">
                    <w:rPr>
                      <w:rFonts w:ascii="Helvetica" w:hAnsi="Helvetica" w:cs="Helvetica"/>
                      <w:color w:val="333333"/>
                      <w:sz w:val="21"/>
                      <w:szCs w:val="21"/>
                    </w:rPr>
                    <w:t xml:space="preserve">13 </w:t>
                  </w:r>
                  <w:r w:rsidR="009F478A">
                    <w:rPr>
                      <w:rFonts w:ascii="Helvetica" w:hAnsi="Helvetica" w:cs="Helvetica"/>
                      <w:color w:val="333333"/>
                      <w:sz w:val="21"/>
                      <w:szCs w:val="21"/>
                    </w:rPr>
                    <w:t>months</w:t>
                  </w:r>
                  <w:r w:rsidR="00F01A95">
                    <w:rPr>
                      <w:rFonts w:ascii="Helvetica" w:hAnsi="Helvetica" w:cs="Helvetica"/>
                      <w:color w:val="333333"/>
                      <w:sz w:val="21"/>
                      <w:szCs w:val="21"/>
                    </w:rPr>
                    <w:t xml:space="preserve"> to a </w:t>
                  </w:r>
                  <w:r w:rsidR="00682892">
                    <w:rPr>
                      <w:rFonts w:ascii="Helvetica" w:hAnsi="Helvetica" w:cs="Helvetica"/>
                      <w:color w:val="333333"/>
                      <w:sz w:val="21"/>
                      <w:szCs w:val="21"/>
                    </w:rPr>
                    <w:t>non-ER</w:t>
                  </w:r>
                  <w:r w:rsidR="00F01A95">
                    <w:rPr>
                      <w:rFonts w:ascii="Helvetica" w:hAnsi="Helvetica" w:cs="Helvetica"/>
                      <w:color w:val="333333"/>
                      <w:sz w:val="21"/>
                      <w:szCs w:val="21"/>
                    </w:rPr>
                    <w:t xml:space="preserve"> operator the vehicle would require an immediate </w:t>
                  </w:r>
                  <w:r w:rsidR="00FA24EB">
                    <w:rPr>
                      <w:rFonts w:ascii="Helvetica" w:hAnsi="Helvetica" w:cs="Helvetica"/>
                      <w:color w:val="333333"/>
                      <w:sz w:val="21"/>
                      <w:szCs w:val="21"/>
                    </w:rPr>
                    <w:t xml:space="preserve">annual </w:t>
                  </w:r>
                  <w:r w:rsidR="00F01A95">
                    <w:rPr>
                      <w:rFonts w:ascii="Helvetica" w:hAnsi="Helvetica" w:cs="Helvetica"/>
                      <w:color w:val="333333"/>
                      <w:sz w:val="21"/>
                      <w:szCs w:val="21"/>
                    </w:rPr>
                    <w:t>test</w:t>
                  </w:r>
                </w:p>
              </w:tc>
            </w:tr>
          </w:tbl>
          <w:p w14:paraId="35759F1B" w14:textId="77777777" w:rsidR="00B11C17" w:rsidRDefault="00B11C17">
            <w:pPr>
              <w:spacing w:before="0"/>
              <w:rPr>
                <w:sz w:val="20"/>
                <w:szCs w:val="20"/>
              </w:rPr>
            </w:pPr>
          </w:p>
        </w:tc>
      </w:tr>
      <w:tr w:rsidR="00B11C17" w14:paraId="41D991DE" w14:textId="77777777">
        <w:tc>
          <w:tcPr>
            <w:tcW w:w="1510" w:type="dxa"/>
            <w:shd w:val="clear" w:color="auto" w:fill="auto"/>
            <w:tcMar>
              <w:top w:w="0" w:type="dxa"/>
              <w:left w:w="0" w:type="dxa"/>
              <w:bottom w:w="0" w:type="dxa"/>
              <w:right w:w="0" w:type="dxa"/>
            </w:tcMar>
            <w:vAlign w:val="center"/>
          </w:tcPr>
          <w:p w14:paraId="630699D8"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t>correct recognition of vehicles and trailers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7C0C66EA"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F48EF2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02D5097C" w14:textId="77777777" w:rsidR="00B11C17" w:rsidRDefault="00B11C17">
            <w:pPr>
              <w:spacing w:before="0"/>
              <w:rPr>
                <w:sz w:val="20"/>
                <w:szCs w:val="20"/>
              </w:rPr>
            </w:pPr>
          </w:p>
        </w:tc>
      </w:tr>
      <w:tr w:rsidR="00B11C17" w14:paraId="2A75B8E2" w14:textId="77777777">
        <w:tc>
          <w:tcPr>
            <w:tcW w:w="1510" w:type="dxa"/>
            <w:shd w:val="clear" w:color="auto" w:fill="auto"/>
            <w:tcMar>
              <w:top w:w="0" w:type="dxa"/>
              <w:left w:w="0" w:type="dxa"/>
              <w:bottom w:w="0" w:type="dxa"/>
              <w:right w:w="0" w:type="dxa"/>
            </w:tcMar>
            <w:vAlign w:val="center"/>
          </w:tcPr>
          <w:p w14:paraId="52BDD7D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transitionary measures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62C5346"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580EADBF" w14:textId="0C8DD1FC"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E80703">
                    <w:rPr>
                      <w:rFonts w:ascii="Helvetica" w:hAnsi="Helvetica" w:cs="Helvetica"/>
                      <w:color w:val="333333"/>
                      <w:sz w:val="21"/>
                      <w:szCs w:val="21"/>
                    </w:rPr>
                    <w:t xml:space="preserve">Some ER operators may choose to continue </w:t>
                  </w:r>
                  <w:r w:rsidR="009D6DE2">
                    <w:rPr>
                      <w:rFonts w:ascii="Helvetica" w:hAnsi="Helvetica" w:cs="Helvetica"/>
                      <w:color w:val="333333"/>
                      <w:sz w:val="21"/>
                      <w:szCs w:val="21"/>
                    </w:rPr>
                    <w:t>with an annual DVSA test</w:t>
                  </w:r>
                  <w:proofErr w:type="gramStart"/>
                  <w:r w:rsidR="009D6DE2">
                    <w:rPr>
                      <w:rFonts w:ascii="Helvetica" w:hAnsi="Helvetica" w:cs="Helvetica"/>
                      <w:color w:val="333333"/>
                      <w:sz w:val="21"/>
                      <w:szCs w:val="21"/>
                    </w:rPr>
                    <w:t xml:space="preserve">.  </w:t>
                  </w:r>
                  <w:proofErr w:type="gramEnd"/>
                  <w:r w:rsidR="009D6DE2">
                    <w:rPr>
                      <w:rFonts w:ascii="Helvetica" w:hAnsi="Helvetica" w:cs="Helvetica"/>
                      <w:color w:val="333333"/>
                      <w:sz w:val="21"/>
                      <w:szCs w:val="21"/>
                    </w:rPr>
                    <w:t xml:space="preserve">Understanding which may do this and which would immediately </w:t>
                  </w:r>
                  <w:r w:rsidR="0002555E">
                    <w:rPr>
                      <w:rFonts w:ascii="Helvetica" w:hAnsi="Helvetica" w:cs="Helvetica"/>
                      <w:color w:val="333333"/>
                      <w:sz w:val="21"/>
                      <w:szCs w:val="21"/>
                    </w:rPr>
                    <w:t>take advantage of the increased flexibility would be important for DVSA and ATF resource planning.</w:t>
                  </w:r>
                </w:p>
              </w:tc>
            </w:tr>
          </w:tbl>
          <w:p w14:paraId="2D838AEF" w14:textId="77777777" w:rsidR="00B11C17" w:rsidRDefault="00B11C17">
            <w:pPr>
              <w:spacing w:before="0"/>
              <w:rPr>
                <w:sz w:val="20"/>
                <w:szCs w:val="20"/>
              </w:rPr>
            </w:pPr>
          </w:p>
        </w:tc>
      </w:tr>
      <w:tr w:rsidR="00B11C17" w14:paraId="4C88F33F" w14:textId="77777777">
        <w:tc>
          <w:tcPr>
            <w:tcW w:w="1510" w:type="dxa"/>
            <w:shd w:val="clear" w:color="auto" w:fill="auto"/>
            <w:tcMar>
              <w:top w:w="0" w:type="dxa"/>
              <w:left w:w="0" w:type="dxa"/>
              <w:bottom w:w="0" w:type="dxa"/>
              <w:right w:w="0" w:type="dxa"/>
            </w:tcMar>
            <w:vAlign w:val="center"/>
          </w:tcPr>
          <w:p w14:paraId="0142899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other areas not covered</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73CA5563"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70A48D3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343ABD9D" w14:textId="77777777" w:rsidR="00B11C17" w:rsidRDefault="00B11C17">
            <w:pPr>
              <w:spacing w:before="0"/>
              <w:rPr>
                <w:sz w:val="20"/>
                <w:szCs w:val="20"/>
              </w:rPr>
            </w:pPr>
          </w:p>
        </w:tc>
      </w:tr>
    </w:tbl>
    <w:p w14:paraId="3CE88F1B" w14:textId="77777777" w:rsidR="00B11C17" w:rsidRDefault="00B11C17">
      <w:pPr>
        <w:rPr>
          <w:rFonts w:ascii="Helvetica" w:hAnsi="Helvetica" w:cs="Helvetica"/>
          <w:color w:val="333333"/>
          <w:sz w:val="21"/>
          <w:szCs w:val="21"/>
        </w:rPr>
      </w:pPr>
    </w:p>
    <w:p w14:paraId="40C6C2C5" w14:textId="77777777" w:rsidR="00B11C17" w:rsidRDefault="00B11C17">
      <w:pPr>
        <w:rPr>
          <w:rFonts w:ascii="Helvetica" w:hAnsi="Helvetica" w:cs="Helvetica"/>
          <w:color w:val="333333"/>
          <w:sz w:val="21"/>
          <w:szCs w:val="21"/>
        </w:rPr>
      </w:pPr>
    </w:p>
    <w:p w14:paraId="242ACFBE" w14:textId="77777777" w:rsidR="00B11C17" w:rsidRDefault="00B11C17">
      <w:pPr>
        <w:rPr>
          <w:rFonts w:ascii="Helvetica" w:hAnsi="Helvetica" w:cs="Helvetica"/>
          <w:color w:val="333333"/>
          <w:sz w:val="21"/>
          <w:szCs w:val="21"/>
        </w:rPr>
      </w:pPr>
    </w:p>
    <w:p w14:paraId="19706D24" w14:textId="77777777" w:rsidR="00B11C17" w:rsidRDefault="00B11C17">
      <w:pPr>
        <w:rPr>
          <w:rFonts w:ascii="Helvetica" w:hAnsi="Helvetica" w:cs="Helvetica"/>
          <w:color w:val="333333"/>
          <w:sz w:val="21"/>
          <w:szCs w:val="21"/>
        </w:rPr>
      </w:pPr>
    </w:p>
    <w:p w14:paraId="0917ABA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6C205079"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18. You believe tests should be: </w:t>
      </w:r>
    </w:p>
    <w:p w14:paraId="2EBC1E01" w14:textId="77777777" w:rsidR="00B11C17" w:rsidRDefault="00B11C17">
      <w:pPr>
        <w:rPr>
          <w:rFonts w:ascii="Helvetica" w:hAnsi="Helvetica" w:cs="Helvetica"/>
          <w:color w:val="333333"/>
          <w:sz w:val="21"/>
          <w:szCs w:val="21"/>
        </w:rPr>
      </w:pPr>
    </w:p>
    <w:tbl>
      <w:tblPr>
        <w:tblW w:w="7993" w:type="dxa"/>
        <w:tblCellMar>
          <w:left w:w="10" w:type="dxa"/>
          <w:right w:w="10" w:type="dxa"/>
        </w:tblCellMar>
        <w:tblLook w:val="0000" w:firstRow="0" w:lastRow="0" w:firstColumn="0" w:lastColumn="0" w:noHBand="0" w:noVBand="0"/>
      </w:tblPr>
      <w:tblGrid>
        <w:gridCol w:w="477"/>
        <w:gridCol w:w="7516"/>
      </w:tblGrid>
      <w:tr w:rsidR="00B11C17" w14:paraId="7031CBA3" w14:textId="77777777">
        <w:tc>
          <w:tcPr>
            <w:tcW w:w="477" w:type="dxa"/>
            <w:shd w:val="clear" w:color="auto" w:fill="auto"/>
            <w:tcMar>
              <w:top w:w="0" w:type="dxa"/>
              <w:left w:w="0" w:type="dxa"/>
              <w:bottom w:w="0" w:type="dxa"/>
              <w:right w:w="0" w:type="dxa"/>
            </w:tcMar>
          </w:tcPr>
          <w:p w14:paraId="01D7E382" w14:textId="77777777" w:rsidR="00B11C17" w:rsidRDefault="00194C1B">
            <w:r>
              <w:rPr>
                <w:rFonts w:ascii="Helvetica" w:hAnsi="Helvetica" w:cs="Helvetica"/>
                <w:noProof/>
                <w:color w:val="333333"/>
                <w:sz w:val="21"/>
                <w:szCs w:val="21"/>
              </w:rPr>
              <w:drawing>
                <wp:inline distT="0" distB="0" distL="0" distR="0" wp14:anchorId="1C14CDA8" wp14:editId="65226558">
                  <wp:extent cx="228600" cy="228600"/>
                  <wp:effectExtent l="0" t="0" r="0" b="0"/>
                  <wp:docPr id="409449416"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523FAF38" w14:textId="77777777" w:rsidR="00B11C17" w:rsidRDefault="00194C1B">
            <w:pPr>
              <w:rPr>
                <w:rFonts w:ascii="Helvetica" w:hAnsi="Helvetica" w:cs="Helvetica"/>
                <w:color w:val="333333"/>
                <w:sz w:val="21"/>
                <w:szCs w:val="21"/>
              </w:rPr>
            </w:pPr>
            <w:r w:rsidRPr="006F737F">
              <w:rPr>
                <w:rFonts w:ascii="Helvetica" w:hAnsi="Helvetica" w:cs="Helvetica"/>
                <w:color w:val="333333"/>
                <w:sz w:val="21"/>
                <w:szCs w:val="21"/>
                <w:highlight w:val="yellow"/>
              </w:rPr>
              <w:t>retained at every year?</w:t>
            </w:r>
          </w:p>
        </w:tc>
      </w:tr>
      <w:tr w:rsidR="00B11C17" w14:paraId="5AB4B6D1" w14:textId="77777777">
        <w:tc>
          <w:tcPr>
            <w:tcW w:w="477" w:type="dxa"/>
            <w:shd w:val="clear" w:color="auto" w:fill="auto"/>
            <w:tcMar>
              <w:top w:w="0" w:type="dxa"/>
              <w:left w:w="0" w:type="dxa"/>
              <w:bottom w:w="0" w:type="dxa"/>
              <w:right w:w="0" w:type="dxa"/>
            </w:tcMar>
          </w:tcPr>
          <w:p w14:paraId="415E2A52" w14:textId="77777777" w:rsidR="00B11C17" w:rsidRDefault="00194C1B">
            <w:r>
              <w:rPr>
                <w:rFonts w:ascii="Helvetica" w:hAnsi="Helvetica" w:cs="Helvetica"/>
                <w:noProof/>
                <w:color w:val="333333"/>
                <w:sz w:val="21"/>
                <w:szCs w:val="21"/>
              </w:rPr>
              <w:drawing>
                <wp:inline distT="0" distB="0" distL="0" distR="0" wp14:anchorId="7396CD76" wp14:editId="7B5528AA">
                  <wp:extent cx="228600" cy="228600"/>
                  <wp:effectExtent l="0" t="0" r="0" b="0"/>
                  <wp:docPr id="1941777488"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548A5A3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implemented every 1 to 2 years?</w:t>
            </w:r>
          </w:p>
        </w:tc>
      </w:tr>
      <w:tr w:rsidR="00B11C17" w14:paraId="751EFBA7" w14:textId="77777777">
        <w:tc>
          <w:tcPr>
            <w:tcW w:w="477" w:type="dxa"/>
            <w:shd w:val="clear" w:color="auto" w:fill="auto"/>
            <w:tcMar>
              <w:top w:w="0" w:type="dxa"/>
              <w:left w:w="0" w:type="dxa"/>
              <w:bottom w:w="0" w:type="dxa"/>
              <w:right w:w="0" w:type="dxa"/>
            </w:tcMar>
          </w:tcPr>
          <w:p w14:paraId="61D655E7" w14:textId="77777777" w:rsidR="00B11C17" w:rsidRDefault="00194C1B">
            <w:r>
              <w:rPr>
                <w:rFonts w:ascii="Helvetica" w:hAnsi="Helvetica" w:cs="Helvetica"/>
                <w:noProof/>
                <w:color w:val="333333"/>
                <w:sz w:val="21"/>
                <w:szCs w:val="21"/>
              </w:rPr>
              <w:drawing>
                <wp:inline distT="0" distB="0" distL="0" distR="0" wp14:anchorId="0D060B41" wp14:editId="3BEA7C14">
                  <wp:extent cx="228600" cy="228600"/>
                  <wp:effectExtent l="0" t="0" r="0" b="0"/>
                  <wp:docPr id="25576081"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76AA60EC"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implemented for another regular period above 2 years?</w:t>
            </w:r>
          </w:p>
          <w:tbl>
            <w:tblPr>
              <w:tblW w:w="7500" w:type="dxa"/>
              <w:tblCellMar>
                <w:left w:w="10" w:type="dxa"/>
                <w:right w:w="10" w:type="dxa"/>
              </w:tblCellMar>
              <w:tblLook w:val="0000" w:firstRow="0" w:lastRow="0" w:firstColumn="0" w:lastColumn="0" w:noHBand="0" w:noVBand="0"/>
            </w:tblPr>
            <w:tblGrid>
              <w:gridCol w:w="7500"/>
            </w:tblGrid>
            <w:tr w:rsidR="00B11C17" w14:paraId="3BD48D5A"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1552E0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643F8D5C" w14:textId="77777777" w:rsidR="00B11C17" w:rsidRDefault="00B11C17">
            <w:pPr>
              <w:spacing w:before="0"/>
              <w:rPr>
                <w:sz w:val="20"/>
                <w:szCs w:val="20"/>
              </w:rPr>
            </w:pPr>
          </w:p>
        </w:tc>
      </w:tr>
    </w:tbl>
    <w:p w14:paraId="40A931D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5E944BE"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19. What, if anything, would you like to change in option </w:t>
      </w:r>
      <w:proofErr w:type="gramStart"/>
      <w:r>
        <w:rPr>
          <w:rFonts w:ascii="Helvetica" w:hAnsi="Helvetica" w:cs="Helvetica"/>
          <w:color w:val="333333"/>
          <w:sz w:val="21"/>
          <w:szCs w:val="21"/>
        </w:rPr>
        <w:t>1</w:t>
      </w:r>
      <w:proofErr w:type="gramEnd"/>
      <w:r>
        <w:rPr>
          <w:rFonts w:ascii="Helvetica" w:hAnsi="Helvetica" w:cs="Helvetica"/>
          <w:color w:val="333333"/>
          <w:sz w:val="21"/>
          <w:szCs w:val="21"/>
        </w:rPr>
        <w:t xml:space="preserve"> which increases the time between tests for ER operators? </w:t>
      </w:r>
    </w:p>
    <w:p w14:paraId="50FF05BD"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2FE4E509"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28BFFE5" w14:textId="7777777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7B3352DF" w14:textId="77777777" w:rsidR="00B11C17" w:rsidRDefault="00B11C17">
      <w:pPr>
        <w:rPr>
          <w:rFonts w:ascii="Helvetica" w:hAnsi="Helvetica" w:cs="Helvetica"/>
          <w:b/>
          <w:bCs/>
          <w:color w:val="333333"/>
          <w:sz w:val="36"/>
          <w:szCs w:val="36"/>
        </w:rPr>
      </w:pPr>
    </w:p>
    <w:p w14:paraId="7AFF3596"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2: delegated testing for ER operators </w:t>
      </w:r>
    </w:p>
    <w:p w14:paraId="2BB7B00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0E80196" w14:textId="77777777" w:rsidR="00B11C17" w:rsidRDefault="00194C1B">
      <w:pPr>
        <w:pStyle w:val="Heading3"/>
        <w:rPr>
          <w:rFonts w:cs="Helvetica"/>
          <w:color w:val="333333"/>
        </w:rPr>
      </w:pPr>
      <w:r>
        <w:rPr>
          <w:rFonts w:cs="Helvetica"/>
          <w:color w:val="333333"/>
        </w:rPr>
        <w:t>Delegated testing</w:t>
      </w:r>
    </w:p>
    <w:p w14:paraId="1F91AE90"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br/>
        <w:t xml:space="preserve">We are proposing that this option would retain the existing year frequency testing requirement. There is consideration as to the extent to which those conducting the tests would need to be able to demonstrate independence from those that are maintaining or repairing the vehicle, and how this would </w:t>
      </w:r>
      <w:proofErr w:type="gramStart"/>
      <w:r>
        <w:rPr>
          <w:rFonts w:ascii="Helvetica" w:hAnsi="Helvetica" w:cs="Helvetica"/>
          <w:color w:val="333333"/>
          <w:sz w:val="21"/>
          <w:szCs w:val="21"/>
        </w:rPr>
        <w:t>be archived</w:t>
      </w:r>
      <w:proofErr w:type="gramEnd"/>
      <w:r>
        <w:rPr>
          <w:rFonts w:ascii="Helvetica" w:hAnsi="Helvetica" w:cs="Helvetica"/>
          <w:color w:val="333333"/>
          <w:sz w:val="21"/>
          <w:szCs w:val="21"/>
        </w:rPr>
        <w:t>.</w:t>
      </w:r>
    </w:p>
    <w:p w14:paraId="32E28056" w14:textId="77777777" w:rsidR="00B11C17" w:rsidRDefault="00B11C17">
      <w:pPr>
        <w:rPr>
          <w:rFonts w:ascii="Helvetica" w:hAnsi="Helvetica" w:cs="Helvetica"/>
          <w:color w:val="333333"/>
          <w:sz w:val="21"/>
          <w:szCs w:val="21"/>
        </w:rPr>
      </w:pPr>
    </w:p>
    <w:p w14:paraId="36623BA9"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lastRenderedPageBreak/>
        <w:t xml:space="preserve">20. In your view should ER operators be able to sub-delegate testing to their own maintenance providers? </w:t>
      </w:r>
    </w:p>
    <w:p w14:paraId="719782C1" w14:textId="77777777" w:rsidR="00B11C17" w:rsidRDefault="00B11C17">
      <w:pPr>
        <w:rPr>
          <w:rFonts w:ascii="Helvetica" w:hAnsi="Helvetica" w:cs="Helvetica"/>
          <w:color w:val="333333"/>
          <w:sz w:val="21"/>
          <w:szCs w:val="21"/>
        </w:rPr>
      </w:pPr>
    </w:p>
    <w:tbl>
      <w:tblPr>
        <w:tblW w:w="6482" w:type="dxa"/>
        <w:tblCellMar>
          <w:left w:w="10" w:type="dxa"/>
          <w:right w:w="10" w:type="dxa"/>
        </w:tblCellMar>
        <w:tblLook w:val="0000" w:firstRow="0" w:lastRow="0" w:firstColumn="0" w:lastColumn="0" w:noHBand="0" w:noVBand="0"/>
      </w:tblPr>
      <w:tblGrid>
        <w:gridCol w:w="477"/>
        <w:gridCol w:w="6005"/>
      </w:tblGrid>
      <w:tr w:rsidR="00B11C17" w14:paraId="34516393" w14:textId="77777777">
        <w:tc>
          <w:tcPr>
            <w:tcW w:w="477" w:type="dxa"/>
            <w:shd w:val="clear" w:color="auto" w:fill="auto"/>
            <w:tcMar>
              <w:top w:w="0" w:type="dxa"/>
              <w:left w:w="0" w:type="dxa"/>
              <w:bottom w:w="0" w:type="dxa"/>
              <w:right w:w="0" w:type="dxa"/>
            </w:tcMar>
          </w:tcPr>
          <w:p w14:paraId="5C802770" w14:textId="77777777" w:rsidR="00B11C17" w:rsidRDefault="00194C1B">
            <w:r>
              <w:rPr>
                <w:rFonts w:ascii="Helvetica" w:hAnsi="Helvetica" w:cs="Helvetica"/>
                <w:noProof/>
                <w:color w:val="333333"/>
                <w:sz w:val="21"/>
                <w:szCs w:val="21"/>
              </w:rPr>
              <w:drawing>
                <wp:inline distT="0" distB="0" distL="0" distR="0" wp14:anchorId="2DA6DF56" wp14:editId="75D2B870">
                  <wp:extent cx="228600" cy="228600"/>
                  <wp:effectExtent l="0" t="0" r="0" b="0"/>
                  <wp:docPr id="898453813"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6005" w:type="dxa"/>
            <w:shd w:val="clear" w:color="auto" w:fill="auto"/>
            <w:tcMar>
              <w:top w:w="0" w:type="dxa"/>
              <w:left w:w="0" w:type="dxa"/>
              <w:bottom w:w="0" w:type="dxa"/>
              <w:right w:w="0" w:type="dxa"/>
            </w:tcMar>
            <w:vAlign w:val="center"/>
          </w:tcPr>
          <w:p w14:paraId="3B75E14F" w14:textId="77777777" w:rsidR="00B11C17" w:rsidRDefault="00194C1B">
            <w:pPr>
              <w:rPr>
                <w:rFonts w:ascii="Helvetica" w:hAnsi="Helvetica" w:cs="Helvetica"/>
                <w:color w:val="333333"/>
                <w:sz w:val="21"/>
                <w:szCs w:val="21"/>
              </w:rPr>
            </w:pPr>
            <w:r w:rsidRPr="009258BD">
              <w:rPr>
                <w:rFonts w:ascii="Helvetica" w:hAnsi="Helvetica" w:cs="Helvetica"/>
                <w:color w:val="333333"/>
                <w:sz w:val="21"/>
                <w:szCs w:val="21"/>
                <w:highlight w:val="yellow"/>
              </w:rPr>
              <w:t>Yes</w:t>
            </w:r>
          </w:p>
        </w:tc>
      </w:tr>
      <w:tr w:rsidR="00B11C17" w14:paraId="03708455" w14:textId="77777777">
        <w:tc>
          <w:tcPr>
            <w:tcW w:w="477" w:type="dxa"/>
            <w:shd w:val="clear" w:color="auto" w:fill="auto"/>
            <w:tcMar>
              <w:top w:w="0" w:type="dxa"/>
              <w:left w:w="0" w:type="dxa"/>
              <w:bottom w:w="0" w:type="dxa"/>
              <w:right w:w="0" w:type="dxa"/>
            </w:tcMar>
          </w:tcPr>
          <w:p w14:paraId="3165CA02" w14:textId="77777777" w:rsidR="00B11C17" w:rsidRDefault="00194C1B">
            <w:r>
              <w:rPr>
                <w:rFonts w:ascii="Helvetica" w:hAnsi="Helvetica" w:cs="Helvetica"/>
                <w:noProof/>
                <w:color w:val="333333"/>
                <w:sz w:val="21"/>
                <w:szCs w:val="21"/>
              </w:rPr>
              <w:drawing>
                <wp:inline distT="0" distB="0" distL="0" distR="0" wp14:anchorId="2FFA847E" wp14:editId="38B9AD84">
                  <wp:extent cx="228600" cy="228600"/>
                  <wp:effectExtent l="0" t="0" r="0" b="0"/>
                  <wp:docPr id="1920067152"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6005" w:type="dxa"/>
            <w:shd w:val="clear" w:color="auto" w:fill="auto"/>
            <w:tcMar>
              <w:top w:w="0" w:type="dxa"/>
              <w:left w:w="0" w:type="dxa"/>
              <w:bottom w:w="0" w:type="dxa"/>
              <w:right w:w="0" w:type="dxa"/>
            </w:tcMar>
            <w:vAlign w:val="center"/>
          </w:tcPr>
          <w:p w14:paraId="29036CC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w:t>
            </w:r>
          </w:p>
        </w:tc>
      </w:tr>
      <w:tr w:rsidR="00B11C17" w14:paraId="5FB1062D" w14:textId="77777777">
        <w:tc>
          <w:tcPr>
            <w:tcW w:w="477" w:type="dxa"/>
            <w:shd w:val="clear" w:color="auto" w:fill="auto"/>
            <w:tcMar>
              <w:top w:w="0" w:type="dxa"/>
              <w:left w:w="0" w:type="dxa"/>
              <w:bottom w:w="0" w:type="dxa"/>
              <w:right w:w="0" w:type="dxa"/>
            </w:tcMar>
          </w:tcPr>
          <w:p w14:paraId="0E915E4A" w14:textId="77777777" w:rsidR="00B11C17" w:rsidRDefault="00194C1B">
            <w:r>
              <w:rPr>
                <w:rFonts w:ascii="Helvetica" w:hAnsi="Helvetica" w:cs="Helvetica"/>
                <w:noProof/>
                <w:color w:val="333333"/>
                <w:sz w:val="21"/>
                <w:szCs w:val="21"/>
              </w:rPr>
              <w:drawing>
                <wp:inline distT="0" distB="0" distL="0" distR="0" wp14:anchorId="46426F54" wp14:editId="7DB5C334">
                  <wp:extent cx="228600" cy="228600"/>
                  <wp:effectExtent l="0" t="0" r="0" b="0"/>
                  <wp:docPr id="2111159374"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6005" w:type="dxa"/>
            <w:shd w:val="clear" w:color="auto" w:fill="auto"/>
            <w:tcMar>
              <w:top w:w="0" w:type="dxa"/>
              <w:left w:w="0" w:type="dxa"/>
              <w:bottom w:w="0" w:type="dxa"/>
              <w:right w:w="0" w:type="dxa"/>
            </w:tcMar>
            <w:vAlign w:val="center"/>
          </w:tcPr>
          <w:p w14:paraId="79DAF334" w14:textId="77777777" w:rsidR="00B11C17" w:rsidRDefault="00194C1B">
            <w:pPr>
              <w:rPr>
                <w:rFonts w:ascii="Helvetica" w:hAnsi="Helvetica" w:cs="Helvetica"/>
                <w:color w:val="333333"/>
                <w:sz w:val="21"/>
                <w:szCs w:val="21"/>
              </w:rPr>
            </w:pPr>
            <w:proofErr w:type="gramStart"/>
            <w:r w:rsidRPr="009258BD">
              <w:rPr>
                <w:rFonts w:ascii="Helvetica" w:hAnsi="Helvetica" w:cs="Helvetica"/>
                <w:color w:val="333333"/>
                <w:sz w:val="21"/>
                <w:szCs w:val="21"/>
              </w:rPr>
              <w:t>Don't</w:t>
            </w:r>
            <w:proofErr w:type="gramEnd"/>
            <w:r w:rsidRPr="009258BD">
              <w:rPr>
                <w:rFonts w:ascii="Helvetica" w:hAnsi="Helvetica" w:cs="Helvetica"/>
                <w:color w:val="333333"/>
                <w:sz w:val="21"/>
                <w:szCs w:val="21"/>
              </w:rPr>
              <w:t xml:space="preserve"> k</w:t>
            </w:r>
            <w:r w:rsidRPr="00FD3376">
              <w:rPr>
                <w:rFonts w:ascii="Helvetica" w:hAnsi="Helvetica" w:cs="Helvetica"/>
                <w:color w:val="333333"/>
                <w:sz w:val="21"/>
                <w:szCs w:val="21"/>
                <w:highlight w:val="yellow"/>
              </w:rPr>
              <w:t>now</w:t>
            </w:r>
            <w:r>
              <w:rPr>
                <w:rFonts w:ascii="Helvetica" w:hAnsi="Helvetica" w:cs="Helvetica"/>
                <w:color w:val="333333"/>
                <w:sz w:val="21"/>
                <w:szCs w:val="21"/>
              </w:rPr>
              <w:t xml:space="preserve"> (Go to ‘Option 2: delegated testing for ER operators’)</w:t>
            </w:r>
          </w:p>
        </w:tc>
      </w:tr>
    </w:tbl>
    <w:p w14:paraId="2546E8F5" w14:textId="77777777" w:rsidR="00B11C17" w:rsidRDefault="00B11C17">
      <w:pPr>
        <w:rPr>
          <w:rFonts w:ascii="Helvetica" w:hAnsi="Helvetica" w:cs="Helvetica"/>
          <w:b/>
          <w:bCs/>
          <w:color w:val="333333"/>
          <w:sz w:val="36"/>
          <w:szCs w:val="36"/>
        </w:rPr>
      </w:pPr>
    </w:p>
    <w:p w14:paraId="2C63B51B" w14:textId="77777777" w:rsidR="00B11C17" w:rsidRDefault="00B11C17">
      <w:pPr>
        <w:rPr>
          <w:rFonts w:ascii="Helvetica" w:hAnsi="Helvetica" w:cs="Helvetica"/>
          <w:b/>
          <w:bCs/>
          <w:color w:val="333333"/>
          <w:sz w:val="36"/>
          <w:szCs w:val="36"/>
        </w:rPr>
      </w:pPr>
    </w:p>
    <w:p w14:paraId="082785D5" w14:textId="77777777" w:rsidR="00B11C17" w:rsidRDefault="00B11C17">
      <w:pPr>
        <w:rPr>
          <w:rFonts w:ascii="Helvetica" w:hAnsi="Helvetica" w:cs="Helvetica"/>
          <w:b/>
          <w:bCs/>
          <w:color w:val="333333"/>
          <w:sz w:val="36"/>
          <w:szCs w:val="36"/>
        </w:rPr>
      </w:pPr>
    </w:p>
    <w:p w14:paraId="6F45F89E" w14:textId="77777777" w:rsidR="00B11C17" w:rsidRDefault="00B11C17">
      <w:pPr>
        <w:rPr>
          <w:rFonts w:ascii="Helvetica" w:hAnsi="Helvetica" w:cs="Helvetica"/>
          <w:b/>
          <w:bCs/>
          <w:color w:val="333333"/>
          <w:sz w:val="36"/>
          <w:szCs w:val="36"/>
        </w:rPr>
      </w:pPr>
    </w:p>
    <w:p w14:paraId="6A5FC719" w14:textId="77777777" w:rsidR="00B11C17" w:rsidRDefault="00B11C17">
      <w:pPr>
        <w:rPr>
          <w:rFonts w:ascii="Helvetica" w:hAnsi="Helvetica" w:cs="Helvetica"/>
          <w:b/>
          <w:bCs/>
          <w:color w:val="333333"/>
          <w:sz w:val="36"/>
          <w:szCs w:val="36"/>
        </w:rPr>
      </w:pPr>
    </w:p>
    <w:p w14:paraId="7765F41A"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Sub-delegation </w:t>
      </w:r>
    </w:p>
    <w:p w14:paraId="1D528A79"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21. Why? </w:t>
      </w:r>
    </w:p>
    <w:p w14:paraId="029715B5"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20F9E1DC"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79287ABF" w14:textId="08B40260"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2D5A71B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01C852B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22. How, in your view, should ER operators demonstrate independence of testing from vehicle maintenance and operation? </w:t>
      </w:r>
    </w:p>
    <w:p w14:paraId="7D191D66"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0CCCFCCF"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789CEBD" w14:textId="7777777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2F0B4401" w14:textId="77777777" w:rsidR="00B11C17" w:rsidRDefault="00B11C17">
      <w:pPr>
        <w:rPr>
          <w:rFonts w:ascii="Helvetica" w:hAnsi="Helvetica" w:cs="Helvetica"/>
          <w:b/>
          <w:bCs/>
          <w:color w:val="333333"/>
          <w:sz w:val="36"/>
          <w:szCs w:val="36"/>
        </w:rPr>
      </w:pPr>
    </w:p>
    <w:p w14:paraId="5E3C93AF"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2: delegated testing for ER operators </w:t>
      </w:r>
    </w:p>
    <w:p w14:paraId="54FA78B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27F4E928"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23. What:</w:t>
      </w:r>
    </w:p>
    <w:p w14:paraId="79A1689D"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1226B513" w14:textId="77777777">
        <w:tc>
          <w:tcPr>
            <w:tcW w:w="1510" w:type="dxa"/>
            <w:shd w:val="clear" w:color="auto" w:fill="auto"/>
            <w:tcMar>
              <w:top w:w="0" w:type="dxa"/>
              <w:left w:w="0" w:type="dxa"/>
              <w:bottom w:w="0" w:type="dxa"/>
              <w:right w:w="0" w:type="dxa"/>
            </w:tcMar>
            <w:vAlign w:val="center"/>
          </w:tcPr>
          <w:p w14:paraId="40373B0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advantages do you believe delegated testing would </w:t>
            </w:r>
            <w:r>
              <w:rPr>
                <w:rFonts w:ascii="Helvetica" w:hAnsi="Helvetica" w:cs="Helvetica"/>
                <w:color w:val="333333"/>
                <w:sz w:val="21"/>
                <w:szCs w:val="21"/>
              </w:rPr>
              <w:lastRenderedPageBreak/>
              <w:t>bring to an operator</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1803FE2A"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F68F2B1" w14:textId="58DA9B98"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t> </w:t>
                  </w:r>
                  <w:r w:rsidR="0084363A" w:rsidRPr="0084363A">
                    <w:rPr>
                      <w:rFonts w:ascii="Helvetica" w:hAnsi="Helvetica" w:cs="Helvetica"/>
                      <w:color w:val="333333"/>
                      <w:sz w:val="21"/>
                      <w:szCs w:val="21"/>
                    </w:rPr>
                    <w:t xml:space="preserve"> </w:t>
                  </w:r>
                  <w:r w:rsidR="0084363A">
                    <w:rPr>
                      <w:rFonts w:ascii="Helvetica" w:hAnsi="Helvetica" w:cs="Helvetica"/>
                      <w:color w:val="333333"/>
                      <w:sz w:val="21"/>
                      <w:szCs w:val="21"/>
                    </w:rPr>
                    <w:t>I</w:t>
                  </w:r>
                  <w:r w:rsidR="0084363A" w:rsidRPr="0084363A">
                    <w:rPr>
                      <w:rFonts w:ascii="Helvetica" w:hAnsi="Helvetica" w:cs="Helvetica"/>
                      <w:color w:val="333333"/>
                      <w:sz w:val="21"/>
                      <w:szCs w:val="21"/>
                    </w:rPr>
                    <w:t xml:space="preserve">t would improve flexibility for the </w:t>
                  </w:r>
                  <w:r w:rsidR="0084363A">
                    <w:rPr>
                      <w:rFonts w:ascii="Helvetica" w:hAnsi="Helvetica" w:cs="Helvetica"/>
                      <w:color w:val="333333"/>
                      <w:sz w:val="21"/>
                      <w:szCs w:val="21"/>
                    </w:rPr>
                    <w:t>earn</w:t>
                  </w:r>
                  <w:r w:rsidR="00AD37F1">
                    <w:rPr>
                      <w:rFonts w:ascii="Helvetica" w:hAnsi="Helvetica" w:cs="Helvetica"/>
                      <w:color w:val="333333"/>
                      <w:sz w:val="21"/>
                      <w:szCs w:val="21"/>
                    </w:rPr>
                    <w:t>ed</w:t>
                  </w:r>
                  <w:r w:rsidR="0084363A">
                    <w:rPr>
                      <w:rFonts w:ascii="Helvetica" w:hAnsi="Helvetica" w:cs="Helvetica"/>
                      <w:color w:val="333333"/>
                      <w:sz w:val="21"/>
                      <w:szCs w:val="21"/>
                    </w:rPr>
                    <w:t xml:space="preserve"> </w:t>
                  </w:r>
                  <w:r w:rsidR="0084363A" w:rsidRPr="0084363A">
                    <w:rPr>
                      <w:rFonts w:ascii="Helvetica" w:hAnsi="Helvetica" w:cs="Helvetica"/>
                      <w:color w:val="333333"/>
                      <w:sz w:val="21"/>
                      <w:szCs w:val="21"/>
                    </w:rPr>
                    <w:t>recognition</w:t>
                  </w:r>
                  <w:r w:rsidR="0084363A">
                    <w:rPr>
                      <w:rFonts w:ascii="Helvetica" w:hAnsi="Helvetica" w:cs="Helvetica"/>
                      <w:color w:val="333333"/>
                      <w:sz w:val="21"/>
                      <w:szCs w:val="21"/>
                    </w:rPr>
                    <w:t xml:space="preserve"> operator. The testing cycle would stay annually. The operator can manage its testing and </w:t>
                  </w:r>
                  <w:proofErr w:type="gramStart"/>
                  <w:r w:rsidR="0084363A">
                    <w:rPr>
                      <w:rFonts w:ascii="Helvetica" w:hAnsi="Helvetica" w:cs="Helvetica"/>
                      <w:color w:val="333333"/>
                      <w:sz w:val="21"/>
                      <w:szCs w:val="21"/>
                    </w:rPr>
                    <w:t>have the ability to</w:t>
                  </w:r>
                  <w:proofErr w:type="gramEnd"/>
                  <w:r w:rsidR="0084363A">
                    <w:rPr>
                      <w:rFonts w:ascii="Helvetica" w:hAnsi="Helvetica" w:cs="Helvetica"/>
                      <w:color w:val="333333"/>
                      <w:sz w:val="21"/>
                      <w:szCs w:val="21"/>
                    </w:rPr>
                    <w:t xml:space="preserve"> test at a time and date that would suit its operation. It would have its own staff could prepare the vehicle for </w:t>
                  </w:r>
                  <w:r w:rsidR="009F478A">
                    <w:rPr>
                      <w:rFonts w:ascii="Helvetica" w:hAnsi="Helvetica" w:cs="Helvetica"/>
                      <w:color w:val="333333"/>
                      <w:sz w:val="21"/>
                      <w:szCs w:val="21"/>
                    </w:rPr>
                    <w:t>test,</w:t>
                  </w:r>
                  <w:r w:rsidR="0084363A">
                    <w:rPr>
                      <w:rFonts w:ascii="Helvetica" w:hAnsi="Helvetica" w:cs="Helvetica"/>
                      <w:color w:val="333333"/>
                      <w:sz w:val="21"/>
                      <w:szCs w:val="21"/>
                    </w:rPr>
                    <w:t xml:space="preserve"> but the actual test would need to </w:t>
                  </w:r>
                  <w:proofErr w:type="gramStart"/>
                  <w:r w:rsidR="0084363A">
                    <w:rPr>
                      <w:rFonts w:ascii="Helvetica" w:hAnsi="Helvetica" w:cs="Helvetica"/>
                      <w:color w:val="333333"/>
                      <w:sz w:val="21"/>
                      <w:szCs w:val="21"/>
                    </w:rPr>
                    <w:t xml:space="preserve">be </w:t>
                  </w:r>
                  <w:r w:rsidR="00BE7EFB">
                    <w:rPr>
                      <w:rFonts w:ascii="Helvetica" w:hAnsi="Helvetica" w:cs="Helvetica"/>
                      <w:color w:val="333333"/>
                      <w:sz w:val="21"/>
                      <w:szCs w:val="21"/>
                    </w:rPr>
                    <w:lastRenderedPageBreak/>
                    <w:t>undertaken</w:t>
                  </w:r>
                  <w:proofErr w:type="gramEnd"/>
                  <w:r w:rsidR="00BE7EFB">
                    <w:rPr>
                      <w:rFonts w:ascii="Helvetica" w:hAnsi="Helvetica" w:cs="Helvetica"/>
                      <w:color w:val="333333"/>
                      <w:sz w:val="21"/>
                      <w:szCs w:val="21"/>
                    </w:rPr>
                    <w:t xml:space="preserve"> </w:t>
                  </w:r>
                  <w:r w:rsidR="0084363A">
                    <w:rPr>
                      <w:rFonts w:ascii="Helvetica" w:hAnsi="Helvetica" w:cs="Helvetica"/>
                      <w:color w:val="333333"/>
                      <w:sz w:val="21"/>
                      <w:szCs w:val="21"/>
                    </w:rPr>
                    <w:t xml:space="preserve">by </w:t>
                  </w:r>
                  <w:r w:rsidR="00682892">
                    <w:rPr>
                      <w:rFonts w:ascii="Helvetica" w:hAnsi="Helvetica" w:cs="Helvetica"/>
                      <w:color w:val="333333"/>
                      <w:sz w:val="21"/>
                      <w:szCs w:val="21"/>
                    </w:rPr>
                    <w:t>another</w:t>
                  </w:r>
                  <w:r w:rsidR="0084363A">
                    <w:rPr>
                      <w:rFonts w:ascii="Helvetica" w:hAnsi="Helvetica" w:cs="Helvetica"/>
                      <w:color w:val="333333"/>
                      <w:sz w:val="21"/>
                      <w:szCs w:val="21"/>
                    </w:rPr>
                    <w:t xml:space="preserve"> employee </w:t>
                  </w:r>
                  <w:r w:rsidR="00144EA0">
                    <w:rPr>
                      <w:rFonts w:ascii="Helvetica" w:hAnsi="Helvetica" w:cs="Helvetica"/>
                      <w:color w:val="333333"/>
                      <w:sz w:val="21"/>
                      <w:szCs w:val="21"/>
                    </w:rPr>
                    <w:t>who had</w:t>
                  </w:r>
                  <w:r w:rsidR="0084363A">
                    <w:rPr>
                      <w:rFonts w:ascii="Helvetica" w:hAnsi="Helvetica" w:cs="Helvetica"/>
                      <w:color w:val="333333"/>
                      <w:sz w:val="21"/>
                      <w:szCs w:val="21"/>
                    </w:rPr>
                    <w:t xml:space="preserve"> been trained and certificated to be a vehicle MOT tester.</w:t>
                  </w:r>
                </w:p>
                <w:p w14:paraId="21DF8BD4" w14:textId="2550E3F9" w:rsidR="004C6989" w:rsidRDefault="004C6989">
                  <w:pPr>
                    <w:rPr>
                      <w:rFonts w:ascii="Helvetica" w:hAnsi="Helvetica" w:cs="Helvetica"/>
                      <w:color w:val="333333"/>
                      <w:sz w:val="21"/>
                      <w:szCs w:val="21"/>
                    </w:rPr>
                  </w:pPr>
                  <w:r>
                    <w:rPr>
                      <w:rFonts w:ascii="Helvetica" w:hAnsi="Helvetica" w:cs="Helvetica"/>
                      <w:color w:val="333333"/>
                      <w:sz w:val="21"/>
                      <w:szCs w:val="21"/>
                    </w:rPr>
                    <w:t xml:space="preserve">It would save some time for the operator having to book and take vehicles to </w:t>
                  </w:r>
                  <w:proofErr w:type="gramStart"/>
                  <w:r>
                    <w:rPr>
                      <w:rFonts w:ascii="Helvetica" w:hAnsi="Helvetica" w:cs="Helvetica"/>
                      <w:color w:val="333333"/>
                      <w:sz w:val="21"/>
                      <w:szCs w:val="21"/>
                    </w:rPr>
                    <w:t>test</w:t>
                  </w:r>
                  <w:proofErr w:type="gramEnd"/>
                  <w:r>
                    <w:rPr>
                      <w:rFonts w:ascii="Helvetica" w:hAnsi="Helvetica" w:cs="Helvetica"/>
                      <w:color w:val="333333"/>
                      <w:sz w:val="21"/>
                      <w:szCs w:val="21"/>
                    </w:rPr>
                    <w:t xml:space="preserve"> stations. It would </w:t>
                  </w:r>
                  <w:r w:rsidR="00964E13">
                    <w:rPr>
                      <w:rFonts w:ascii="Helvetica" w:hAnsi="Helvetica" w:cs="Helvetica"/>
                      <w:color w:val="333333"/>
                      <w:sz w:val="21"/>
                      <w:szCs w:val="21"/>
                    </w:rPr>
                    <w:t>sav</w:t>
                  </w:r>
                  <w:r>
                    <w:rPr>
                      <w:rFonts w:ascii="Helvetica" w:hAnsi="Helvetica" w:cs="Helvetica"/>
                      <w:color w:val="333333"/>
                      <w:sz w:val="21"/>
                      <w:szCs w:val="21"/>
                    </w:rPr>
                    <w:t>e test fee</w:t>
                  </w:r>
                  <w:r w:rsidR="00964E13">
                    <w:rPr>
                      <w:rFonts w:ascii="Helvetica" w:hAnsi="Helvetica" w:cs="Helvetica"/>
                      <w:color w:val="333333"/>
                      <w:sz w:val="21"/>
                      <w:szCs w:val="21"/>
                    </w:rPr>
                    <w:t>s</w:t>
                  </w:r>
                  <w:r>
                    <w:rPr>
                      <w:rFonts w:ascii="Helvetica" w:hAnsi="Helvetica" w:cs="Helvetica"/>
                      <w:color w:val="333333"/>
                      <w:sz w:val="21"/>
                      <w:szCs w:val="21"/>
                    </w:rPr>
                    <w:t xml:space="preserve"> and the mileage to and from the ATF</w:t>
                  </w:r>
                  <w:r w:rsidR="009E2ED5">
                    <w:rPr>
                      <w:rFonts w:ascii="Helvetica" w:hAnsi="Helvetica" w:cs="Helvetica"/>
                      <w:color w:val="333333"/>
                      <w:sz w:val="21"/>
                      <w:szCs w:val="21"/>
                    </w:rPr>
                    <w:t>.</w:t>
                  </w:r>
                </w:p>
              </w:tc>
            </w:tr>
          </w:tbl>
          <w:p w14:paraId="6C3A42EF" w14:textId="77777777" w:rsidR="00B11C17" w:rsidRDefault="00B11C17">
            <w:pPr>
              <w:spacing w:before="0"/>
              <w:rPr>
                <w:sz w:val="20"/>
                <w:szCs w:val="20"/>
              </w:rPr>
            </w:pPr>
          </w:p>
        </w:tc>
      </w:tr>
      <w:tr w:rsidR="00B11C17" w14:paraId="7AE4FD6A" w14:textId="77777777">
        <w:tc>
          <w:tcPr>
            <w:tcW w:w="1510" w:type="dxa"/>
            <w:shd w:val="clear" w:color="auto" w:fill="auto"/>
            <w:tcMar>
              <w:top w:w="0" w:type="dxa"/>
              <w:left w:w="0" w:type="dxa"/>
              <w:bottom w:w="0" w:type="dxa"/>
              <w:right w:w="0" w:type="dxa"/>
            </w:tcMar>
            <w:vAlign w:val="center"/>
          </w:tcPr>
          <w:p w14:paraId="71FD634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t>disadvantages do you believe delegated testing would bring to an operator</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086B342"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0D5AE26" w14:textId="13993AA8"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7A238F" w:rsidRPr="007A238F">
                    <w:rPr>
                      <w:rFonts w:ascii="Helvetica" w:hAnsi="Helvetica" w:cs="Helvetica"/>
                      <w:color w:val="333333"/>
                      <w:sz w:val="21"/>
                      <w:szCs w:val="21"/>
                    </w:rPr>
                    <w:t>It would mean the loss on an annual independent assessment of vehicle maintenance standards</w:t>
                  </w:r>
                </w:p>
              </w:tc>
            </w:tr>
          </w:tbl>
          <w:p w14:paraId="0A97C173" w14:textId="77777777" w:rsidR="00B11C17" w:rsidRDefault="00B11C17">
            <w:pPr>
              <w:spacing w:before="0"/>
              <w:rPr>
                <w:sz w:val="20"/>
                <w:szCs w:val="20"/>
              </w:rPr>
            </w:pPr>
          </w:p>
        </w:tc>
      </w:tr>
    </w:tbl>
    <w:p w14:paraId="3DDAC4E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0CC04290"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24. What impact do you think delegated testing would have to: </w:t>
      </w:r>
    </w:p>
    <w:p w14:paraId="46C638B9"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442D9555" w14:textId="77777777">
        <w:tc>
          <w:tcPr>
            <w:tcW w:w="1510" w:type="dxa"/>
            <w:shd w:val="clear" w:color="auto" w:fill="auto"/>
            <w:tcMar>
              <w:top w:w="0" w:type="dxa"/>
              <w:left w:w="0" w:type="dxa"/>
              <w:bottom w:w="0" w:type="dxa"/>
              <w:right w:w="0" w:type="dxa"/>
            </w:tcMar>
            <w:vAlign w:val="center"/>
          </w:tcPr>
          <w:p w14:paraId="3D7AE3B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ATFs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3DDE6C03"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E7E49B5" w14:textId="33315F85"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84363A" w:rsidRPr="0084363A">
                    <w:rPr>
                      <w:rFonts w:ascii="Helvetica" w:hAnsi="Helvetica" w:cs="Helvetica"/>
                      <w:color w:val="333333"/>
                      <w:sz w:val="21"/>
                      <w:szCs w:val="21"/>
                    </w:rPr>
                    <w:t xml:space="preserve"> </w:t>
                  </w:r>
                  <w:r w:rsidR="0084363A">
                    <w:rPr>
                      <w:rFonts w:ascii="Helvetica" w:hAnsi="Helvetica" w:cs="Helvetica"/>
                      <w:color w:val="333333"/>
                      <w:sz w:val="21"/>
                      <w:szCs w:val="21"/>
                    </w:rPr>
                    <w:t>I</w:t>
                  </w:r>
                  <w:r w:rsidR="0084363A" w:rsidRPr="0084363A">
                    <w:rPr>
                      <w:rFonts w:ascii="Helvetica" w:hAnsi="Helvetica" w:cs="Helvetica"/>
                      <w:color w:val="333333"/>
                      <w:sz w:val="21"/>
                      <w:szCs w:val="21"/>
                    </w:rPr>
                    <w:t xml:space="preserve">nitially the testing should be </w:t>
                  </w:r>
                  <w:proofErr w:type="gramStart"/>
                  <w:r w:rsidR="0084363A" w:rsidRPr="0084363A">
                    <w:rPr>
                      <w:rFonts w:ascii="Helvetica" w:hAnsi="Helvetica" w:cs="Helvetica"/>
                      <w:color w:val="333333"/>
                      <w:sz w:val="21"/>
                      <w:szCs w:val="21"/>
                    </w:rPr>
                    <w:t>carried out</w:t>
                  </w:r>
                  <w:proofErr w:type="gramEnd"/>
                  <w:r w:rsidR="0084363A" w:rsidRPr="0084363A">
                    <w:rPr>
                      <w:rFonts w:ascii="Helvetica" w:hAnsi="Helvetica" w:cs="Helvetica"/>
                      <w:color w:val="333333"/>
                      <w:sz w:val="21"/>
                      <w:szCs w:val="21"/>
                    </w:rPr>
                    <w:t xml:space="preserve"> by operators who have their own test </w:t>
                  </w:r>
                  <w:r w:rsidR="009F478A" w:rsidRPr="0084363A">
                    <w:rPr>
                      <w:rFonts w:ascii="Helvetica" w:hAnsi="Helvetica" w:cs="Helvetica"/>
                      <w:color w:val="333333"/>
                      <w:sz w:val="21"/>
                      <w:szCs w:val="21"/>
                    </w:rPr>
                    <w:t>facility,</w:t>
                  </w:r>
                  <w:r w:rsidR="0084363A" w:rsidRPr="0084363A">
                    <w:rPr>
                      <w:rFonts w:ascii="Helvetica" w:hAnsi="Helvetica" w:cs="Helvetica"/>
                      <w:color w:val="333333"/>
                      <w:sz w:val="21"/>
                      <w:szCs w:val="21"/>
                    </w:rPr>
                    <w:t xml:space="preserve"> so I don't foresee an impact on </w:t>
                  </w:r>
                  <w:r w:rsidR="00055462">
                    <w:rPr>
                      <w:rFonts w:ascii="Helvetica" w:hAnsi="Helvetica" w:cs="Helvetica"/>
                      <w:color w:val="333333"/>
                      <w:sz w:val="21"/>
                      <w:szCs w:val="21"/>
                    </w:rPr>
                    <w:t xml:space="preserve">other </w:t>
                  </w:r>
                  <w:r w:rsidR="0084363A">
                    <w:rPr>
                      <w:rFonts w:ascii="Helvetica" w:hAnsi="Helvetica" w:cs="Helvetica"/>
                      <w:color w:val="333333"/>
                      <w:sz w:val="21"/>
                      <w:szCs w:val="21"/>
                    </w:rPr>
                    <w:t>ATFs</w:t>
                  </w:r>
                </w:p>
              </w:tc>
            </w:tr>
          </w:tbl>
          <w:p w14:paraId="18E27EF7" w14:textId="77777777" w:rsidR="00B11C17" w:rsidRDefault="00B11C17">
            <w:pPr>
              <w:spacing w:before="0"/>
              <w:rPr>
                <w:sz w:val="20"/>
                <w:szCs w:val="20"/>
              </w:rPr>
            </w:pPr>
          </w:p>
        </w:tc>
      </w:tr>
      <w:tr w:rsidR="00B11C17" w14:paraId="0311F2F3" w14:textId="77777777">
        <w:tc>
          <w:tcPr>
            <w:tcW w:w="1510" w:type="dxa"/>
            <w:shd w:val="clear" w:color="auto" w:fill="auto"/>
            <w:tcMar>
              <w:top w:w="0" w:type="dxa"/>
              <w:left w:w="0" w:type="dxa"/>
              <w:bottom w:w="0" w:type="dxa"/>
              <w:right w:w="0" w:type="dxa"/>
            </w:tcMar>
            <w:vAlign w:val="center"/>
          </w:tcPr>
          <w:p w14:paraId="23C6C24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non-ER operators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098DF6EE"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B182D49" w14:textId="777B32AF"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9903BC">
                    <w:rPr>
                      <w:rFonts w:ascii="Helvetica" w:hAnsi="Helvetica" w:cs="Helvetica"/>
                      <w:color w:val="333333"/>
                      <w:sz w:val="21"/>
                      <w:szCs w:val="21"/>
                    </w:rPr>
                    <w:t xml:space="preserve">A positive </w:t>
                  </w:r>
                  <w:r w:rsidR="0084363A">
                    <w:rPr>
                      <w:rFonts w:ascii="Helvetica" w:hAnsi="Helvetica" w:cs="Helvetica"/>
                      <w:color w:val="333333"/>
                      <w:sz w:val="21"/>
                      <w:szCs w:val="21"/>
                    </w:rPr>
                    <w:t xml:space="preserve">impact </w:t>
                  </w:r>
                  <w:r w:rsidR="009903BC">
                    <w:rPr>
                      <w:rFonts w:ascii="Helvetica" w:hAnsi="Helvetica" w:cs="Helvetica"/>
                      <w:color w:val="333333"/>
                      <w:sz w:val="21"/>
                      <w:szCs w:val="21"/>
                    </w:rPr>
                    <w:t>as</w:t>
                  </w:r>
                  <w:r w:rsidR="0084363A">
                    <w:rPr>
                      <w:rFonts w:ascii="Helvetica" w:hAnsi="Helvetica" w:cs="Helvetica"/>
                      <w:color w:val="333333"/>
                      <w:sz w:val="21"/>
                      <w:szCs w:val="21"/>
                    </w:rPr>
                    <w:t xml:space="preserve"> it </w:t>
                  </w:r>
                  <w:r w:rsidR="003C25DC" w:rsidRPr="0084363A">
                    <w:rPr>
                      <w:rFonts w:ascii="Helvetica" w:hAnsi="Helvetica" w:cs="Helvetica"/>
                      <w:color w:val="333333"/>
                      <w:sz w:val="21"/>
                      <w:szCs w:val="21"/>
                    </w:rPr>
                    <w:t>improves</w:t>
                  </w:r>
                  <w:r w:rsidR="0084363A" w:rsidRPr="0084363A">
                    <w:rPr>
                      <w:rFonts w:ascii="Helvetica" w:hAnsi="Helvetica" w:cs="Helvetica"/>
                      <w:color w:val="333333"/>
                      <w:sz w:val="21"/>
                      <w:szCs w:val="21"/>
                    </w:rPr>
                    <w:t xml:space="preserve"> the availability of test slots </w:t>
                  </w:r>
                  <w:r w:rsidR="0084363A">
                    <w:rPr>
                      <w:rFonts w:ascii="Helvetica" w:hAnsi="Helvetica" w:cs="Helvetica"/>
                      <w:color w:val="333333"/>
                      <w:sz w:val="21"/>
                      <w:szCs w:val="21"/>
                    </w:rPr>
                    <w:t>at other</w:t>
                  </w:r>
                  <w:r w:rsidR="0084363A" w:rsidRPr="0084363A">
                    <w:rPr>
                      <w:rFonts w:ascii="Helvetica" w:hAnsi="Helvetica" w:cs="Helvetica"/>
                      <w:color w:val="333333"/>
                      <w:sz w:val="21"/>
                      <w:szCs w:val="21"/>
                    </w:rPr>
                    <w:t xml:space="preserve"> testing stations</w:t>
                  </w:r>
                </w:p>
              </w:tc>
            </w:tr>
          </w:tbl>
          <w:p w14:paraId="2646BEC9" w14:textId="77777777" w:rsidR="00B11C17" w:rsidRDefault="00B11C17">
            <w:pPr>
              <w:spacing w:before="0"/>
              <w:rPr>
                <w:sz w:val="20"/>
                <w:szCs w:val="20"/>
              </w:rPr>
            </w:pPr>
          </w:p>
        </w:tc>
      </w:tr>
      <w:tr w:rsidR="00B11C17" w14:paraId="48A3E4FC" w14:textId="77777777">
        <w:tc>
          <w:tcPr>
            <w:tcW w:w="1510" w:type="dxa"/>
            <w:shd w:val="clear" w:color="auto" w:fill="auto"/>
            <w:tcMar>
              <w:top w:w="0" w:type="dxa"/>
              <w:left w:w="0" w:type="dxa"/>
              <w:bottom w:w="0" w:type="dxa"/>
              <w:right w:w="0" w:type="dxa"/>
            </w:tcMar>
            <w:vAlign w:val="center"/>
          </w:tcPr>
          <w:p w14:paraId="62A20428"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other areas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7915CA9"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7C864EF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2E9C98EF" w14:textId="77777777" w:rsidR="00B11C17" w:rsidRDefault="00B11C17">
            <w:pPr>
              <w:spacing w:before="0"/>
              <w:rPr>
                <w:sz w:val="20"/>
                <w:szCs w:val="20"/>
              </w:rPr>
            </w:pPr>
          </w:p>
        </w:tc>
      </w:tr>
    </w:tbl>
    <w:p w14:paraId="5294816B"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25. Do you believe there are risks to road safety if delegated testing </w:t>
      </w:r>
      <w:proofErr w:type="gramStart"/>
      <w:r>
        <w:rPr>
          <w:rFonts w:ascii="Helvetica" w:hAnsi="Helvetica" w:cs="Helvetica"/>
          <w:color w:val="333333"/>
          <w:sz w:val="21"/>
          <w:szCs w:val="21"/>
        </w:rPr>
        <w:t>is implemented</w:t>
      </w:r>
      <w:proofErr w:type="gramEnd"/>
      <w:r>
        <w:rPr>
          <w:rFonts w:ascii="Helvetica" w:hAnsi="Helvetica" w:cs="Helvetica"/>
          <w:color w:val="333333"/>
          <w:sz w:val="21"/>
          <w:szCs w:val="21"/>
        </w:rPr>
        <w:t xml:space="preserve">? </w:t>
      </w:r>
    </w:p>
    <w:p w14:paraId="2635D8F6" w14:textId="77777777" w:rsidR="00B11C17" w:rsidRDefault="00B11C17">
      <w:pPr>
        <w:rPr>
          <w:rFonts w:ascii="Helvetica" w:hAnsi="Helvetica" w:cs="Helvetica"/>
          <w:color w:val="333333"/>
          <w:sz w:val="21"/>
          <w:szCs w:val="21"/>
        </w:rPr>
      </w:pPr>
    </w:p>
    <w:tbl>
      <w:tblPr>
        <w:tblW w:w="6482" w:type="dxa"/>
        <w:tblCellMar>
          <w:left w:w="10" w:type="dxa"/>
          <w:right w:w="10" w:type="dxa"/>
        </w:tblCellMar>
        <w:tblLook w:val="0000" w:firstRow="0" w:lastRow="0" w:firstColumn="0" w:lastColumn="0" w:noHBand="0" w:noVBand="0"/>
      </w:tblPr>
      <w:tblGrid>
        <w:gridCol w:w="477"/>
        <w:gridCol w:w="6005"/>
      </w:tblGrid>
      <w:tr w:rsidR="00B11C17" w14:paraId="7577BEA2" w14:textId="77777777">
        <w:tc>
          <w:tcPr>
            <w:tcW w:w="477" w:type="dxa"/>
            <w:shd w:val="clear" w:color="auto" w:fill="auto"/>
            <w:tcMar>
              <w:top w:w="0" w:type="dxa"/>
              <w:left w:w="0" w:type="dxa"/>
              <w:bottom w:w="0" w:type="dxa"/>
              <w:right w:w="0" w:type="dxa"/>
            </w:tcMar>
          </w:tcPr>
          <w:p w14:paraId="7AD12F34" w14:textId="77777777" w:rsidR="00B11C17" w:rsidRDefault="00194C1B">
            <w:r>
              <w:rPr>
                <w:rFonts w:ascii="Helvetica" w:hAnsi="Helvetica" w:cs="Helvetica"/>
                <w:noProof/>
                <w:color w:val="333333"/>
                <w:sz w:val="21"/>
                <w:szCs w:val="21"/>
              </w:rPr>
              <w:drawing>
                <wp:inline distT="0" distB="0" distL="0" distR="0" wp14:anchorId="410E8BFD" wp14:editId="661D4A8A">
                  <wp:extent cx="228600" cy="228600"/>
                  <wp:effectExtent l="0" t="0" r="0" b="0"/>
                  <wp:docPr id="665818409"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6005" w:type="dxa"/>
            <w:shd w:val="clear" w:color="auto" w:fill="auto"/>
            <w:tcMar>
              <w:top w:w="0" w:type="dxa"/>
              <w:left w:w="0" w:type="dxa"/>
              <w:bottom w:w="0" w:type="dxa"/>
              <w:right w:w="0" w:type="dxa"/>
            </w:tcMar>
            <w:vAlign w:val="center"/>
          </w:tcPr>
          <w:p w14:paraId="460CD5E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Yes</w:t>
            </w:r>
          </w:p>
        </w:tc>
      </w:tr>
      <w:tr w:rsidR="00B11C17" w14:paraId="4153F538" w14:textId="77777777">
        <w:tc>
          <w:tcPr>
            <w:tcW w:w="477" w:type="dxa"/>
            <w:shd w:val="clear" w:color="auto" w:fill="auto"/>
            <w:tcMar>
              <w:top w:w="0" w:type="dxa"/>
              <w:left w:w="0" w:type="dxa"/>
              <w:bottom w:w="0" w:type="dxa"/>
              <w:right w:w="0" w:type="dxa"/>
            </w:tcMar>
          </w:tcPr>
          <w:p w14:paraId="0DD94F61" w14:textId="77777777" w:rsidR="00B11C17" w:rsidRPr="0030755C" w:rsidRDefault="00194C1B">
            <w:pPr>
              <w:rPr>
                <w:highlight w:val="yellow"/>
              </w:rPr>
            </w:pPr>
            <w:r w:rsidRPr="0030755C">
              <w:rPr>
                <w:rFonts w:ascii="Helvetica" w:hAnsi="Helvetica" w:cs="Helvetica"/>
                <w:noProof/>
                <w:color w:val="333333"/>
                <w:sz w:val="21"/>
                <w:szCs w:val="21"/>
                <w:highlight w:val="yellow"/>
              </w:rPr>
              <w:drawing>
                <wp:inline distT="0" distB="0" distL="0" distR="0" wp14:anchorId="0CC183FA" wp14:editId="76F0BA40">
                  <wp:extent cx="228600" cy="228600"/>
                  <wp:effectExtent l="0" t="0" r="0" b="0"/>
                  <wp:docPr id="91089493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30755C">
              <w:rPr>
                <w:rFonts w:ascii="Helvetica" w:hAnsi="Helvetica" w:cs="Helvetica"/>
                <w:color w:val="333333"/>
                <w:sz w:val="21"/>
                <w:szCs w:val="21"/>
                <w:highlight w:val="yellow"/>
              </w:rPr>
              <w:t>  </w:t>
            </w:r>
          </w:p>
        </w:tc>
        <w:tc>
          <w:tcPr>
            <w:tcW w:w="6005" w:type="dxa"/>
            <w:shd w:val="clear" w:color="auto" w:fill="auto"/>
            <w:tcMar>
              <w:top w:w="0" w:type="dxa"/>
              <w:left w:w="0" w:type="dxa"/>
              <w:bottom w:w="0" w:type="dxa"/>
              <w:right w:w="0" w:type="dxa"/>
            </w:tcMar>
            <w:vAlign w:val="center"/>
          </w:tcPr>
          <w:p w14:paraId="64C6FFE6" w14:textId="77777777" w:rsidR="00B11C17" w:rsidRPr="0030755C" w:rsidRDefault="00194C1B">
            <w:pPr>
              <w:rPr>
                <w:rFonts w:ascii="Helvetica" w:hAnsi="Helvetica" w:cs="Helvetica"/>
                <w:color w:val="333333"/>
                <w:sz w:val="21"/>
                <w:szCs w:val="21"/>
                <w:highlight w:val="yellow"/>
              </w:rPr>
            </w:pPr>
            <w:r w:rsidRPr="0030755C">
              <w:rPr>
                <w:rFonts w:ascii="Helvetica" w:hAnsi="Helvetica" w:cs="Helvetica"/>
                <w:color w:val="333333"/>
                <w:sz w:val="21"/>
                <w:szCs w:val="21"/>
                <w:highlight w:val="yellow"/>
              </w:rPr>
              <w:t>No (Go to ‘Option 2: delegated testing for ER operators’)</w:t>
            </w:r>
          </w:p>
        </w:tc>
      </w:tr>
      <w:tr w:rsidR="00B11C17" w14:paraId="03465BCF" w14:textId="77777777">
        <w:tc>
          <w:tcPr>
            <w:tcW w:w="477" w:type="dxa"/>
            <w:shd w:val="clear" w:color="auto" w:fill="auto"/>
            <w:tcMar>
              <w:top w:w="0" w:type="dxa"/>
              <w:left w:w="0" w:type="dxa"/>
              <w:bottom w:w="0" w:type="dxa"/>
              <w:right w:w="0" w:type="dxa"/>
            </w:tcMar>
          </w:tcPr>
          <w:p w14:paraId="4CF336F1" w14:textId="77777777" w:rsidR="00B11C17" w:rsidRDefault="00194C1B">
            <w:r>
              <w:rPr>
                <w:rFonts w:ascii="Helvetica" w:hAnsi="Helvetica" w:cs="Helvetica"/>
                <w:noProof/>
                <w:color w:val="333333"/>
                <w:sz w:val="21"/>
                <w:szCs w:val="21"/>
              </w:rPr>
              <w:drawing>
                <wp:inline distT="0" distB="0" distL="0" distR="0" wp14:anchorId="0C261E71" wp14:editId="2D6A8BD3">
                  <wp:extent cx="228600" cy="228600"/>
                  <wp:effectExtent l="0" t="0" r="0" b="0"/>
                  <wp:docPr id="830728665"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6005" w:type="dxa"/>
            <w:shd w:val="clear" w:color="auto" w:fill="auto"/>
            <w:tcMar>
              <w:top w:w="0" w:type="dxa"/>
              <w:left w:w="0" w:type="dxa"/>
              <w:bottom w:w="0" w:type="dxa"/>
              <w:right w:w="0" w:type="dxa"/>
            </w:tcMar>
            <w:vAlign w:val="center"/>
          </w:tcPr>
          <w:p w14:paraId="298F8DF9"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‘Option 2: delegated testing for ER operators’)</w:t>
            </w:r>
          </w:p>
        </w:tc>
      </w:tr>
    </w:tbl>
    <w:p w14:paraId="3D3CB937" w14:textId="77777777" w:rsidR="00B11C17" w:rsidRDefault="00B11C17">
      <w:pPr>
        <w:rPr>
          <w:rFonts w:ascii="Helvetica" w:hAnsi="Helvetica" w:cs="Helvetica"/>
          <w:b/>
          <w:bCs/>
          <w:color w:val="333333"/>
          <w:sz w:val="36"/>
          <w:szCs w:val="36"/>
        </w:rPr>
      </w:pPr>
    </w:p>
    <w:p w14:paraId="5D9A427B"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Delegated testing: road safety risks </w:t>
      </w:r>
    </w:p>
    <w:p w14:paraId="01F54ED1"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26. What risks and how could these </w:t>
      </w:r>
      <w:proofErr w:type="gramStart"/>
      <w:r>
        <w:rPr>
          <w:rFonts w:ascii="Helvetica" w:hAnsi="Helvetica" w:cs="Helvetica"/>
          <w:color w:val="333333"/>
          <w:sz w:val="21"/>
          <w:szCs w:val="21"/>
        </w:rPr>
        <w:t>be mitigated</w:t>
      </w:r>
      <w:proofErr w:type="gramEnd"/>
      <w:r>
        <w:rPr>
          <w:rFonts w:ascii="Helvetica" w:hAnsi="Helvetica" w:cs="Helvetica"/>
          <w:color w:val="333333"/>
          <w:sz w:val="21"/>
          <w:szCs w:val="21"/>
        </w:rPr>
        <w:t xml:space="preserve">? </w:t>
      </w:r>
    </w:p>
    <w:p w14:paraId="3ADD4B25"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3545B07A"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56988C28" w14:textId="4C5449A0" w:rsidR="00B11C17" w:rsidRDefault="007A238F">
            <w:pPr>
              <w:spacing w:after="240"/>
              <w:rPr>
                <w:rFonts w:ascii="Helvetica" w:hAnsi="Helvetica" w:cs="Helvetica"/>
                <w:color w:val="333333"/>
                <w:sz w:val="21"/>
                <w:szCs w:val="21"/>
              </w:rPr>
            </w:pPr>
            <w:r w:rsidRPr="007A238F">
              <w:rPr>
                <w:rFonts w:ascii="Helvetica" w:hAnsi="Helvetica" w:cs="Helvetica"/>
                <w:color w:val="333333"/>
                <w:sz w:val="21"/>
                <w:szCs w:val="21"/>
              </w:rPr>
              <w:t xml:space="preserve">The risk would be that if this proposal </w:t>
            </w:r>
            <w:proofErr w:type="gramStart"/>
            <w:r w:rsidRPr="007A238F">
              <w:rPr>
                <w:rFonts w:ascii="Helvetica" w:hAnsi="Helvetica" w:cs="Helvetica"/>
                <w:color w:val="333333"/>
                <w:sz w:val="21"/>
                <w:szCs w:val="21"/>
              </w:rPr>
              <w:t>was</w:t>
            </w:r>
            <w:proofErr w:type="gramEnd"/>
            <w:r w:rsidRPr="007A238F">
              <w:rPr>
                <w:rFonts w:ascii="Helvetica" w:hAnsi="Helvetica" w:cs="Helvetica"/>
                <w:color w:val="333333"/>
                <w:sz w:val="21"/>
                <w:szCs w:val="21"/>
              </w:rPr>
              <w:t xml:space="preserve"> rolled out to all operators the unscrupulous operator would not maintain their vehicles to the same standard and the standards of vehicles on the highway might worsen.</w:t>
            </w:r>
            <w:r w:rsidR="00194C1B">
              <w:rPr>
                <w:rFonts w:ascii="Helvetica" w:hAnsi="Helvetica" w:cs="Helvetica"/>
                <w:color w:val="333333"/>
                <w:sz w:val="21"/>
                <w:szCs w:val="21"/>
              </w:rPr>
              <w:t> </w:t>
            </w:r>
          </w:p>
        </w:tc>
      </w:tr>
    </w:tbl>
    <w:p w14:paraId="4D8FF8E8" w14:textId="77777777" w:rsidR="00B11C17" w:rsidRDefault="00B11C17">
      <w:pPr>
        <w:rPr>
          <w:rFonts w:ascii="Helvetica" w:hAnsi="Helvetica" w:cs="Helvetica"/>
          <w:b/>
          <w:bCs/>
          <w:color w:val="333333"/>
          <w:sz w:val="36"/>
          <w:szCs w:val="36"/>
        </w:rPr>
      </w:pPr>
    </w:p>
    <w:p w14:paraId="274CCC27"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2: delegated testing for ER operators </w:t>
      </w:r>
    </w:p>
    <w:p w14:paraId="4840AEE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74830A11"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27. What are the practical considerations when delegating testing for: </w:t>
      </w:r>
    </w:p>
    <w:p w14:paraId="62261DD1"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5538E100" w14:textId="77777777">
        <w:tc>
          <w:tcPr>
            <w:tcW w:w="1510" w:type="dxa"/>
            <w:shd w:val="clear" w:color="auto" w:fill="auto"/>
            <w:tcMar>
              <w:top w:w="0" w:type="dxa"/>
              <w:left w:w="0" w:type="dxa"/>
              <w:bottom w:w="0" w:type="dxa"/>
              <w:right w:w="0" w:type="dxa"/>
            </w:tcMar>
            <w:vAlign w:val="center"/>
          </w:tcPr>
          <w:p w14:paraId="6B52CDA4" w14:textId="1496E014"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t xml:space="preserve">approvals required for a person to be deemed as competent for testing </w:t>
            </w:r>
            <w:r w:rsidR="003C25DC">
              <w:rPr>
                <w:rFonts w:ascii="Helvetica" w:hAnsi="Helvetica" w:cs="Helvetica"/>
                <w:color w:val="333333"/>
                <w:sz w:val="21"/>
                <w:szCs w:val="21"/>
              </w:rPr>
              <w:t>vehicles</w:t>
            </w:r>
            <w:proofErr w:type="gramStart"/>
            <w:r w:rsidR="003C25DC">
              <w:rPr>
                <w:rFonts w:ascii="Helvetica" w:hAnsi="Helvetica" w:cs="Helvetica"/>
                <w:color w:val="333333"/>
                <w:sz w:val="21"/>
                <w:szCs w:val="21"/>
              </w:rPr>
              <w:t>.</w:t>
            </w:r>
            <w:r>
              <w:rPr>
                <w:rFonts w:ascii="Helvetica" w:hAnsi="Helvetica" w:cs="Helvetica"/>
                <w:color w:val="333333"/>
                <w:sz w:val="21"/>
                <w:szCs w:val="21"/>
              </w:rPr>
              <w:t>  </w:t>
            </w:r>
            <w:proofErr w:type="gramEnd"/>
            <w:r>
              <w:rPr>
                <w:rFonts w:ascii="Helvetica" w:hAnsi="Helvetica" w:cs="Helvetica"/>
                <w:color w:val="333333"/>
                <w:sz w:val="21"/>
                <w:szCs w:val="21"/>
              </w:rPr>
              <w:t xml:space="preserve"> </w:t>
            </w:r>
            <w:r>
              <w:rPr>
                <w:rFonts w:ascii="Helvetica" w:hAnsi="Helvetica" w:cs="Helvetica"/>
                <w:color w:val="333333"/>
                <w:sz w:val="21"/>
                <w:szCs w:val="21"/>
              </w:rPr>
              <w:br/>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5EC6829D"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4CBBF3B" w14:textId="77777777" w:rsidR="0084363A" w:rsidRDefault="00194C1B">
                  <w:r>
                    <w:rPr>
                      <w:rFonts w:ascii="Helvetica" w:hAnsi="Helvetica" w:cs="Helvetica"/>
                      <w:color w:val="333333"/>
                      <w:sz w:val="21"/>
                      <w:szCs w:val="21"/>
                    </w:rPr>
                    <w:t> </w:t>
                  </w:r>
                  <w:r w:rsidR="0084363A" w:rsidRPr="0084363A">
                    <w:rPr>
                      <w:rFonts w:ascii="Helvetica" w:hAnsi="Helvetica" w:cs="Helvetica"/>
                      <w:color w:val="333333"/>
                      <w:sz w:val="21"/>
                      <w:szCs w:val="21"/>
                    </w:rPr>
                    <w:t xml:space="preserve">All testers would need to attend a course offered by DVSA and pass an examination (MOT Demonstration Test) at the end of this </w:t>
                  </w:r>
                  <w:proofErr w:type="gramStart"/>
                  <w:r w:rsidR="0084363A" w:rsidRPr="0084363A">
                    <w:rPr>
                      <w:rFonts w:ascii="Helvetica" w:hAnsi="Helvetica" w:cs="Helvetica"/>
                      <w:color w:val="333333"/>
                      <w:sz w:val="21"/>
                      <w:szCs w:val="21"/>
                    </w:rPr>
                    <w:t>in order to</w:t>
                  </w:r>
                  <w:proofErr w:type="gramEnd"/>
                  <w:r w:rsidR="0084363A" w:rsidRPr="0084363A">
                    <w:rPr>
                      <w:rFonts w:ascii="Helvetica" w:hAnsi="Helvetica" w:cs="Helvetica"/>
                      <w:color w:val="333333"/>
                      <w:sz w:val="21"/>
                      <w:szCs w:val="21"/>
                    </w:rPr>
                    <w:t xml:space="preserve"> qualify as a Class 6 Tester.  DVSA would offer the course and examination in a range of locations according to demand.</w:t>
                  </w:r>
                  <w:r w:rsidR="0084363A">
                    <w:t xml:space="preserve"> </w:t>
                  </w:r>
                </w:p>
                <w:p w14:paraId="5880D8EE" w14:textId="77777777" w:rsidR="00B11C17" w:rsidRDefault="0084363A">
                  <w:pPr>
                    <w:rPr>
                      <w:rFonts w:ascii="Helvetica" w:hAnsi="Helvetica" w:cs="Helvetica"/>
                      <w:color w:val="333333"/>
                      <w:sz w:val="21"/>
                      <w:szCs w:val="21"/>
                    </w:rPr>
                  </w:pPr>
                  <w:r w:rsidRPr="0084363A">
                    <w:rPr>
                      <w:rFonts w:ascii="Helvetica" w:hAnsi="Helvetica" w:cs="Helvetica"/>
                      <w:color w:val="333333"/>
                      <w:sz w:val="21"/>
                      <w:szCs w:val="21"/>
                    </w:rPr>
                    <w:t>It is proposed that only fully qualified engineers would be eligible to become vehicle testers</w:t>
                  </w:r>
                  <w:proofErr w:type="gramStart"/>
                  <w:r w:rsidRPr="0084363A">
                    <w:rPr>
                      <w:rFonts w:ascii="Helvetica" w:hAnsi="Helvetica" w:cs="Helvetica"/>
                      <w:color w:val="333333"/>
                      <w:sz w:val="21"/>
                      <w:szCs w:val="21"/>
                    </w:rPr>
                    <w:t xml:space="preserve">.  </w:t>
                  </w:r>
                  <w:proofErr w:type="gramEnd"/>
                  <w:r w:rsidRPr="0084363A">
                    <w:rPr>
                      <w:rFonts w:ascii="Helvetica" w:hAnsi="Helvetica" w:cs="Helvetica"/>
                      <w:color w:val="333333"/>
                      <w:sz w:val="21"/>
                      <w:szCs w:val="21"/>
                    </w:rPr>
                    <w:t>This would offer a higher level of quality assurance.</w:t>
                  </w:r>
                </w:p>
                <w:p w14:paraId="4079ABA1" w14:textId="712ACBAC" w:rsidR="0084363A" w:rsidRPr="0084363A" w:rsidRDefault="0084363A" w:rsidP="0084363A">
                  <w:pPr>
                    <w:rPr>
                      <w:rFonts w:ascii="Helvetica" w:hAnsi="Helvetica" w:cs="Helvetica"/>
                      <w:color w:val="333333"/>
                      <w:sz w:val="21"/>
                      <w:szCs w:val="21"/>
                    </w:rPr>
                  </w:pPr>
                  <w:r w:rsidRPr="0084363A">
                    <w:rPr>
                      <w:rFonts w:ascii="Helvetica" w:hAnsi="Helvetica" w:cs="Helvetica"/>
                      <w:color w:val="333333"/>
                      <w:sz w:val="21"/>
                      <w:szCs w:val="21"/>
                    </w:rPr>
                    <w:t>a Tester could only test at ATFs belonging to their employer or another company within the group</w:t>
                  </w:r>
                  <w:proofErr w:type="gramStart"/>
                  <w:r w:rsidRPr="0084363A">
                    <w:rPr>
                      <w:rFonts w:ascii="Helvetica" w:hAnsi="Helvetica" w:cs="Helvetica"/>
                      <w:color w:val="333333"/>
                      <w:sz w:val="21"/>
                      <w:szCs w:val="21"/>
                    </w:rPr>
                    <w:t xml:space="preserve">.  </w:t>
                  </w:r>
                  <w:proofErr w:type="gramEnd"/>
                  <w:r w:rsidRPr="0084363A">
                    <w:rPr>
                      <w:rFonts w:ascii="Helvetica" w:hAnsi="Helvetica" w:cs="Helvetica"/>
                      <w:color w:val="333333"/>
                      <w:sz w:val="21"/>
                      <w:szCs w:val="21"/>
                    </w:rPr>
                    <w:t>This would provide additional assurance by linking the tester with the facility and provider.</w:t>
                  </w:r>
                </w:p>
                <w:p w14:paraId="62A7E9F0" w14:textId="16BA1E6D" w:rsidR="0084363A" w:rsidRDefault="0084363A" w:rsidP="0084363A">
                  <w:pPr>
                    <w:rPr>
                      <w:rFonts w:ascii="Helvetica" w:hAnsi="Helvetica" w:cs="Helvetica"/>
                      <w:color w:val="333333"/>
                      <w:sz w:val="21"/>
                      <w:szCs w:val="21"/>
                    </w:rPr>
                  </w:pPr>
                  <w:r w:rsidRPr="0084363A">
                    <w:rPr>
                      <w:rFonts w:ascii="Helvetica" w:hAnsi="Helvetica" w:cs="Helvetica"/>
                      <w:color w:val="333333"/>
                      <w:sz w:val="21"/>
                      <w:szCs w:val="21"/>
                    </w:rPr>
                    <w:t xml:space="preserve">Testers should not take any part in the preparation of a vehicle for test but would </w:t>
                  </w:r>
                  <w:proofErr w:type="gramStart"/>
                  <w:r w:rsidRPr="0084363A">
                    <w:rPr>
                      <w:rFonts w:ascii="Helvetica" w:hAnsi="Helvetica" w:cs="Helvetica"/>
                      <w:color w:val="333333"/>
                      <w:sz w:val="21"/>
                      <w:szCs w:val="21"/>
                    </w:rPr>
                    <w:t>be permitted</w:t>
                  </w:r>
                  <w:proofErr w:type="gramEnd"/>
                  <w:r w:rsidRPr="0084363A">
                    <w:rPr>
                      <w:rFonts w:ascii="Helvetica" w:hAnsi="Helvetica" w:cs="Helvetica"/>
                      <w:color w:val="333333"/>
                      <w:sz w:val="21"/>
                      <w:szCs w:val="21"/>
                    </w:rPr>
                    <w:t xml:space="preserve"> to undertake other maintenance functions within the organisation.</w:t>
                  </w:r>
                </w:p>
              </w:tc>
            </w:tr>
          </w:tbl>
          <w:p w14:paraId="008DA67E" w14:textId="77777777" w:rsidR="00B11C17" w:rsidRDefault="00B11C17">
            <w:pPr>
              <w:spacing w:before="0"/>
              <w:rPr>
                <w:sz w:val="20"/>
                <w:szCs w:val="20"/>
              </w:rPr>
            </w:pPr>
          </w:p>
        </w:tc>
      </w:tr>
      <w:tr w:rsidR="00B11C17" w14:paraId="3F7BE762" w14:textId="77777777">
        <w:tc>
          <w:tcPr>
            <w:tcW w:w="1510" w:type="dxa"/>
            <w:shd w:val="clear" w:color="auto" w:fill="auto"/>
            <w:tcMar>
              <w:top w:w="0" w:type="dxa"/>
              <w:left w:w="0" w:type="dxa"/>
              <w:bottom w:w="0" w:type="dxa"/>
              <w:right w:w="0" w:type="dxa"/>
            </w:tcMar>
            <w:vAlign w:val="center"/>
          </w:tcPr>
          <w:p w14:paraId="021CA3C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transitionary measures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5E5A11FB"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FC4DCDF" w14:textId="16765DFB"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84363A" w:rsidRPr="0084363A">
                    <w:rPr>
                      <w:rFonts w:ascii="Helvetica" w:hAnsi="Helvetica" w:cs="Helvetica"/>
                      <w:color w:val="333333"/>
                      <w:sz w:val="21"/>
                      <w:szCs w:val="21"/>
                    </w:rPr>
                    <w:t xml:space="preserve"> </w:t>
                  </w:r>
                  <w:r w:rsidR="0084363A">
                    <w:rPr>
                      <w:rFonts w:ascii="Helvetica" w:hAnsi="Helvetica" w:cs="Helvetica"/>
                      <w:color w:val="333333"/>
                      <w:sz w:val="21"/>
                      <w:szCs w:val="21"/>
                    </w:rPr>
                    <w:t>T</w:t>
                  </w:r>
                  <w:r w:rsidR="0084363A" w:rsidRPr="0084363A">
                    <w:rPr>
                      <w:rFonts w:ascii="Helvetica" w:hAnsi="Helvetica" w:cs="Helvetica"/>
                      <w:color w:val="333333"/>
                      <w:sz w:val="21"/>
                      <w:szCs w:val="21"/>
                    </w:rPr>
                    <w:t xml:space="preserve">he operator you could only start testing once </w:t>
                  </w:r>
                  <w:r w:rsidR="003C25DC" w:rsidRPr="0084363A">
                    <w:rPr>
                      <w:rFonts w:ascii="Helvetica" w:hAnsi="Helvetica" w:cs="Helvetica"/>
                      <w:color w:val="333333"/>
                      <w:sz w:val="21"/>
                      <w:szCs w:val="21"/>
                    </w:rPr>
                    <w:t>their</w:t>
                  </w:r>
                  <w:r w:rsidR="0084363A" w:rsidRPr="0084363A">
                    <w:rPr>
                      <w:rFonts w:ascii="Helvetica" w:hAnsi="Helvetica" w:cs="Helvetica"/>
                      <w:color w:val="333333"/>
                      <w:sz w:val="21"/>
                      <w:szCs w:val="21"/>
                    </w:rPr>
                    <w:t xml:space="preserve"> </w:t>
                  </w:r>
                  <w:r w:rsidR="000C3B3B">
                    <w:rPr>
                      <w:rFonts w:ascii="Helvetica" w:hAnsi="Helvetica" w:cs="Helvetica"/>
                      <w:color w:val="333333"/>
                      <w:sz w:val="21"/>
                      <w:szCs w:val="21"/>
                    </w:rPr>
                    <w:t>annual test</w:t>
                  </w:r>
                  <w:r w:rsidR="000C3B3B" w:rsidRPr="0084363A">
                    <w:rPr>
                      <w:rFonts w:ascii="Helvetica" w:hAnsi="Helvetica" w:cs="Helvetica"/>
                      <w:color w:val="333333"/>
                      <w:sz w:val="21"/>
                      <w:szCs w:val="21"/>
                    </w:rPr>
                    <w:t xml:space="preserve"> </w:t>
                  </w:r>
                  <w:r w:rsidR="0084363A" w:rsidRPr="0084363A">
                    <w:rPr>
                      <w:rFonts w:ascii="Helvetica" w:hAnsi="Helvetica" w:cs="Helvetica"/>
                      <w:color w:val="333333"/>
                      <w:sz w:val="21"/>
                      <w:szCs w:val="21"/>
                    </w:rPr>
                    <w:t>staff have passed the appropriate DVSA course</w:t>
                  </w:r>
                </w:p>
              </w:tc>
            </w:tr>
          </w:tbl>
          <w:p w14:paraId="4070B927" w14:textId="77777777" w:rsidR="00B11C17" w:rsidRDefault="00B11C17">
            <w:pPr>
              <w:spacing w:before="0"/>
              <w:rPr>
                <w:sz w:val="20"/>
                <w:szCs w:val="20"/>
              </w:rPr>
            </w:pPr>
          </w:p>
        </w:tc>
      </w:tr>
      <w:tr w:rsidR="00B11C17" w14:paraId="10119864" w14:textId="77777777">
        <w:tc>
          <w:tcPr>
            <w:tcW w:w="1510" w:type="dxa"/>
            <w:shd w:val="clear" w:color="auto" w:fill="auto"/>
            <w:tcMar>
              <w:top w:w="0" w:type="dxa"/>
              <w:left w:w="0" w:type="dxa"/>
              <w:bottom w:w="0" w:type="dxa"/>
              <w:right w:w="0" w:type="dxa"/>
            </w:tcMar>
            <w:vAlign w:val="center"/>
          </w:tcPr>
          <w:p w14:paraId="0F6868C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other practical considerations not covered</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6F35DFA7"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38778E6" w14:textId="078AA026"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CD6A03">
                    <w:rPr>
                      <w:rFonts w:ascii="Helvetica" w:hAnsi="Helvetica" w:cs="Helvetica"/>
                      <w:color w:val="333333"/>
                      <w:sz w:val="21"/>
                      <w:szCs w:val="21"/>
                    </w:rPr>
                    <w:t xml:space="preserve">Would need to consider the systems used for conducting </w:t>
                  </w:r>
                  <w:r w:rsidR="009108B9">
                    <w:rPr>
                      <w:rFonts w:ascii="Helvetica" w:hAnsi="Helvetica" w:cs="Helvetica"/>
                      <w:color w:val="333333"/>
                      <w:sz w:val="21"/>
                      <w:szCs w:val="21"/>
                    </w:rPr>
                    <w:t xml:space="preserve">and recording the test, </w:t>
                  </w:r>
                  <w:r w:rsidR="00463DAB">
                    <w:rPr>
                      <w:rFonts w:ascii="Helvetica" w:hAnsi="Helvetica" w:cs="Helvetica"/>
                      <w:color w:val="333333"/>
                      <w:sz w:val="21"/>
                      <w:szCs w:val="21"/>
                    </w:rPr>
                    <w:t>i.e.,</w:t>
                  </w:r>
                  <w:r w:rsidR="009108B9">
                    <w:rPr>
                      <w:rFonts w:ascii="Helvetica" w:hAnsi="Helvetica" w:cs="Helvetica"/>
                      <w:color w:val="333333"/>
                      <w:sz w:val="21"/>
                      <w:szCs w:val="21"/>
                    </w:rPr>
                    <w:t xml:space="preserve"> access for the delegated tester to a version of the DVSA system</w:t>
                  </w:r>
                  <w:r w:rsidR="00B43143">
                    <w:rPr>
                      <w:rFonts w:ascii="Helvetica" w:hAnsi="Helvetica" w:cs="Helvetica"/>
                      <w:color w:val="333333"/>
                      <w:sz w:val="21"/>
                      <w:szCs w:val="21"/>
                    </w:rPr>
                    <w:t>.</w:t>
                  </w:r>
                </w:p>
              </w:tc>
            </w:tr>
          </w:tbl>
          <w:p w14:paraId="00D1EA2E" w14:textId="77777777" w:rsidR="00B11C17" w:rsidRDefault="00B11C17">
            <w:pPr>
              <w:spacing w:before="0"/>
              <w:rPr>
                <w:sz w:val="20"/>
                <w:szCs w:val="20"/>
              </w:rPr>
            </w:pPr>
          </w:p>
        </w:tc>
      </w:tr>
    </w:tbl>
    <w:p w14:paraId="0E0FF838" w14:textId="77777777" w:rsidR="00B11C17" w:rsidRDefault="00B11C17">
      <w:pPr>
        <w:rPr>
          <w:rFonts w:ascii="Helvetica" w:hAnsi="Helvetica" w:cs="Helvetica"/>
          <w:color w:val="333333"/>
          <w:sz w:val="21"/>
          <w:szCs w:val="21"/>
        </w:rPr>
      </w:pPr>
    </w:p>
    <w:p w14:paraId="15B22AB1" w14:textId="77777777" w:rsidR="00B11C17" w:rsidRDefault="00B11C17">
      <w:pPr>
        <w:rPr>
          <w:rFonts w:ascii="Helvetica" w:hAnsi="Helvetica" w:cs="Helvetica"/>
          <w:color w:val="333333"/>
          <w:sz w:val="21"/>
          <w:szCs w:val="21"/>
        </w:rPr>
      </w:pPr>
    </w:p>
    <w:p w14:paraId="6F1C75D1" w14:textId="77777777" w:rsidR="00B11C17" w:rsidRDefault="00B11C17">
      <w:pPr>
        <w:rPr>
          <w:rFonts w:ascii="Helvetica" w:hAnsi="Helvetica" w:cs="Helvetica"/>
          <w:color w:val="333333"/>
          <w:sz w:val="21"/>
          <w:szCs w:val="21"/>
        </w:rPr>
      </w:pPr>
    </w:p>
    <w:p w14:paraId="31E0CD3F" w14:textId="77777777" w:rsidR="00B11C17" w:rsidRDefault="00B11C17">
      <w:pPr>
        <w:rPr>
          <w:rFonts w:ascii="Helvetica" w:hAnsi="Helvetica" w:cs="Helvetica"/>
          <w:color w:val="333333"/>
          <w:sz w:val="21"/>
          <w:szCs w:val="21"/>
        </w:rPr>
      </w:pPr>
    </w:p>
    <w:p w14:paraId="182EC4E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5545862C"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28. Do you believe there will be challenges finding the additional tester capacity within the industry necessary to implement our delegated testing proposal? </w:t>
      </w:r>
    </w:p>
    <w:p w14:paraId="67392A29" w14:textId="77777777" w:rsidR="00B11C17" w:rsidRDefault="00B11C17">
      <w:pPr>
        <w:rPr>
          <w:rFonts w:ascii="Helvetica" w:hAnsi="Helvetica" w:cs="Helvetica"/>
          <w:color w:val="333333"/>
          <w:sz w:val="21"/>
          <w:szCs w:val="21"/>
        </w:rPr>
      </w:pPr>
    </w:p>
    <w:tbl>
      <w:tblPr>
        <w:tblW w:w="6482" w:type="dxa"/>
        <w:tblCellMar>
          <w:left w:w="10" w:type="dxa"/>
          <w:right w:w="10" w:type="dxa"/>
        </w:tblCellMar>
        <w:tblLook w:val="0000" w:firstRow="0" w:lastRow="0" w:firstColumn="0" w:lastColumn="0" w:noHBand="0" w:noVBand="0"/>
      </w:tblPr>
      <w:tblGrid>
        <w:gridCol w:w="477"/>
        <w:gridCol w:w="6005"/>
      </w:tblGrid>
      <w:tr w:rsidR="00B11C17" w14:paraId="6133EEB4" w14:textId="77777777">
        <w:tc>
          <w:tcPr>
            <w:tcW w:w="477" w:type="dxa"/>
            <w:shd w:val="clear" w:color="auto" w:fill="auto"/>
            <w:tcMar>
              <w:top w:w="0" w:type="dxa"/>
              <w:left w:w="0" w:type="dxa"/>
              <w:bottom w:w="0" w:type="dxa"/>
              <w:right w:w="0" w:type="dxa"/>
            </w:tcMar>
          </w:tcPr>
          <w:p w14:paraId="1713617B" w14:textId="77777777" w:rsidR="00B11C17" w:rsidRDefault="00194C1B">
            <w:r>
              <w:rPr>
                <w:rFonts w:ascii="Helvetica" w:hAnsi="Helvetica" w:cs="Helvetica"/>
                <w:noProof/>
                <w:color w:val="333333"/>
                <w:sz w:val="21"/>
                <w:szCs w:val="21"/>
              </w:rPr>
              <w:drawing>
                <wp:inline distT="0" distB="0" distL="0" distR="0" wp14:anchorId="6B82EF06" wp14:editId="19189D10">
                  <wp:extent cx="228600" cy="228600"/>
                  <wp:effectExtent l="0" t="0" r="0" b="0"/>
                  <wp:docPr id="1196273466"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6005" w:type="dxa"/>
            <w:shd w:val="clear" w:color="auto" w:fill="auto"/>
            <w:tcMar>
              <w:top w:w="0" w:type="dxa"/>
              <w:left w:w="0" w:type="dxa"/>
              <w:bottom w:w="0" w:type="dxa"/>
              <w:right w:w="0" w:type="dxa"/>
            </w:tcMar>
            <w:vAlign w:val="center"/>
          </w:tcPr>
          <w:p w14:paraId="5D8F657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Yes</w:t>
            </w:r>
          </w:p>
        </w:tc>
      </w:tr>
      <w:tr w:rsidR="00B11C17" w14:paraId="3011292B" w14:textId="77777777">
        <w:tc>
          <w:tcPr>
            <w:tcW w:w="477" w:type="dxa"/>
            <w:shd w:val="clear" w:color="auto" w:fill="auto"/>
            <w:tcMar>
              <w:top w:w="0" w:type="dxa"/>
              <w:left w:w="0" w:type="dxa"/>
              <w:bottom w:w="0" w:type="dxa"/>
              <w:right w:w="0" w:type="dxa"/>
            </w:tcMar>
          </w:tcPr>
          <w:p w14:paraId="205947E2" w14:textId="77777777" w:rsidR="00B11C17" w:rsidRPr="009D3E17" w:rsidRDefault="00194C1B">
            <w:pPr>
              <w:rPr>
                <w:highlight w:val="yellow"/>
              </w:rPr>
            </w:pPr>
            <w:r w:rsidRPr="009D3E17">
              <w:rPr>
                <w:rFonts w:ascii="Helvetica" w:hAnsi="Helvetica" w:cs="Helvetica"/>
                <w:noProof/>
                <w:color w:val="333333"/>
                <w:sz w:val="21"/>
                <w:szCs w:val="21"/>
                <w:highlight w:val="yellow"/>
              </w:rPr>
              <w:drawing>
                <wp:inline distT="0" distB="0" distL="0" distR="0" wp14:anchorId="604E273B" wp14:editId="3143FA05">
                  <wp:extent cx="228600" cy="228600"/>
                  <wp:effectExtent l="0" t="0" r="0" b="0"/>
                  <wp:docPr id="453024425"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9D3E17">
              <w:rPr>
                <w:rFonts w:ascii="Helvetica" w:hAnsi="Helvetica" w:cs="Helvetica"/>
                <w:color w:val="333333"/>
                <w:sz w:val="21"/>
                <w:szCs w:val="21"/>
                <w:highlight w:val="yellow"/>
              </w:rPr>
              <w:t>  </w:t>
            </w:r>
          </w:p>
        </w:tc>
        <w:tc>
          <w:tcPr>
            <w:tcW w:w="6005" w:type="dxa"/>
            <w:shd w:val="clear" w:color="auto" w:fill="auto"/>
            <w:tcMar>
              <w:top w:w="0" w:type="dxa"/>
              <w:left w:w="0" w:type="dxa"/>
              <w:bottom w:w="0" w:type="dxa"/>
              <w:right w:w="0" w:type="dxa"/>
            </w:tcMar>
            <w:vAlign w:val="center"/>
          </w:tcPr>
          <w:p w14:paraId="1C277070" w14:textId="77777777" w:rsidR="00B11C17" w:rsidRPr="009D3E17" w:rsidRDefault="00194C1B">
            <w:pPr>
              <w:rPr>
                <w:rFonts w:ascii="Helvetica" w:hAnsi="Helvetica" w:cs="Helvetica"/>
                <w:color w:val="333333"/>
                <w:sz w:val="21"/>
                <w:szCs w:val="21"/>
                <w:highlight w:val="yellow"/>
              </w:rPr>
            </w:pPr>
            <w:r w:rsidRPr="009D3E17">
              <w:rPr>
                <w:rFonts w:ascii="Helvetica" w:hAnsi="Helvetica" w:cs="Helvetica"/>
                <w:color w:val="333333"/>
                <w:sz w:val="21"/>
                <w:szCs w:val="21"/>
                <w:highlight w:val="yellow"/>
              </w:rPr>
              <w:t>No (Go to ‘Option 2: delegated testing for ER operators’)</w:t>
            </w:r>
          </w:p>
        </w:tc>
      </w:tr>
      <w:tr w:rsidR="00B11C17" w14:paraId="0BB56050" w14:textId="77777777">
        <w:tc>
          <w:tcPr>
            <w:tcW w:w="477" w:type="dxa"/>
            <w:shd w:val="clear" w:color="auto" w:fill="auto"/>
            <w:tcMar>
              <w:top w:w="0" w:type="dxa"/>
              <w:left w:w="0" w:type="dxa"/>
              <w:bottom w:w="0" w:type="dxa"/>
              <w:right w:w="0" w:type="dxa"/>
            </w:tcMar>
          </w:tcPr>
          <w:p w14:paraId="1D651E1B" w14:textId="77777777" w:rsidR="00B11C17" w:rsidRDefault="00194C1B">
            <w:r>
              <w:rPr>
                <w:rFonts w:ascii="Helvetica" w:hAnsi="Helvetica" w:cs="Helvetica"/>
                <w:noProof/>
                <w:color w:val="333333"/>
                <w:sz w:val="21"/>
                <w:szCs w:val="21"/>
              </w:rPr>
              <w:drawing>
                <wp:inline distT="0" distB="0" distL="0" distR="0" wp14:anchorId="17DB67C3" wp14:editId="5728646D">
                  <wp:extent cx="228600" cy="228600"/>
                  <wp:effectExtent l="0" t="0" r="0" b="0"/>
                  <wp:docPr id="1183274093"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6005" w:type="dxa"/>
            <w:shd w:val="clear" w:color="auto" w:fill="auto"/>
            <w:tcMar>
              <w:top w:w="0" w:type="dxa"/>
              <w:left w:w="0" w:type="dxa"/>
              <w:bottom w:w="0" w:type="dxa"/>
              <w:right w:w="0" w:type="dxa"/>
            </w:tcMar>
            <w:vAlign w:val="center"/>
          </w:tcPr>
          <w:p w14:paraId="4B40B039"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‘Option 2: delegated testing for ER operators’)</w:t>
            </w:r>
          </w:p>
        </w:tc>
      </w:tr>
    </w:tbl>
    <w:p w14:paraId="483C9C3A" w14:textId="77777777" w:rsidR="00B11C17" w:rsidRDefault="00B11C17">
      <w:pPr>
        <w:rPr>
          <w:rFonts w:ascii="Helvetica" w:hAnsi="Helvetica" w:cs="Helvetica"/>
          <w:b/>
          <w:bCs/>
          <w:color w:val="333333"/>
          <w:sz w:val="36"/>
          <w:szCs w:val="36"/>
        </w:rPr>
      </w:pPr>
    </w:p>
    <w:p w14:paraId="58423BA1"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Delegated testing: additional tester capacity challenges </w:t>
      </w:r>
    </w:p>
    <w:p w14:paraId="7FF6722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2C86BDEE"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29. What challenges and what do you think the will be the impact of these? </w:t>
      </w:r>
    </w:p>
    <w:p w14:paraId="483112ED"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7F845DD0"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C51A480" w14:textId="7207296A" w:rsidR="008F2D45"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84363A" w:rsidRPr="0084363A">
              <w:rPr>
                <w:rFonts w:ascii="Helvetica" w:hAnsi="Helvetica" w:cs="Helvetica"/>
                <w:color w:val="333333"/>
                <w:sz w:val="21"/>
                <w:szCs w:val="21"/>
              </w:rPr>
              <w:t xml:space="preserve"> If earned recognition operators on </w:t>
            </w:r>
            <w:proofErr w:type="gramStart"/>
            <w:r w:rsidR="0084363A" w:rsidRPr="0084363A">
              <w:rPr>
                <w:rFonts w:ascii="Helvetica" w:hAnsi="Helvetica" w:cs="Helvetica"/>
                <w:color w:val="333333"/>
                <w:sz w:val="21"/>
                <w:szCs w:val="21"/>
              </w:rPr>
              <w:t>testing</w:t>
            </w:r>
            <w:proofErr w:type="gramEnd"/>
            <w:r w:rsidR="0084363A" w:rsidRPr="0084363A">
              <w:rPr>
                <w:rFonts w:ascii="Helvetica" w:hAnsi="Helvetica" w:cs="Helvetica"/>
                <w:color w:val="333333"/>
                <w:sz w:val="21"/>
                <w:szCs w:val="21"/>
              </w:rPr>
              <w:t xml:space="preserve"> their </w:t>
            </w:r>
            <w:r w:rsidR="00BE404F" w:rsidRPr="0084363A">
              <w:rPr>
                <w:rFonts w:ascii="Helvetica" w:hAnsi="Helvetica" w:cs="Helvetica"/>
                <w:color w:val="333333"/>
                <w:sz w:val="21"/>
                <w:szCs w:val="21"/>
              </w:rPr>
              <w:t>vehicles,</w:t>
            </w:r>
            <w:r w:rsidR="00BE404F">
              <w:rPr>
                <w:rFonts w:ascii="Helvetica" w:hAnsi="Helvetica" w:cs="Helvetica"/>
                <w:color w:val="333333"/>
                <w:sz w:val="21"/>
                <w:szCs w:val="21"/>
              </w:rPr>
              <w:t xml:space="preserve"> they would ensure that they employ sufficient testers. There</w:t>
            </w:r>
            <w:r w:rsidR="0084363A" w:rsidRPr="0084363A">
              <w:rPr>
                <w:rFonts w:ascii="Helvetica" w:hAnsi="Helvetica" w:cs="Helvetica"/>
                <w:color w:val="333333"/>
                <w:sz w:val="21"/>
                <w:szCs w:val="21"/>
              </w:rPr>
              <w:t xml:space="preserve"> would be approximately 1</w:t>
            </w:r>
            <w:r w:rsidR="007A238F">
              <w:rPr>
                <w:rFonts w:ascii="Helvetica" w:hAnsi="Helvetica" w:cs="Helvetica"/>
                <w:color w:val="333333"/>
                <w:sz w:val="21"/>
                <w:szCs w:val="21"/>
              </w:rPr>
              <w:t>5</w:t>
            </w:r>
            <w:r w:rsidR="0084363A" w:rsidRPr="0084363A">
              <w:rPr>
                <w:rFonts w:ascii="Helvetica" w:hAnsi="Helvetica" w:cs="Helvetica"/>
                <w:color w:val="333333"/>
                <w:sz w:val="21"/>
                <w:szCs w:val="21"/>
              </w:rPr>
              <w:t xml:space="preserve">% reduction in the </w:t>
            </w:r>
            <w:r w:rsidR="008F2D45" w:rsidRPr="0084363A">
              <w:rPr>
                <w:rFonts w:ascii="Helvetica" w:hAnsi="Helvetica" w:cs="Helvetica"/>
                <w:color w:val="333333"/>
                <w:sz w:val="21"/>
                <w:szCs w:val="21"/>
              </w:rPr>
              <w:t>number</w:t>
            </w:r>
            <w:r w:rsidR="0084363A" w:rsidRPr="0084363A">
              <w:rPr>
                <w:rFonts w:ascii="Helvetica" w:hAnsi="Helvetica" w:cs="Helvetica"/>
                <w:color w:val="333333"/>
                <w:sz w:val="21"/>
                <w:szCs w:val="21"/>
              </w:rPr>
              <w:t xml:space="preserve"> of tests </w:t>
            </w:r>
            <w:r w:rsidR="00BE404F" w:rsidRPr="0084363A">
              <w:rPr>
                <w:rFonts w:ascii="Helvetica" w:hAnsi="Helvetica" w:cs="Helvetica"/>
                <w:color w:val="333333"/>
                <w:sz w:val="21"/>
                <w:szCs w:val="21"/>
              </w:rPr>
              <w:t>required</w:t>
            </w:r>
            <w:r w:rsidR="00BE404F">
              <w:rPr>
                <w:rFonts w:ascii="Helvetica" w:hAnsi="Helvetica" w:cs="Helvetica"/>
                <w:color w:val="333333"/>
                <w:sz w:val="21"/>
                <w:szCs w:val="21"/>
              </w:rPr>
              <w:t xml:space="preserve"> that the DVSA would have to </w:t>
            </w:r>
            <w:proofErr w:type="gramStart"/>
            <w:r w:rsidR="00BE404F">
              <w:rPr>
                <w:rFonts w:ascii="Helvetica" w:hAnsi="Helvetica" w:cs="Helvetica"/>
                <w:color w:val="333333"/>
                <w:sz w:val="21"/>
                <w:szCs w:val="21"/>
              </w:rPr>
              <w:t>carry out</w:t>
            </w:r>
            <w:proofErr w:type="gramEnd"/>
            <w:r w:rsidR="0084363A">
              <w:rPr>
                <w:rFonts w:ascii="Helvetica" w:hAnsi="Helvetica" w:cs="Helvetica"/>
                <w:color w:val="333333"/>
                <w:sz w:val="21"/>
                <w:szCs w:val="21"/>
              </w:rPr>
              <w:t xml:space="preserve">. </w:t>
            </w:r>
            <w:r w:rsidR="0084363A" w:rsidRPr="0084363A">
              <w:rPr>
                <w:rFonts w:ascii="Helvetica" w:hAnsi="Helvetica" w:cs="Helvetica"/>
                <w:color w:val="333333"/>
                <w:sz w:val="21"/>
                <w:szCs w:val="21"/>
              </w:rPr>
              <w:t xml:space="preserve">The DVSA have consistently failed to meet </w:t>
            </w:r>
            <w:r w:rsidR="008F2D45" w:rsidRPr="0084363A">
              <w:rPr>
                <w:rFonts w:ascii="Helvetica" w:hAnsi="Helvetica" w:cs="Helvetica"/>
                <w:color w:val="333333"/>
                <w:sz w:val="21"/>
                <w:szCs w:val="21"/>
              </w:rPr>
              <w:t>their</w:t>
            </w:r>
            <w:r w:rsidR="0084363A" w:rsidRPr="0084363A">
              <w:rPr>
                <w:rFonts w:ascii="Helvetica" w:hAnsi="Helvetica" w:cs="Helvetica"/>
                <w:color w:val="333333"/>
                <w:sz w:val="21"/>
                <w:szCs w:val="21"/>
              </w:rPr>
              <w:t xml:space="preserve"> staff headcount and currently have a churn of 15% a year</w:t>
            </w:r>
            <w:r w:rsidR="008F2D45" w:rsidRPr="008F2D45">
              <w:rPr>
                <w:rFonts w:ascii="Helvetica" w:hAnsi="Helvetica" w:cs="Helvetica"/>
                <w:color w:val="333333"/>
                <w:sz w:val="21"/>
                <w:szCs w:val="21"/>
              </w:rPr>
              <w:t>.</w:t>
            </w:r>
            <w:r w:rsidR="008F2D45">
              <w:rPr>
                <w:rFonts w:ascii="Helvetica" w:hAnsi="Helvetica" w:cs="Helvetica"/>
                <w:color w:val="333333"/>
                <w:sz w:val="21"/>
                <w:szCs w:val="21"/>
              </w:rPr>
              <w:t xml:space="preserve"> </w:t>
            </w:r>
            <w:r w:rsidR="008F2D45" w:rsidRPr="008F2D45">
              <w:rPr>
                <w:rFonts w:ascii="Helvetica" w:hAnsi="Helvetica" w:cs="Helvetica"/>
                <w:color w:val="333333"/>
                <w:sz w:val="21"/>
                <w:szCs w:val="21"/>
              </w:rPr>
              <w:t xml:space="preserve">The </w:t>
            </w:r>
            <w:r w:rsidR="003C25DC" w:rsidRPr="008F2D45">
              <w:rPr>
                <w:rFonts w:ascii="Helvetica" w:hAnsi="Helvetica" w:cs="Helvetica"/>
                <w:color w:val="333333"/>
                <w:sz w:val="21"/>
                <w:szCs w:val="21"/>
              </w:rPr>
              <w:t>number</w:t>
            </w:r>
            <w:r w:rsidR="008F2D45" w:rsidRPr="008F2D45">
              <w:rPr>
                <w:rFonts w:ascii="Helvetica" w:hAnsi="Helvetica" w:cs="Helvetica"/>
                <w:color w:val="333333"/>
                <w:sz w:val="21"/>
                <w:szCs w:val="21"/>
              </w:rPr>
              <w:t xml:space="preserve"> of sta</w:t>
            </w:r>
            <w:r w:rsidR="008F2D45">
              <w:rPr>
                <w:rFonts w:ascii="Helvetica" w:hAnsi="Helvetica" w:cs="Helvetica"/>
                <w:color w:val="333333"/>
                <w:sz w:val="21"/>
                <w:szCs w:val="21"/>
              </w:rPr>
              <w:t>ff</w:t>
            </w:r>
            <w:r w:rsidR="008F2D45" w:rsidRPr="008F2D45">
              <w:rPr>
                <w:rFonts w:ascii="Helvetica" w:hAnsi="Helvetica" w:cs="Helvetica"/>
                <w:color w:val="333333"/>
                <w:sz w:val="21"/>
                <w:szCs w:val="21"/>
              </w:rPr>
              <w:t xml:space="preserve"> the DVSA</w:t>
            </w:r>
            <w:r w:rsidR="00BE404F">
              <w:rPr>
                <w:rFonts w:ascii="Helvetica" w:hAnsi="Helvetica" w:cs="Helvetica"/>
                <w:color w:val="333333"/>
                <w:sz w:val="21"/>
                <w:szCs w:val="21"/>
              </w:rPr>
              <w:t xml:space="preserve"> employ</w:t>
            </w:r>
            <w:r w:rsidR="008F2D45" w:rsidRPr="008F2D45">
              <w:rPr>
                <w:rFonts w:ascii="Helvetica" w:hAnsi="Helvetica" w:cs="Helvetica"/>
                <w:color w:val="333333"/>
                <w:sz w:val="21"/>
                <w:szCs w:val="21"/>
              </w:rPr>
              <w:t xml:space="preserve"> should stay the same so that they can fulfilled </w:t>
            </w:r>
            <w:proofErr w:type="gramStart"/>
            <w:r w:rsidR="008F2D45" w:rsidRPr="008F2D45">
              <w:rPr>
                <w:rFonts w:ascii="Helvetica" w:hAnsi="Helvetica" w:cs="Helvetica"/>
                <w:color w:val="333333"/>
                <w:sz w:val="21"/>
                <w:szCs w:val="21"/>
              </w:rPr>
              <w:t>2</w:t>
            </w:r>
            <w:proofErr w:type="gramEnd"/>
            <w:r w:rsidR="008F2D45" w:rsidRPr="008F2D45">
              <w:rPr>
                <w:rFonts w:ascii="Helvetica" w:hAnsi="Helvetica" w:cs="Helvetica"/>
                <w:color w:val="333333"/>
                <w:sz w:val="21"/>
                <w:szCs w:val="21"/>
              </w:rPr>
              <w:t xml:space="preserve"> roles </w:t>
            </w:r>
            <w:r w:rsidR="008F2D45">
              <w:rPr>
                <w:rFonts w:ascii="Helvetica" w:hAnsi="Helvetica" w:cs="Helvetica"/>
                <w:color w:val="333333"/>
                <w:sz w:val="21"/>
                <w:szCs w:val="21"/>
              </w:rPr>
              <w:t>firstly</w:t>
            </w:r>
            <w:r w:rsidR="008F2D45" w:rsidRPr="008F2D45">
              <w:rPr>
                <w:rFonts w:ascii="Helvetica" w:hAnsi="Helvetica" w:cs="Helvetica"/>
                <w:color w:val="333333"/>
                <w:sz w:val="21"/>
                <w:szCs w:val="21"/>
              </w:rPr>
              <w:t xml:space="preserve"> to test the other 90% of the fleet and the second role would be </w:t>
            </w:r>
            <w:r w:rsidR="00BE404F" w:rsidRPr="008F2D45">
              <w:rPr>
                <w:rFonts w:ascii="Helvetica" w:hAnsi="Helvetica" w:cs="Helvetica"/>
                <w:color w:val="333333"/>
                <w:sz w:val="21"/>
                <w:szCs w:val="21"/>
              </w:rPr>
              <w:t>to randomly</w:t>
            </w:r>
            <w:r w:rsidR="008F2D45" w:rsidRPr="008F2D45">
              <w:rPr>
                <w:rFonts w:ascii="Helvetica" w:hAnsi="Helvetica" w:cs="Helvetica"/>
                <w:color w:val="333333"/>
                <w:sz w:val="21"/>
                <w:szCs w:val="21"/>
              </w:rPr>
              <w:t xml:space="preserve"> </w:t>
            </w:r>
            <w:r w:rsidR="00F2591F">
              <w:rPr>
                <w:rFonts w:ascii="Helvetica" w:hAnsi="Helvetica" w:cs="Helvetica"/>
                <w:color w:val="333333"/>
                <w:sz w:val="21"/>
                <w:szCs w:val="21"/>
              </w:rPr>
              <w:t>inspect earned</w:t>
            </w:r>
            <w:r w:rsidR="008F2D45" w:rsidRPr="008F2D45">
              <w:rPr>
                <w:rFonts w:ascii="Helvetica" w:hAnsi="Helvetica" w:cs="Helvetica"/>
                <w:color w:val="333333"/>
                <w:sz w:val="21"/>
                <w:szCs w:val="21"/>
              </w:rPr>
              <w:t xml:space="preserve"> recognition operator test standards</w:t>
            </w:r>
            <w:r w:rsidR="00BE404F">
              <w:rPr>
                <w:rFonts w:ascii="Helvetica" w:hAnsi="Helvetica" w:cs="Helvetica"/>
                <w:color w:val="333333"/>
                <w:sz w:val="21"/>
                <w:szCs w:val="21"/>
              </w:rPr>
              <w:t xml:space="preserve"> plus supply </w:t>
            </w:r>
            <w:r w:rsidR="003C1A64">
              <w:rPr>
                <w:rFonts w:ascii="Helvetica" w:hAnsi="Helvetica" w:cs="Helvetica"/>
                <w:color w:val="333333"/>
                <w:sz w:val="21"/>
                <w:szCs w:val="21"/>
              </w:rPr>
              <w:t xml:space="preserve">annual </w:t>
            </w:r>
            <w:r w:rsidR="00BE404F">
              <w:rPr>
                <w:rFonts w:ascii="Helvetica" w:hAnsi="Helvetica" w:cs="Helvetica"/>
                <w:color w:val="333333"/>
                <w:sz w:val="21"/>
                <w:szCs w:val="21"/>
              </w:rPr>
              <w:t>test training for earned recognition operators</w:t>
            </w:r>
            <w:r w:rsidR="008F2D45">
              <w:rPr>
                <w:rFonts w:ascii="Helvetica" w:hAnsi="Helvetica" w:cs="Helvetica"/>
                <w:color w:val="333333"/>
                <w:sz w:val="21"/>
                <w:szCs w:val="21"/>
              </w:rPr>
              <w:t>.</w:t>
            </w:r>
            <w:r w:rsidR="007A238F">
              <w:rPr>
                <w:rFonts w:ascii="Helvetica" w:hAnsi="Helvetica" w:cs="Helvetica"/>
                <w:color w:val="333333"/>
                <w:sz w:val="21"/>
                <w:szCs w:val="21"/>
              </w:rPr>
              <w:t xml:space="preserve"> T</w:t>
            </w:r>
            <w:r w:rsidR="007A238F" w:rsidRPr="007A238F">
              <w:rPr>
                <w:rFonts w:ascii="Helvetica" w:hAnsi="Helvetica" w:cs="Helvetica"/>
                <w:color w:val="333333"/>
                <w:sz w:val="21"/>
                <w:szCs w:val="21"/>
              </w:rPr>
              <w:t xml:space="preserve">aking account of the ER fleet as a </w:t>
            </w:r>
            <w:r w:rsidR="007A238F">
              <w:rPr>
                <w:rFonts w:ascii="Helvetica" w:hAnsi="Helvetica" w:cs="Helvetica"/>
                <w:color w:val="333333"/>
                <w:sz w:val="21"/>
                <w:szCs w:val="21"/>
              </w:rPr>
              <w:lastRenderedPageBreak/>
              <w:t>15</w:t>
            </w:r>
            <w:r w:rsidR="007A238F" w:rsidRPr="007A238F">
              <w:rPr>
                <w:rFonts w:ascii="Helvetica" w:hAnsi="Helvetica" w:cs="Helvetica"/>
                <w:color w:val="333333"/>
                <w:sz w:val="21"/>
                <w:szCs w:val="21"/>
              </w:rPr>
              <w:t xml:space="preserve">% of the overall total and the fact that some operators may choose to continue using DVSA for assurance purposes - but also more might join ER because </w:t>
            </w:r>
            <w:proofErr w:type="gramStart"/>
            <w:r w:rsidR="007A238F" w:rsidRPr="007A238F">
              <w:rPr>
                <w:rFonts w:ascii="Helvetica" w:hAnsi="Helvetica" w:cs="Helvetica"/>
                <w:color w:val="333333"/>
                <w:sz w:val="21"/>
                <w:szCs w:val="21"/>
              </w:rPr>
              <w:t>there'd</w:t>
            </w:r>
            <w:proofErr w:type="gramEnd"/>
            <w:r w:rsidR="007A238F" w:rsidRPr="007A238F">
              <w:rPr>
                <w:rFonts w:ascii="Helvetica" w:hAnsi="Helvetica" w:cs="Helvetica"/>
                <w:color w:val="333333"/>
                <w:sz w:val="21"/>
                <w:szCs w:val="21"/>
              </w:rPr>
              <w:t xml:space="preserve"> now be a practical advantage of being in the scheme!</w:t>
            </w:r>
          </w:p>
          <w:p w14:paraId="1DAFE22B" w14:textId="016C8C5E"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140FFEBC" w14:textId="77777777" w:rsidR="00B11C17" w:rsidRDefault="00B11C17">
      <w:pPr>
        <w:rPr>
          <w:rFonts w:ascii="Helvetica" w:hAnsi="Helvetica" w:cs="Helvetica"/>
          <w:b/>
          <w:bCs/>
          <w:color w:val="333333"/>
          <w:sz w:val="36"/>
          <w:szCs w:val="36"/>
        </w:rPr>
      </w:pPr>
    </w:p>
    <w:p w14:paraId="44AC23AD"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2: delegated testing for ER operators </w:t>
      </w:r>
    </w:p>
    <w:p w14:paraId="1AE1723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55E7CE65"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30. What, if anything, would you like to change in option </w:t>
      </w:r>
      <w:proofErr w:type="gramStart"/>
      <w:r>
        <w:rPr>
          <w:rFonts w:ascii="Helvetica" w:hAnsi="Helvetica" w:cs="Helvetica"/>
          <w:color w:val="333333"/>
          <w:sz w:val="21"/>
          <w:szCs w:val="21"/>
        </w:rPr>
        <w:t>2</w:t>
      </w:r>
      <w:proofErr w:type="gramEnd"/>
      <w:r>
        <w:rPr>
          <w:rFonts w:ascii="Helvetica" w:hAnsi="Helvetica" w:cs="Helvetica"/>
          <w:color w:val="333333"/>
          <w:sz w:val="21"/>
          <w:szCs w:val="21"/>
        </w:rPr>
        <w:t xml:space="preserve"> the delegated testing for ER operators? </w:t>
      </w:r>
    </w:p>
    <w:p w14:paraId="38E5E2CA"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63DD03ED"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63A4103" w14:textId="681D8AD8"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F2591F" w:rsidRPr="00F2591F">
              <w:rPr>
                <w:rFonts w:ascii="Helvetica" w:hAnsi="Helvetica" w:cs="Helvetica"/>
                <w:color w:val="333333"/>
                <w:sz w:val="21"/>
                <w:szCs w:val="21"/>
              </w:rPr>
              <w:t xml:space="preserve"> I would propose that this delegated testing </w:t>
            </w:r>
            <w:proofErr w:type="gramStart"/>
            <w:r w:rsidR="00F2591F" w:rsidRPr="00F2591F">
              <w:rPr>
                <w:rFonts w:ascii="Helvetica" w:hAnsi="Helvetica" w:cs="Helvetica"/>
                <w:color w:val="333333"/>
                <w:sz w:val="21"/>
                <w:szCs w:val="21"/>
              </w:rPr>
              <w:t>is rolled</w:t>
            </w:r>
            <w:proofErr w:type="gramEnd"/>
            <w:r w:rsidR="00F2591F" w:rsidRPr="00F2591F">
              <w:rPr>
                <w:rFonts w:ascii="Helvetica" w:hAnsi="Helvetica" w:cs="Helvetica"/>
                <w:color w:val="333333"/>
                <w:sz w:val="21"/>
                <w:szCs w:val="21"/>
              </w:rPr>
              <w:t xml:space="preserve"> out to PSV earn recognition operators initially as this would not require a change in legislation</w:t>
            </w:r>
            <w:r w:rsidR="00F2591F">
              <w:rPr>
                <w:rFonts w:ascii="Helvetica" w:hAnsi="Helvetica" w:cs="Helvetica"/>
                <w:color w:val="333333"/>
                <w:sz w:val="21"/>
                <w:szCs w:val="21"/>
              </w:rPr>
              <w:t xml:space="preserve">. </w:t>
            </w:r>
            <w:r w:rsidR="00F2591F" w:rsidRPr="00F2591F">
              <w:rPr>
                <w:rFonts w:ascii="Helvetica" w:hAnsi="Helvetica" w:cs="Helvetica"/>
                <w:color w:val="333333"/>
                <w:sz w:val="21"/>
                <w:szCs w:val="21"/>
              </w:rPr>
              <w:t xml:space="preserve">The PSV industry and the DVSA have </w:t>
            </w:r>
            <w:r w:rsidR="00BE404F">
              <w:rPr>
                <w:rFonts w:ascii="Helvetica" w:hAnsi="Helvetica" w:cs="Helvetica"/>
                <w:color w:val="333333"/>
                <w:sz w:val="21"/>
                <w:szCs w:val="21"/>
              </w:rPr>
              <w:t>a</w:t>
            </w:r>
            <w:r w:rsidR="00F2591F" w:rsidRPr="00F2591F">
              <w:rPr>
                <w:rFonts w:ascii="Helvetica" w:hAnsi="Helvetica" w:cs="Helvetica"/>
                <w:color w:val="333333"/>
                <w:sz w:val="21"/>
                <w:szCs w:val="21"/>
              </w:rPr>
              <w:t xml:space="preserve"> long history in working together when new systems come in to play and I am sure that this cooperation would continue going forward</w:t>
            </w:r>
            <w:r w:rsidR="00F2591F">
              <w:rPr>
                <w:rFonts w:ascii="Helvetica" w:hAnsi="Helvetica" w:cs="Helvetica"/>
                <w:color w:val="333333"/>
                <w:sz w:val="21"/>
                <w:szCs w:val="21"/>
              </w:rPr>
              <w: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30EC9442" w14:textId="77777777" w:rsidR="00B11C17" w:rsidRDefault="00B11C17">
      <w:pPr>
        <w:rPr>
          <w:rFonts w:ascii="Helvetica" w:hAnsi="Helvetica" w:cs="Helvetica"/>
          <w:b/>
          <w:bCs/>
          <w:color w:val="333333"/>
          <w:sz w:val="36"/>
          <w:szCs w:val="36"/>
        </w:rPr>
      </w:pPr>
    </w:p>
    <w:p w14:paraId="7F0076CC" w14:textId="77777777" w:rsidR="00B11C17" w:rsidRDefault="00B11C17">
      <w:pPr>
        <w:rPr>
          <w:rFonts w:ascii="Helvetica" w:hAnsi="Helvetica" w:cs="Helvetica"/>
          <w:b/>
          <w:bCs/>
          <w:color w:val="333333"/>
          <w:sz w:val="36"/>
          <w:szCs w:val="36"/>
        </w:rPr>
      </w:pPr>
    </w:p>
    <w:p w14:paraId="4FDA739C"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3: reduced test content  </w:t>
      </w:r>
    </w:p>
    <w:p w14:paraId="0A91F91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1D0EDEC0" w14:textId="77777777" w:rsidR="00B11C17" w:rsidRDefault="00194C1B">
      <w:pPr>
        <w:pStyle w:val="Heading3"/>
        <w:rPr>
          <w:rFonts w:cs="Helvetica"/>
          <w:color w:val="333333"/>
        </w:rPr>
      </w:pPr>
      <w:r>
        <w:rPr>
          <w:rFonts w:cs="Helvetica"/>
          <w:color w:val="333333"/>
        </w:rPr>
        <w:t xml:space="preserve">Reduced test content </w:t>
      </w:r>
      <w:r>
        <w:rPr>
          <w:rFonts w:cs="Helvetica"/>
          <w:color w:val="333333"/>
        </w:rPr>
        <w:br/>
      </w:r>
    </w:p>
    <w:p w14:paraId="5E841FF9"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Reducing the content of the annual test for ER operators’ vehicles would, for example by removing some of the  items currently required in routine inspections or, in the longer term, that can be shown to be effectively monitored by in-vehicle systems.</w:t>
      </w:r>
      <w:r>
        <w:rPr>
          <w:rFonts w:ascii="Helvetica" w:hAnsi="Helvetica" w:cs="Helvetica"/>
          <w:color w:val="333333"/>
          <w:sz w:val="21"/>
          <w:szCs w:val="21"/>
        </w:rPr>
        <w:br/>
      </w:r>
      <w:r>
        <w:rPr>
          <w:rFonts w:ascii="Helvetica" w:hAnsi="Helvetica" w:cs="Helvetica"/>
          <w:color w:val="333333"/>
          <w:sz w:val="21"/>
          <w:szCs w:val="21"/>
        </w:rPr>
        <w:br/>
        <w:t>The vehicle would still be required to be presented for assessment against any aspects that remain within the annual roadworthiness inspection and existing in-use requirements for vehicle condition would also remain across the whole range of items.</w:t>
      </w:r>
    </w:p>
    <w:p w14:paraId="0DCB8474" w14:textId="77777777" w:rsidR="00B11C17" w:rsidRDefault="00B11C17">
      <w:pPr>
        <w:rPr>
          <w:rFonts w:ascii="Helvetica" w:hAnsi="Helvetica" w:cs="Helvetica"/>
          <w:color w:val="333333"/>
          <w:sz w:val="21"/>
          <w:szCs w:val="21"/>
        </w:rPr>
      </w:pPr>
    </w:p>
    <w:p w14:paraId="53A5065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31. What:</w:t>
      </w:r>
    </w:p>
    <w:p w14:paraId="7CF049C2"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3192A216" w14:textId="77777777">
        <w:tc>
          <w:tcPr>
            <w:tcW w:w="1510" w:type="dxa"/>
            <w:shd w:val="clear" w:color="auto" w:fill="auto"/>
            <w:tcMar>
              <w:top w:w="0" w:type="dxa"/>
              <w:left w:w="0" w:type="dxa"/>
              <w:bottom w:w="0" w:type="dxa"/>
              <w:right w:w="0" w:type="dxa"/>
            </w:tcMar>
            <w:vAlign w:val="center"/>
          </w:tcPr>
          <w:p w14:paraId="294A8CB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advantages do you believe less burdensome testing Would </w:t>
            </w:r>
            <w:r>
              <w:rPr>
                <w:rFonts w:ascii="Helvetica" w:hAnsi="Helvetica" w:cs="Helvetica"/>
                <w:color w:val="333333"/>
                <w:sz w:val="21"/>
                <w:szCs w:val="21"/>
              </w:rPr>
              <w:lastRenderedPageBreak/>
              <w:t>bring to an operator</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000D9654"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C0612D7" w14:textId="53C0A1E7"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t> </w:t>
                  </w:r>
                  <w:r w:rsidR="00F2591F" w:rsidRPr="00F2591F">
                    <w:rPr>
                      <w:rFonts w:ascii="Helvetica" w:hAnsi="Helvetica" w:cs="Helvetica"/>
                      <w:color w:val="333333"/>
                      <w:sz w:val="21"/>
                      <w:szCs w:val="21"/>
                    </w:rPr>
                    <w:t xml:space="preserve"> none</w:t>
                  </w:r>
                </w:p>
              </w:tc>
            </w:tr>
          </w:tbl>
          <w:p w14:paraId="244CCE4A" w14:textId="77777777" w:rsidR="00B11C17" w:rsidRDefault="00B11C17">
            <w:pPr>
              <w:spacing w:before="0"/>
              <w:rPr>
                <w:sz w:val="20"/>
                <w:szCs w:val="20"/>
              </w:rPr>
            </w:pPr>
          </w:p>
        </w:tc>
      </w:tr>
      <w:tr w:rsidR="00B11C17" w14:paraId="01EF1A30" w14:textId="77777777">
        <w:tc>
          <w:tcPr>
            <w:tcW w:w="1510" w:type="dxa"/>
            <w:shd w:val="clear" w:color="auto" w:fill="auto"/>
            <w:tcMar>
              <w:top w:w="0" w:type="dxa"/>
              <w:left w:w="0" w:type="dxa"/>
              <w:bottom w:w="0" w:type="dxa"/>
              <w:right w:w="0" w:type="dxa"/>
            </w:tcMar>
            <w:vAlign w:val="center"/>
          </w:tcPr>
          <w:p w14:paraId="6160E5C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disadvantages do you believe less burdensome testing Would bring to an operator</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0910BA2A"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5D5B0D0E" w14:textId="2997F8C2"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F2591F" w:rsidRPr="00F2591F">
                    <w:rPr>
                      <w:rFonts w:ascii="Helvetica" w:hAnsi="Helvetica" w:cs="Helvetica"/>
                      <w:color w:val="333333"/>
                      <w:sz w:val="21"/>
                      <w:szCs w:val="21"/>
                    </w:rPr>
                    <w:t xml:space="preserve"> </w:t>
                  </w:r>
                  <w:r w:rsidR="00F2591F">
                    <w:rPr>
                      <w:rFonts w:ascii="Helvetica" w:hAnsi="Helvetica" w:cs="Helvetica"/>
                      <w:color w:val="333333"/>
                      <w:sz w:val="21"/>
                      <w:szCs w:val="21"/>
                    </w:rPr>
                    <w:t>T</w:t>
                  </w:r>
                  <w:r w:rsidR="00F2591F" w:rsidRPr="00F2591F">
                    <w:rPr>
                      <w:rFonts w:ascii="Helvetica" w:hAnsi="Helvetica" w:cs="Helvetica"/>
                      <w:color w:val="333333"/>
                      <w:sz w:val="21"/>
                      <w:szCs w:val="21"/>
                    </w:rPr>
                    <w:t xml:space="preserve">he operator would still </w:t>
                  </w:r>
                  <w:proofErr w:type="gramStart"/>
                  <w:r w:rsidR="00F2591F" w:rsidRPr="00F2591F">
                    <w:rPr>
                      <w:rFonts w:ascii="Helvetica" w:hAnsi="Helvetica" w:cs="Helvetica"/>
                      <w:color w:val="333333"/>
                      <w:sz w:val="21"/>
                      <w:szCs w:val="21"/>
                    </w:rPr>
                    <w:t>be required</w:t>
                  </w:r>
                  <w:proofErr w:type="gramEnd"/>
                  <w:r w:rsidR="00F2591F" w:rsidRPr="00F2591F">
                    <w:rPr>
                      <w:rFonts w:ascii="Helvetica" w:hAnsi="Helvetica" w:cs="Helvetica"/>
                      <w:color w:val="333333"/>
                      <w:sz w:val="21"/>
                      <w:szCs w:val="21"/>
                    </w:rPr>
                    <w:t xml:space="preserve"> to inspect and che</w:t>
                  </w:r>
                  <w:r w:rsidR="00F2591F">
                    <w:rPr>
                      <w:rFonts w:ascii="Helvetica" w:hAnsi="Helvetica" w:cs="Helvetica"/>
                      <w:color w:val="333333"/>
                      <w:sz w:val="21"/>
                      <w:szCs w:val="21"/>
                    </w:rPr>
                    <w:t>ck</w:t>
                  </w:r>
                  <w:r w:rsidR="00F2591F" w:rsidRPr="00F2591F">
                    <w:rPr>
                      <w:rFonts w:ascii="Helvetica" w:hAnsi="Helvetica" w:cs="Helvetica"/>
                      <w:color w:val="333333"/>
                      <w:sz w:val="21"/>
                      <w:szCs w:val="21"/>
                    </w:rPr>
                    <w:t xml:space="preserve"> every item on the vehicle so by reducing the number of items checked</w:t>
                  </w:r>
                  <w:r w:rsidR="00F2591F">
                    <w:rPr>
                      <w:rFonts w:ascii="Helvetica" w:hAnsi="Helvetica" w:cs="Helvetica"/>
                      <w:color w:val="333333"/>
                      <w:sz w:val="21"/>
                      <w:szCs w:val="21"/>
                    </w:rPr>
                    <w:t xml:space="preserve"> on test</w:t>
                  </w:r>
                  <w:r w:rsidR="00F2591F" w:rsidRPr="00F2591F">
                    <w:rPr>
                      <w:rFonts w:ascii="Helvetica" w:hAnsi="Helvetica" w:cs="Helvetica"/>
                      <w:color w:val="333333"/>
                      <w:sz w:val="21"/>
                      <w:szCs w:val="21"/>
                    </w:rPr>
                    <w:t xml:space="preserve"> is no benefit to the operator</w:t>
                  </w:r>
                  <w:r w:rsidR="00BE404F">
                    <w:rPr>
                      <w:rFonts w:ascii="Helvetica" w:hAnsi="Helvetica" w:cs="Helvetica"/>
                      <w:color w:val="333333"/>
                      <w:sz w:val="21"/>
                      <w:szCs w:val="21"/>
                    </w:rPr>
                    <w:t>. T</w:t>
                  </w:r>
                  <w:r w:rsidR="00F2591F" w:rsidRPr="00F2591F">
                    <w:rPr>
                      <w:rFonts w:ascii="Helvetica" w:hAnsi="Helvetica" w:cs="Helvetica"/>
                      <w:color w:val="333333"/>
                      <w:sz w:val="21"/>
                      <w:szCs w:val="21"/>
                    </w:rPr>
                    <w:t xml:space="preserve">he operator </w:t>
                  </w:r>
                  <w:proofErr w:type="gramStart"/>
                  <w:r w:rsidR="00F2591F" w:rsidRPr="00F2591F">
                    <w:rPr>
                      <w:rFonts w:ascii="Helvetica" w:hAnsi="Helvetica" w:cs="Helvetica"/>
                      <w:color w:val="333333"/>
                      <w:sz w:val="21"/>
                      <w:szCs w:val="21"/>
                    </w:rPr>
                    <w:t>has to</w:t>
                  </w:r>
                  <w:proofErr w:type="gramEnd"/>
                  <w:r w:rsidR="00F2591F" w:rsidRPr="00F2591F">
                    <w:rPr>
                      <w:rFonts w:ascii="Helvetica" w:hAnsi="Helvetica" w:cs="Helvetica"/>
                      <w:color w:val="333333"/>
                      <w:sz w:val="21"/>
                      <w:szCs w:val="21"/>
                    </w:rPr>
                    <w:t xml:space="preserve"> ensure that their vehicles are in a safe </w:t>
                  </w:r>
                  <w:r w:rsidR="00F2591F">
                    <w:rPr>
                      <w:rFonts w:ascii="Helvetica" w:hAnsi="Helvetica" w:cs="Helvetica"/>
                      <w:color w:val="333333"/>
                      <w:sz w:val="21"/>
                      <w:szCs w:val="21"/>
                    </w:rPr>
                    <w:t>roa</w:t>
                  </w:r>
                  <w:r w:rsidR="00F2591F" w:rsidRPr="00F2591F">
                    <w:rPr>
                      <w:rFonts w:ascii="Helvetica" w:hAnsi="Helvetica" w:cs="Helvetica"/>
                      <w:color w:val="333333"/>
                      <w:sz w:val="21"/>
                      <w:szCs w:val="21"/>
                    </w:rPr>
                    <w:t xml:space="preserve">d worthy </w:t>
                  </w:r>
                  <w:r w:rsidR="003C25DC" w:rsidRPr="00F2591F">
                    <w:rPr>
                      <w:rFonts w:ascii="Helvetica" w:hAnsi="Helvetica" w:cs="Helvetica"/>
                      <w:color w:val="333333"/>
                      <w:sz w:val="21"/>
                      <w:szCs w:val="21"/>
                    </w:rPr>
                    <w:t>condition,</w:t>
                  </w:r>
                  <w:r w:rsidR="00F2591F">
                    <w:rPr>
                      <w:rFonts w:ascii="Helvetica" w:hAnsi="Helvetica" w:cs="Helvetica"/>
                      <w:color w:val="333333"/>
                      <w:sz w:val="21"/>
                      <w:szCs w:val="21"/>
                    </w:rPr>
                    <w:t xml:space="preserve"> so all items need to be checked.</w:t>
                  </w:r>
                </w:p>
              </w:tc>
            </w:tr>
          </w:tbl>
          <w:p w14:paraId="61C29C32" w14:textId="77777777" w:rsidR="00B11C17" w:rsidRDefault="00B11C17">
            <w:pPr>
              <w:spacing w:before="0"/>
              <w:rPr>
                <w:sz w:val="20"/>
                <w:szCs w:val="20"/>
              </w:rPr>
            </w:pPr>
          </w:p>
        </w:tc>
      </w:tr>
    </w:tbl>
    <w:p w14:paraId="4CCC45C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539CDE4C"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32. What impact do you think less burdensome testing would have to: </w:t>
      </w:r>
    </w:p>
    <w:p w14:paraId="4408EAA4"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5222117D" w14:textId="77777777">
        <w:tc>
          <w:tcPr>
            <w:tcW w:w="1510" w:type="dxa"/>
            <w:shd w:val="clear" w:color="auto" w:fill="auto"/>
            <w:tcMar>
              <w:top w:w="0" w:type="dxa"/>
              <w:left w:w="0" w:type="dxa"/>
              <w:bottom w:w="0" w:type="dxa"/>
              <w:right w:w="0" w:type="dxa"/>
            </w:tcMar>
            <w:vAlign w:val="center"/>
          </w:tcPr>
          <w:p w14:paraId="251E780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ATFs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34729850"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CEFBEAC" w14:textId="57FF6E26"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F2591F" w:rsidRPr="00F2591F">
                    <w:rPr>
                      <w:rFonts w:ascii="Helvetica" w:hAnsi="Helvetica" w:cs="Helvetica"/>
                      <w:color w:val="333333"/>
                      <w:sz w:val="21"/>
                      <w:szCs w:val="21"/>
                    </w:rPr>
                    <w:t xml:space="preserve"> </w:t>
                  </w:r>
                  <w:proofErr w:type="gramStart"/>
                  <w:r w:rsidR="00F2591F">
                    <w:rPr>
                      <w:rFonts w:ascii="Helvetica" w:hAnsi="Helvetica" w:cs="Helvetica"/>
                      <w:color w:val="333333"/>
                      <w:sz w:val="21"/>
                      <w:szCs w:val="21"/>
                    </w:rPr>
                    <w:t>V</w:t>
                  </w:r>
                  <w:r w:rsidR="00F2591F" w:rsidRPr="00F2591F">
                    <w:rPr>
                      <w:rFonts w:ascii="Helvetica" w:hAnsi="Helvetica" w:cs="Helvetica"/>
                      <w:color w:val="333333"/>
                      <w:sz w:val="21"/>
                      <w:szCs w:val="21"/>
                    </w:rPr>
                    <w:t>ery little</w:t>
                  </w:r>
                  <w:proofErr w:type="gramEnd"/>
                  <w:r w:rsidR="00F2591F">
                    <w:rPr>
                      <w:rFonts w:ascii="Helvetica" w:hAnsi="Helvetica" w:cs="Helvetica"/>
                      <w:color w:val="333333"/>
                      <w:sz w:val="21"/>
                      <w:szCs w:val="21"/>
                    </w:rPr>
                    <w:t>.</w:t>
                  </w:r>
                  <w:r w:rsidR="00F2591F" w:rsidRPr="00F2591F">
                    <w:rPr>
                      <w:rFonts w:ascii="Helvetica" w:hAnsi="Helvetica" w:cs="Helvetica"/>
                      <w:color w:val="333333"/>
                      <w:sz w:val="21"/>
                      <w:szCs w:val="21"/>
                    </w:rPr>
                    <w:t xml:space="preserve"> </w:t>
                  </w:r>
                  <w:r w:rsidR="00F2591F">
                    <w:rPr>
                      <w:rFonts w:ascii="Helvetica" w:hAnsi="Helvetica" w:cs="Helvetica"/>
                      <w:color w:val="333333"/>
                      <w:sz w:val="21"/>
                      <w:szCs w:val="21"/>
                    </w:rPr>
                    <w:t>I</w:t>
                  </w:r>
                  <w:r w:rsidR="00F2591F" w:rsidRPr="00F2591F">
                    <w:rPr>
                      <w:rFonts w:ascii="Helvetica" w:hAnsi="Helvetica" w:cs="Helvetica"/>
                      <w:color w:val="333333"/>
                      <w:sz w:val="21"/>
                      <w:szCs w:val="21"/>
                    </w:rPr>
                    <w:t>t m</w:t>
                  </w:r>
                  <w:r w:rsidR="00F2591F">
                    <w:rPr>
                      <w:rFonts w:ascii="Helvetica" w:hAnsi="Helvetica" w:cs="Helvetica"/>
                      <w:color w:val="333333"/>
                      <w:sz w:val="21"/>
                      <w:szCs w:val="21"/>
                    </w:rPr>
                    <w:t>a</w:t>
                  </w:r>
                  <w:r w:rsidR="00F2591F" w:rsidRPr="00F2591F">
                    <w:rPr>
                      <w:rFonts w:ascii="Helvetica" w:hAnsi="Helvetica" w:cs="Helvetica"/>
                      <w:color w:val="333333"/>
                      <w:sz w:val="21"/>
                      <w:szCs w:val="21"/>
                    </w:rPr>
                    <w:t>y reduce test time but not by a significant amount</w:t>
                  </w:r>
                </w:p>
              </w:tc>
            </w:tr>
          </w:tbl>
          <w:p w14:paraId="2B4A0802" w14:textId="77777777" w:rsidR="00B11C17" w:rsidRDefault="00B11C17">
            <w:pPr>
              <w:spacing w:before="0"/>
              <w:rPr>
                <w:sz w:val="20"/>
                <w:szCs w:val="20"/>
              </w:rPr>
            </w:pPr>
          </w:p>
        </w:tc>
      </w:tr>
      <w:tr w:rsidR="00B11C17" w14:paraId="2ACBE6AC" w14:textId="77777777">
        <w:tc>
          <w:tcPr>
            <w:tcW w:w="1510" w:type="dxa"/>
            <w:shd w:val="clear" w:color="auto" w:fill="auto"/>
            <w:tcMar>
              <w:top w:w="0" w:type="dxa"/>
              <w:left w:w="0" w:type="dxa"/>
              <w:bottom w:w="0" w:type="dxa"/>
              <w:right w:w="0" w:type="dxa"/>
            </w:tcMar>
            <w:vAlign w:val="center"/>
          </w:tcPr>
          <w:p w14:paraId="0005BD4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non-ER operators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5A5C0457"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773C2B7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171F6755" w14:textId="77777777" w:rsidR="00B11C17" w:rsidRDefault="00B11C17">
            <w:pPr>
              <w:spacing w:before="0"/>
              <w:rPr>
                <w:sz w:val="20"/>
                <w:szCs w:val="20"/>
              </w:rPr>
            </w:pPr>
          </w:p>
        </w:tc>
      </w:tr>
      <w:tr w:rsidR="00B11C17" w14:paraId="185B3312" w14:textId="77777777">
        <w:tc>
          <w:tcPr>
            <w:tcW w:w="1510" w:type="dxa"/>
            <w:shd w:val="clear" w:color="auto" w:fill="auto"/>
            <w:tcMar>
              <w:top w:w="0" w:type="dxa"/>
              <w:left w:w="0" w:type="dxa"/>
              <w:bottom w:w="0" w:type="dxa"/>
              <w:right w:w="0" w:type="dxa"/>
            </w:tcMar>
            <w:vAlign w:val="center"/>
          </w:tcPr>
          <w:p w14:paraId="6B5D103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other areas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718BEAFE"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C436BD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1FC309C9" w14:textId="77777777" w:rsidR="00B11C17" w:rsidRDefault="00B11C17">
            <w:pPr>
              <w:spacing w:before="0"/>
              <w:rPr>
                <w:sz w:val="20"/>
                <w:szCs w:val="20"/>
              </w:rPr>
            </w:pPr>
          </w:p>
        </w:tc>
      </w:tr>
    </w:tbl>
    <w:p w14:paraId="7DC30537"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DABFA5A"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33. Do you believe there are risks to road safety if option </w:t>
      </w:r>
      <w:proofErr w:type="gramStart"/>
      <w:r>
        <w:rPr>
          <w:rFonts w:ascii="Helvetica" w:hAnsi="Helvetica" w:cs="Helvetica"/>
          <w:color w:val="333333"/>
          <w:sz w:val="21"/>
          <w:szCs w:val="21"/>
        </w:rPr>
        <w:t>3</w:t>
      </w:r>
      <w:proofErr w:type="gramEnd"/>
      <w:r>
        <w:rPr>
          <w:rFonts w:ascii="Helvetica" w:hAnsi="Helvetica" w:cs="Helvetica"/>
          <w:color w:val="333333"/>
          <w:sz w:val="21"/>
          <w:szCs w:val="21"/>
        </w:rPr>
        <w:t xml:space="preserve"> is implemented? </w:t>
      </w:r>
    </w:p>
    <w:p w14:paraId="09B033C7" w14:textId="77777777" w:rsidR="00B11C17" w:rsidRDefault="00B11C17">
      <w:pPr>
        <w:rPr>
          <w:rFonts w:ascii="Helvetica" w:hAnsi="Helvetica" w:cs="Helvetica"/>
          <w:color w:val="333333"/>
          <w:sz w:val="21"/>
          <w:szCs w:val="21"/>
        </w:rPr>
      </w:pPr>
    </w:p>
    <w:tbl>
      <w:tblPr>
        <w:tblW w:w="6365" w:type="dxa"/>
        <w:tblCellMar>
          <w:left w:w="10" w:type="dxa"/>
          <w:right w:w="10" w:type="dxa"/>
        </w:tblCellMar>
        <w:tblLook w:val="0000" w:firstRow="0" w:lastRow="0" w:firstColumn="0" w:lastColumn="0" w:noHBand="0" w:noVBand="0"/>
      </w:tblPr>
      <w:tblGrid>
        <w:gridCol w:w="477"/>
        <w:gridCol w:w="5888"/>
      </w:tblGrid>
      <w:tr w:rsidR="00B11C17" w14:paraId="69EB0CB0" w14:textId="77777777">
        <w:tc>
          <w:tcPr>
            <w:tcW w:w="477" w:type="dxa"/>
            <w:shd w:val="clear" w:color="auto" w:fill="auto"/>
            <w:tcMar>
              <w:top w:w="0" w:type="dxa"/>
              <w:left w:w="0" w:type="dxa"/>
              <w:bottom w:w="0" w:type="dxa"/>
              <w:right w:w="0" w:type="dxa"/>
            </w:tcMar>
          </w:tcPr>
          <w:p w14:paraId="47BF0E0B" w14:textId="77777777" w:rsidR="00B11C17" w:rsidRPr="00FC0D0D" w:rsidRDefault="00194C1B">
            <w:pPr>
              <w:rPr>
                <w:highlight w:val="yellow"/>
              </w:rPr>
            </w:pPr>
            <w:r w:rsidRPr="00FC0D0D">
              <w:rPr>
                <w:rFonts w:ascii="Helvetica" w:hAnsi="Helvetica" w:cs="Helvetica"/>
                <w:noProof/>
                <w:color w:val="333333"/>
                <w:sz w:val="21"/>
                <w:szCs w:val="21"/>
                <w:highlight w:val="yellow"/>
              </w:rPr>
              <w:drawing>
                <wp:inline distT="0" distB="0" distL="0" distR="0" wp14:anchorId="43A19977" wp14:editId="29894B57">
                  <wp:extent cx="228600" cy="228600"/>
                  <wp:effectExtent l="0" t="0" r="0" b="0"/>
                  <wp:docPr id="161934227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FC0D0D">
              <w:rPr>
                <w:rFonts w:ascii="Helvetica" w:hAnsi="Helvetica" w:cs="Helvetica"/>
                <w:color w:val="333333"/>
                <w:sz w:val="21"/>
                <w:szCs w:val="21"/>
                <w:highlight w:val="yellow"/>
              </w:rPr>
              <w:t>  </w:t>
            </w:r>
          </w:p>
        </w:tc>
        <w:tc>
          <w:tcPr>
            <w:tcW w:w="5888" w:type="dxa"/>
            <w:shd w:val="clear" w:color="auto" w:fill="auto"/>
            <w:tcMar>
              <w:top w:w="0" w:type="dxa"/>
              <w:left w:w="0" w:type="dxa"/>
              <w:bottom w:w="0" w:type="dxa"/>
              <w:right w:w="0" w:type="dxa"/>
            </w:tcMar>
            <w:vAlign w:val="center"/>
          </w:tcPr>
          <w:p w14:paraId="078A910B" w14:textId="77777777" w:rsidR="00B11C17" w:rsidRPr="00FC0D0D" w:rsidRDefault="00194C1B">
            <w:pPr>
              <w:rPr>
                <w:rFonts w:ascii="Helvetica" w:hAnsi="Helvetica" w:cs="Helvetica"/>
                <w:color w:val="333333"/>
                <w:sz w:val="21"/>
                <w:szCs w:val="21"/>
                <w:highlight w:val="yellow"/>
              </w:rPr>
            </w:pPr>
            <w:r w:rsidRPr="00FC0D0D">
              <w:rPr>
                <w:rFonts w:ascii="Helvetica" w:hAnsi="Helvetica" w:cs="Helvetica"/>
                <w:color w:val="333333"/>
                <w:sz w:val="21"/>
                <w:szCs w:val="21"/>
                <w:highlight w:val="yellow"/>
              </w:rPr>
              <w:t>Yes</w:t>
            </w:r>
          </w:p>
        </w:tc>
      </w:tr>
      <w:tr w:rsidR="00B11C17" w14:paraId="184BE4CC" w14:textId="77777777">
        <w:tc>
          <w:tcPr>
            <w:tcW w:w="477" w:type="dxa"/>
            <w:shd w:val="clear" w:color="auto" w:fill="auto"/>
            <w:tcMar>
              <w:top w:w="0" w:type="dxa"/>
              <w:left w:w="0" w:type="dxa"/>
              <w:bottom w:w="0" w:type="dxa"/>
              <w:right w:w="0" w:type="dxa"/>
            </w:tcMar>
          </w:tcPr>
          <w:p w14:paraId="7952B6E4" w14:textId="77777777" w:rsidR="00B11C17" w:rsidRDefault="00194C1B">
            <w:r>
              <w:rPr>
                <w:rFonts w:ascii="Helvetica" w:hAnsi="Helvetica" w:cs="Helvetica"/>
                <w:noProof/>
                <w:color w:val="333333"/>
                <w:sz w:val="21"/>
                <w:szCs w:val="21"/>
              </w:rPr>
              <w:drawing>
                <wp:inline distT="0" distB="0" distL="0" distR="0" wp14:anchorId="131C0BAB" wp14:editId="35F86867">
                  <wp:extent cx="228600" cy="228600"/>
                  <wp:effectExtent l="0" t="0" r="0" b="0"/>
                  <wp:docPr id="1077750620"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5888" w:type="dxa"/>
            <w:shd w:val="clear" w:color="auto" w:fill="auto"/>
            <w:tcMar>
              <w:top w:w="0" w:type="dxa"/>
              <w:left w:w="0" w:type="dxa"/>
              <w:bottom w:w="0" w:type="dxa"/>
              <w:right w:w="0" w:type="dxa"/>
            </w:tcMar>
            <w:vAlign w:val="center"/>
          </w:tcPr>
          <w:p w14:paraId="753F4BC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 (Go to ‘Option 3: reduced test content’)</w:t>
            </w:r>
          </w:p>
        </w:tc>
      </w:tr>
      <w:tr w:rsidR="00B11C17" w14:paraId="17E6B0C6" w14:textId="77777777">
        <w:tc>
          <w:tcPr>
            <w:tcW w:w="477" w:type="dxa"/>
            <w:shd w:val="clear" w:color="auto" w:fill="auto"/>
            <w:tcMar>
              <w:top w:w="0" w:type="dxa"/>
              <w:left w:w="0" w:type="dxa"/>
              <w:bottom w:w="0" w:type="dxa"/>
              <w:right w:w="0" w:type="dxa"/>
            </w:tcMar>
          </w:tcPr>
          <w:p w14:paraId="32951A30" w14:textId="77777777" w:rsidR="00B11C17" w:rsidRDefault="00194C1B">
            <w:r>
              <w:rPr>
                <w:rFonts w:ascii="Helvetica" w:hAnsi="Helvetica" w:cs="Helvetica"/>
                <w:noProof/>
                <w:color w:val="333333"/>
                <w:sz w:val="21"/>
                <w:szCs w:val="21"/>
              </w:rPr>
              <w:drawing>
                <wp:inline distT="0" distB="0" distL="0" distR="0" wp14:anchorId="15CA039F" wp14:editId="01F9BA31">
                  <wp:extent cx="228600" cy="228600"/>
                  <wp:effectExtent l="0" t="0" r="0" b="0"/>
                  <wp:docPr id="796990537"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5888" w:type="dxa"/>
            <w:shd w:val="clear" w:color="auto" w:fill="auto"/>
            <w:tcMar>
              <w:top w:w="0" w:type="dxa"/>
              <w:left w:w="0" w:type="dxa"/>
              <w:bottom w:w="0" w:type="dxa"/>
              <w:right w:w="0" w:type="dxa"/>
            </w:tcMar>
            <w:vAlign w:val="center"/>
          </w:tcPr>
          <w:p w14:paraId="1D1A6022"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‘Option 3: reduced test content’)</w:t>
            </w:r>
          </w:p>
        </w:tc>
      </w:tr>
    </w:tbl>
    <w:p w14:paraId="08186D28" w14:textId="77777777" w:rsidR="00B11C17" w:rsidRDefault="00B11C17">
      <w:pPr>
        <w:rPr>
          <w:rFonts w:ascii="Helvetica" w:hAnsi="Helvetica" w:cs="Helvetica"/>
          <w:b/>
          <w:bCs/>
          <w:color w:val="333333"/>
          <w:sz w:val="36"/>
          <w:szCs w:val="36"/>
        </w:rPr>
      </w:pPr>
    </w:p>
    <w:p w14:paraId="2C20471D" w14:textId="77777777" w:rsidR="00B11C17" w:rsidRDefault="00B11C17">
      <w:pPr>
        <w:rPr>
          <w:rFonts w:ascii="Helvetica" w:hAnsi="Helvetica" w:cs="Helvetica"/>
          <w:b/>
          <w:bCs/>
          <w:color w:val="333333"/>
          <w:sz w:val="36"/>
          <w:szCs w:val="36"/>
        </w:rPr>
      </w:pPr>
    </w:p>
    <w:p w14:paraId="6D54E41F" w14:textId="77777777" w:rsidR="00B11C17" w:rsidRDefault="00B11C17">
      <w:pPr>
        <w:rPr>
          <w:rFonts w:ascii="Helvetica" w:hAnsi="Helvetica" w:cs="Helvetica"/>
          <w:b/>
          <w:bCs/>
          <w:color w:val="333333"/>
          <w:sz w:val="36"/>
          <w:szCs w:val="36"/>
        </w:rPr>
      </w:pPr>
    </w:p>
    <w:p w14:paraId="6CC06921" w14:textId="77777777" w:rsidR="00B11C17" w:rsidRDefault="00B11C17">
      <w:pPr>
        <w:rPr>
          <w:rFonts w:ascii="Helvetica" w:hAnsi="Helvetica" w:cs="Helvetica"/>
          <w:b/>
          <w:bCs/>
          <w:color w:val="333333"/>
          <w:sz w:val="36"/>
          <w:szCs w:val="36"/>
        </w:rPr>
      </w:pPr>
    </w:p>
    <w:p w14:paraId="2C8DF82C" w14:textId="77777777" w:rsidR="00B11C17" w:rsidRDefault="00B11C17">
      <w:pPr>
        <w:rPr>
          <w:rFonts w:ascii="Helvetica" w:hAnsi="Helvetica" w:cs="Helvetica"/>
          <w:b/>
          <w:bCs/>
          <w:color w:val="333333"/>
          <w:sz w:val="36"/>
          <w:szCs w:val="36"/>
        </w:rPr>
      </w:pPr>
    </w:p>
    <w:p w14:paraId="5D767A16"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Reduced test content: road safety risks </w:t>
      </w:r>
    </w:p>
    <w:p w14:paraId="2536907C"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951AD81"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34. What risks and how could these </w:t>
      </w:r>
      <w:proofErr w:type="gramStart"/>
      <w:r>
        <w:rPr>
          <w:rFonts w:ascii="Helvetica" w:hAnsi="Helvetica" w:cs="Helvetica"/>
          <w:color w:val="333333"/>
          <w:sz w:val="21"/>
          <w:szCs w:val="21"/>
        </w:rPr>
        <w:t>be mitigated</w:t>
      </w:r>
      <w:proofErr w:type="gramEnd"/>
      <w:r>
        <w:rPr>
          <w:rFonts w:ascii="Helvetica" w:hAnsi="Helvetica" w:cs="Helvetica"/>
          <w:color w:val="333333"/>
          <w:sz w:val="21"/>
          <w:szCs w:val="21"/>
        </w:rPr>
        <w:t xml:space="preserve">? </w:t>
      </w:r>
    </w:p>
    <w:p w14:paraId="0D79FA25"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4DD79EFE"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B7E0D79" w14:textId="3AA060D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BE404F">
              <w:rPr>
                <w:rFonts w:ascii="Helvetica" w:hAnsi="Helvetica" w:cs="Helvetica"/>
                <w:color w:val="333333"/>
                <w:sz w:val="21"/>
                <w:szCs w:val="21"/>
              </w:rPr>
              <w:t xml:space="preserve">Who is to say what items no longer need to be </w:t>
            </w:r>
            <w:proofErr w:type="gramStart"/>
            <w:r w:rsidR="00BE404F">
              <w:rPr>
                <w:rFonts w:ascii="Helvetica" w:hAnsi="Helvetica" w:cs="Helvetica"/>
                <w:color w:val="333333"/>
                <w:sz w:val="21"/>
                <w:szCs w:val="21"/>
              </w:rPr>
              <w:t>tested</w:t>
            </w:r>
            <w:proofErr w:type="gramEnd"/>
            <w:r w:rsidR="00BE404F">
              <w:rPr>
                <w:rFonts w:ascii="Helvetica" w:hAnsi="Helvetica" w:cs="Helvetica"/>
                <w:color w:val="333333"/>
                <w:sz w:val="21"/>
                <w:szCs w:val="21"/>
              </w:rPr>
              <w:t xml:space="preserve">?? This can only </w:t>
            </w:r>
            <w:proofErr w:type="gramStart"/>
            <w:r w:rsidR="00BE404F">
              <w:rPr>
                <w:rFonts w:ascii="Helvetica" w:hAnsi="Helvetica" w:cs="Helvetica"/>
                <w:color w:val="333333"/>
                <w:sz w:val="21"/>
                <w:szCs w:val="21"/>
              </w:rPr>
              <w:t>be achieved</w:t>
            </w:r>
            <w:proofErr w:type="gramEnd"/>
            <w:r w:rsidR="00BE404F">
              <w:rPr>
                <w:rFonts w:ascii="Helvetica" w:hAnsi="Helvetica" w:cs="Helvetica"/>
                <w:color w:val="333333"/>
                <w:sz w:val="21"/>
                <w:szCs w:val="21"/>
              </w:rPr>
              <w:t xml:space="preserve"> by monitoring wear rates of components. This process is difficult to monitor and would require constant changes to the testable items.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lastRenderedPageBreak/>
              <w:br/>
            </w:r>
          </w:p>
        </w:tc>
      </w:tr>
    </w:tbl>
    <w:p w14:paraId="63FB4D6A"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lastRenderedPageBreak/>
        <w:br/>
        <w:t xml:space="preserve">Option 3: reduced test content </w:t>
      </w:r>
    </w:p>
    <w:p w14:paraId="3AD5BED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507F895"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35. What are the practical considerations of less burdensome testing for: </w:t>
      </w:r>
    </w:p>
    <w:p w14:paraId="0DD82CDF"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4AB54DF1" w14:textId="77777777">
        <w:tc>
          <w:tcPr>
            <w:tcW w:w="1510" w:type="dxa"/>
            <w:shd w:val="clear" w:color="auto" w:fill="auto"/>
            <w:tcMar>
              <w:top w:w="0" w:type="dxa"/>
              <w:left w:w="0" w:type="dxa"/>
              <w:bottom w:w="0" w:type="dxa"/>
              <w:right w:w="0" w:type="dxa"/>
            </w:tcMar>
            <w:vAlign w:val="center"/>
          </w:tcPr>
          <w:p w14:paraId="393E1817"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operation of vehicles abroad (compliance with other countries regulation)</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0C9B6585"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E2F0339" w14:textId="38EED699"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7A238F" w:rsidRPr="007A238F">
                    <w:rPr>
                      <w:rFonts w:ascii="Helvetica" w:hAnsi="Helvetica" w:cs="Helvetica"/>
                      <w:color w:val="333333"/>
                      <w:sz w:val="21"/>
                      <w:szCs w:val="21"/>
                    </w:rPr>
                    <w:t xml:space="preserve">The operator will have to maintain every item on their vehicle whichever country it </w:t>
                  </w:r>
                  <w:proofErr w:type="gramStart"/>
                  <w:r w:rsidR="007A238F" w:rsidRPr="007A238F">
                    <w:rPr>
                      <w:rFonts w:ascii="Helvetica" w:hAnsi="Helvetica" w:cs="Helvetica"/>
                      <w:color w:val="333333"/>
                      <w:sz w:val="21"/>
                      <w:szCs w:val="21"/>
                    </w:rPr>
                    <w:t>is operated</w:t>
                  </w:r>
                  <w:proofErr w:type="gramEnd"/>
                  <w:r w:rsidR="007A238F" w:rsidRPr="007A238F">
                    <w:rPr>
                      <w:rFonts w:ascii="Helvetica" w:hAnsi="Helvetica" w:cs="Helvetica"/>
                      <w:color w:val="333333"/>
                      <w:sz w:val="21"/>
                      <w:szCs w:val="21"/>
                    </w:rPr>
                    <w:t xml:space="preserve"> </w:t>
                  </w:r>
                  <w:r w:rsidR="00463DAB" w:rsidRPr="007A238F">
                    <w:rPr>
                      <w:rFonts w:ascii="Helvetica" w:hAnsi="Helvetica" w:cs="Helvetica"/>
                      <w:color w:val="333333"/>
                      <w:sz w:val="21"/>
                      <w:szCs w:val="21"/>
                    </w:rPr>
                    <w:t>in?</w:t>
                  </w:r>
                </w:p>
              </w:tc>
            </w:tr>
          </w:tbl>
          <w:p w14:paraId="4092618E" w14:textId="77777777" w:rsidR="00B11C17" w:rsidRDefault="00B11C17">
            <w:pPr>
              <w:spacing w:before="0"/>
              <w:rPr>
                <w:sz w:val="20"/>
                <w:szCs w:val="20"/>
              </w:rPr>
            </w:pPr>
          </w:p>
        </w:tc>
      </w:tr>
      <w:tr w:rsidR="00B11C17" w14:paraId="5BD0EC7F" w14:textId="77777777">
        <w:tc>
          <w:tcPr>
            <w:tcW w:w="1510" w:type="dxa"/>
            <w:shd w:val="clear" w:color="auto" w:fill="auto"/>
            <w:tcMar>
              <w:top w:w="0" w:type="dxa"/>
              <w:left w:w="0" w:type="dxa"/>
              <w:bottom w:w="0" w:type="dxa"/>
              <w:right w:w="0" w:type="dxa"/>
            </w:tcMar>
            <w:vAlign w:val="center"/>
          </w:tcPr>
          <w:p w14:paraId="287BE9B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transitionary measures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17BF4F20"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4C2298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214B2B82" w14:textId="77777777" w:rsidR="00B11C17" w:rsidRDefault="00B11C17">
            <w:pPr>
              <w:spacing w:before="0"/>
              <w:rPr>
                <w:sz w:val="20"/>
                <w:szCs w:val="20"/>
              </w:rPr>
            </w:pPr>
          </w:p>
        </w:tc>
      </w:tr>
      <w:tr w:rsidR="00B11C17" w14:paraId="753FFF31" w14:textId="77777777">
        <w:tc>
          <w:tcPr>
            <w:tcW w:w="1510" w:type="dxa"/>
            <w:shd w:val="clear" w:color="auto" w:fill="auto"/>
            <w:tcMar>
              <w:top w:w="0" w:type="dxa"/>
              <w:left w:w="0" w:type="dxa"/>
              <w:bottom w:w="0" w:type="dxa"/>
              <w:right w:w="0" w:type="dxa"/>
            </w:tcMar>
            <w:vAlign w:val="center"/>
          </w:tcPr>
          <w:p w14:paraId="790DAEE8"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other practical considerations not covered</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08D6A375"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CFBF44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2D496F4F" w14:textId="77777777" w:rsidR="00B11C17" w:rsidRDefault="00B11C17">
            <w:pPr>
              <w:spacing w:before="0"/>
              <w:rPr>
                <w:sz w:val="20"/>
                <w:szCs w:val="20"/>
              </w:rPr>
            </w:pPr>
          </w:p>
        </w:tc>
      </w:tr>
    </w:tbl>
    <w:p w14:paraId="332DDE4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01B6389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36. What, if anything, would you like to change in option </w:t>
      </w:r>
      <w:proofErr w:type="gramStart"/>
      <w:r>
        <w:rPr>
          <w:rFonts w:ascii="Helvetica" w:hAnsi="Helvetica" w:cs="Helvetica"/>
          <w:color w:val="333333"/>
          <w:sz w:val="21"/>
          <w:szCs w:val="21"/>
        </w:rPr>
        <w:t>3</w:t>
      </w:r>
      <w:proofErr w:type="gramEnd"/>
      <w:r>
        <w:rPr>
          <w:rFonts w:ascii="Helvetica" w:hAnsi="Helvetica" w:cs="Helvetica"/>
          <w:color w:val="333333"/>
          <w:sz w:val="21"/>
          <w:szCs w:val="21"/>
        </w:rPr>
        <w:t xml:space="preserve"> the streamlined test for ER operators? </w:t>
      </w:r>
    </w:p>
    <w:p w14:paraId="46A4F189"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76D98230"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0D2ECF6" w14:textId="7777777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11647010" w14:textId="77777777" w:rsidR="00B11C17" w:rsidRDefault="00B11C17">
      <w:pPr>
        <w:rPr>
          <w:rFonts w:ascii="Helvetica" w:hAnsi="Helvetica" w:cs="Helvetica"/>
          <w:b/>
          <w:bCs/>
          <w:color w:val="333333"/>
          <w:sz w:val="36"/>
          <w:szCs w:val="36"/>
        </w:rPr>
      </w:pPr>
    </w:p>
    <w:p w14:paraId="552BDCC5" w14:textId="77777777" w:rsidR="00B11C17" w:rsidRDefault="00B11C17">
      <w:pPr>
        <w:rPr>
          <w:rFonts w:ascii="Helvetica" w:hAnsi="Helvetica" w:cs="Helvetica"/>
          <w:b/>
          <w:bCs/>
          <w:color w:val="333333"/>
          <w:sz w:val="36"/>
          <w:szCs w:val="36"/>
        </w:rPr>
      </w:pPr>
    </w:p>
    <w:p w14:paraId="0EC14BEF" w14:textId="77777777" w:rsidR="00B11C17" w:rsidRDefault="00B11C17">
      <w:pPr>
        <w:rPr>
          <w:rFonts w:ascii="Helvetica" w:hAnsi="Helvetica" w:cs="Helvetica"/>
          <w:b/>
          <w:bCs/>
          <w:color w:val="333333"/>
          <w:sz w:val="36"/>
          <w:szCs w:val="36"/>
        </w:rPr>
      </w:pPr>
    </w:p>
    <w:p w14:paraId="288AC58D"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4: improved service provision for ER operators </w:t>
      </w:r>
    </w:p>
    <w:p w14:paraId="6EC96EC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0AB260D" w14:textId="77777777" w:rsidR="00B11C17" w:rsidRDefault="00194C1B">
      <w:pPr>
        <w:pStyle w:val="Heading3"/>
        <w:rPr>
          <w:rFonts w:cs="Helvetica"/>
          <w:color w:val="333333"/>
        </w:rPr>
      </w:pPr>
      <w:r>
        <w:rPr>
          <w:rFonts w:cs="Helvetica"/>
          <w:color w:val="333333"/>
        </w:rPr>
        <w:t>Improved service provision</w:t>
      </w:r>
      <w:r>
        <w:rPr>
          <w:rFonts w:cs="Helvetica"/>
          <w:color w:val="333333"/>
        </w:rPr>
        <w:br/>
      </w:r>
    </w:p>
    <w:p w14:paraId="00DF9A44" w14:textId="77777777" w:rsidR="00B11C17" w:rsidRDefault="00194C1B">
      <w:pPr>
        <w:pStyle w:val="NormalWeb"/>
        <w:rPr>
          <w:rFonts w:ascii="Helvetica" w:hAnsi="Helvetica" w:cs="Helvetica"/>
          <w:color w:val="333333"/>
          <w:sz w:val="21"/>
          <w:szCs w:val="21"/>
        </w:rPr>
      </w:pPr>
      <w:r>
        <w:rPr>
          <w:rFonts w:ascii="Helvetica" w:hAnsi="Helvetica" w:cs="Helvetica"/>
          <w:color w:val="333333"/>
          <w:sz w:val="21"/>
          <w:szCs w:val="21"/>
        </w:rPr>
        <w:t xml:space="preserve">Improved service provision proposes that Driver and Vehicle Standards Agency (DVSA) focuses its service improvement efforts on ER operators </w:t>
      </w:r>
      <w:proofErr w:type="gramStart"/>
      <w:r>
        <w:rPr>
          <w:rFonts w:ascii="Helvetica" w:hAnsi="Helvetica" w:cs="Helvetica"/>
          <w:color w:val="333333"/>
          <w:sz w:val="21"/>
          <w:szCs w:val="21"/>
        </w:rPr>
        <w:t>in order to</w:t>
      </w:r>
      <w:proofErr w:type="gramEnd"/>
      <w:r>
        <w:rPr>
          <w:rFonts w:ascii="Helvetica" w:hAnsi="Helvetica" w:cs="Helvetica"/>
          <w:color w:val="333333"/>
          <w:sz w:val="21"/>
          <w:szCs w:val="21"/>
        </w:rPr>
        <w:t xml:space="preserve"> minimise other testing burdens </w:t>
      </w:r>
      <w:r>
        <w:rPr>
          <w:rFonts w:ascii="Helvetica" w:hAnsi="Helvetica" w:cs="Helvetica"/>
          <w:color w:val="333333"/>
          <w:sz w:val="21"/>
          <w:szCs w:val="21"/>
        </w:rPr>
        <w:lastRenderedPageBreak/>
        <w:t>beyond those mentioned in our other proposed options and which would not require legislative changes to implement. Such initiatives could, for example, include:</w:t>
      </w:r>
    </w:p>
    <w:tbl>
      <w:tblPr>
        <w:tblW w:w="9026" w:type="dxa"/>
        <w:tblCellMar>
          <w:left w:w="10" w:type="dxa"/>
          <w:right w:w="10" w:type="dxa"/>
        </w:tblCellMar>
        <w:tblLook w:val="0000" w:firstRow="0" w:lastRow="0" w:firstColumn="0" w:lastColumn="0" w:noHBand="0" w:noVBand="0"/>
      </w:tblPr>
      <w:tblGrid>
        <w:gridCol w:w="9026"/>
      </w:tblGrid>
      <w:tr w:rsidR="00B11C17" w14:paraId="02D79061" w14:textId="77777777">
        <w:tc>
          <w:tcPr>
            <w:tcW w:w="9026" w:type="dxa"/>
            <w:shd w:val="clear" w:color="auto" w:fill="auto"/>
            <w:tcMar>
              <w:top w:w="0" w:type="dxa"/>
              <w:left w:w="0" w:type="dxa"/>
              <w:bottom w:w="0" w:type="dxa"/>
              <w:right w:w="0" w:type="dxa"/>
            </w:tcMar>
          </w:tcPr>
          <w:p w14:paraId="1D2DD881"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complete or greater guarantee of requested ATF slots for ER operators (and potentially those providers nominated by them)</w:t>
            </w:r>
          </w:p>
        </w:tc>
      </w:tr>
      <w:tr w:rsidR="00B11C17" w14:paraId="4F474CEF" w14:textId="77777777">
        <w:tc>
          <w:tcPr>
            <w:tcW w:w="9026" w:type="dxa"/>
            <w:shd w:val="clear" w:color="auto" w:fill="auto"/>
            <w:tcMar>
              <w:top w:w="0" w:type="dxa"/>
              <w:left w:w="0" w:type="dxa"/>
              <w:bottom w:w="0" w:type="dxa"/>
              <w:right w:w="0" w:type="dxa"/>
            </w:tcMar>
          </w:tcPr>
          <w:p w14:paraId="22CA8B1B"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full move away from tracking tester utilisation, offset by different fee arrangements</w:t>
            </w:r>
          </w:p>
        </w:tc>
      </w:tr>
      <w:tr w:rsidR="00B11C17" w14:paraId="4D6FAF26" w14:textId="77777777">
        <w:tc>
          <w:tcPr>
            <w:tcW w:w="9026" w:type="dxa"/>
            <w:shd w:val="clear" w:color="auto" w:fill="auto"/>
            <w:tcMar>
              <w:top w:w="0" w:type="dxa"/>
              <w:left w:w="0" w:type="dxa"/>
              <w:bottom w:w="0" w:type="dxa"/>
              <w:right w:w="0" w:type="dxa"/>
            </w:tcMar>
          </w:tcPr>
          <w:p w14:paraId="7D5F55E8"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full flexibility around days or hours worked to match maintenance requirements</w:t>
            </w:r>
          </w:p>
        </w:tc>
      </w:tr>
    </w:tbl>
    <w:p w14:paraId="509F2709" w14:textId="77777777" w:rsidR="00B11C17" w:rsidRDefault="00B11C17">
      <w:pPr>
        <w:rPr>
          <w:rFonts w:ascii="Helvetica" w:hAnsi="Helvetica" w:cs="Helvetica"/>
          <w:color w:val="333333"/>
          <w:sz w:val="21"/>
          <w:szCs w:val="21"/>
        </w:rPr>
      </w:pPr>
    </w:p>
    <w:p w14:paraId="04A9632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37. What: </w:t>
      </w:r>
    </w:p>
    <w:p w14:paraId="714CC12D"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27D40312" w14:textId="77777777">
        <w:tc>
          <w:tcPr>
            <w:tcW w:w="1510" w:type="dxa"/>
            <w:shd w:val="clear" w:color="auto" w:fill="auto"/>
            <w:tcMar>
              <w:top w:w="0" w:type="dxa"/>
              <w:left w:w="0" w:type="dxa"/>
              <w:bottom w:w="0" w:type="dxa"/>
              <w:right w:w="0" w:type="dxa"/>
            </w:tcMar>
            <w:vAlign w:val="center"/>
          </w:tcPr>
          <w:p w14:paraId="289BD38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advantages do you believe improved service provision would bring to an operator</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10FC548"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7D0EEFBB" w14:textId="5D8B0CB4"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BE404F">
                    <w:rPr>
                      <w:rFonts w:ascii="Helvetica" w:hAnsi="Helvetica" w:cs="Helvetica"/>
                      <w:color w:val="333333"/>
                      <w:sz w:val="21"/>
                      <w:szCs w:val="21"/>
                    </w:rPr>
                    <w:t>We</w:t>
                  </w:r>
                  <w:r w:rsidR="00F2591F" w:rsidRPr="00F2591F">
                    <w:rPr>
                      <w:rFonts w:ascii="Helvetica" w:hAnsi="Helvetica" w:cs="Helvetica"/>
                      <w:color w:val="333333"/>
                      <w:sz w:val="21"/>
                      <w:szCs w:val="21"/>
                    </w:rPr>
                    <w:t xml:space="preserve"> </w:t>
                  </w:r>
                  <w:proofErr w:type="gramStart"/>
                  <w:r w:rsidR="00F2591F" w:rsidRPr="00F2591F">
                    <w:rPr>
                      <w:rFonts w:ascii="Helvetica" w:hAnsi="Helvetica" w:cs="Helvetica"/>
                      <w:color w:val="333333"/>
                      <w:sz w:val="21"/>
                      <w:szCs w:val="21"/>
                    </w:rPr>
                    <w:t>don't</w:t>
                  </w:r>
                  <w:proofErr w:type="gramEnd"/>
                  <w:r w:rsidR="00F2591F" w:rsidRPr="00F2591F">
                    <w:rPr>
                      <w:rFonts w:ascii="Helvetica" w:hAnsi="Helvetica" w:cs="Helvetica"/>
                      <w:color w:val="333333"/>
                      <w:sz w:val="21"/>
                      <w:szCs w:val="21"/>
                    </w:rPr>
                    <w:t xml:space="preserve"> believe the</w:t>
                  </w:r>
                  <w:r w:rsidR="00BE404F">
                    <w:rPr>
                      <w:rFonts w:ascii="Helvetica" w:hAnsi="Helvetica" w:cs="Helvetica"/>
                      <w:color w:val="333333"/>
                      <w:sz w:val="21"/>
                      <w:szCs w:val="21"/>
                    </w:rPr>
                    <w:t>re</w:t>
                  </w:r>
                  <w:r w:rsidR="00F2591F" w:rsidRPr="00F2591F">
                    <w:rPr>
                      <w:rFonts w:ascii="Helvetica" w:hAnsi="Helvetica" w:cs="Helvetica"/>
                      <w:color w:val="333333"/>
                      <w:sz w:val="21"/>
                      <w:szCs w:val="21"/>
                    </w:rPr>
                    <w:t xml:space="preserve"> will be</w:t>
                  </w:r>
                  <w:r w:rsidR="00F2591F">
                    <w:rPr>
                      <w:rFonts w:ascii="Helvetica" w:hAnsi="Helvetica" w:cs="Helvetica"/>
                      <w:color w:val="333333"/>
                      <w:sz w:val="21"/>
                      <w:szCs w:val="21"/>
                    </w:rPr>
                    <w:t xml:space="preserve"> </w:t>
                  </w:r>
                  <w:r w:rsidR="00F2591F" w:rsidRPr="00F2591F">
                    <w:rPr>
                      <w:rFonts w:ascii="Helvetica" w:hAnsi="Helvetica" w:cs="Helvetica"/>
                      <w:color w:val="333333"/>
                      <w:sz w:val="21"/>
                      <w:szCs w:val="21"/>
                    </w:rPr>
                    <w:t xml:space="preserve">much benefit as a lot of the suggestions have been made in the past and </w:t>
                  </w:r>
                  <w:r w:rsidR="00BE404F" w:rsidRPr="00F2591F">
                    <w:rPr>
                      <w:rFonts w:ascii="Helvetica" w:hAnsi="Helvetica" w:cs="Helvetica"/>
                      <w:color w:val="333333"/>
                      <w:sz w:val="21"/>
                      <w:szCs w:val="21"/>
                    </w:rPr>
                    <w:t>prov</w:t>
                  </w:r>
                  <w:r w:rsidR="00BE404F">
                    <w:rPr>
                      <w:rFonts w:ascii="Helvetica" w:hAnsi="Helvetica" w:cs="Helvetica"/>
                      <w:color w:val="333333"/>
                      <w:sz w:val="21"/>
                      <w:szCs w:val="21"/>
                    </w:rPr>
                    <w:t xml:space="preserve">en </w:t>
                  </w:r>
                  <w:r w:rsidR="00F2591F" w:rsidRPr="00F2591F">
                    <w:rPr>
                      <w:rFonts w:ascii="Helvetica" w:hAnsi="Helvetica" w:cs="Helvetica"/>
                      <w:color w:val="333333"/>
                      <w:sz w:val="21"/>
                      <w:szCs w:val="21"/>
                    </w:rPr>
                    <w:t>not to work</w:t>
                  </w:r>
                  <w:r w:rsidR="00F2591F">
                    <w:rPr>
                      <w:rFonts w:ascii="Helvetica" w:hAnsi="Helvetica" w:cs="Helvetica"/>
                      <w:color w:val="333333"/>
                      <w:sz w:val="21"/>
                      <w:szCs w:val="21"/>
                    </w:rPr>
                    <w:t xml:space="preserve">. DVSA </w:t>
                  </w:r>
                  <w:r w:rsidR="00F2591F" w:rsidRPr="00F2591F">
                    <w:rPr>
                      <w:rFonts w:ascii="Helvetica" w:hAnsi="Helvetica" w:cs="Helvetica"/>
                      <w:color w:val="333333"/>
                      <w:sz w:val="21"/>
                      <w:szCs w:val="21"/>
                    </w:rPr>
                    <w:t xml:space="preserve">initially said that when </w:t>
                  </w:r>
                  <w:r w:rsidR="003C25DC">
                    <w:rPr>
                      <w:rFonts w:ascii="Helvetica" w:hAnsi="Helvetica" w:cs="Helvetica"/>
                      <w:color w:val="333333"/>
                      <w:sz w:val="21"/>
                      <w:szCs w:val="21"/>
                    </w:rPr>
                    <w:t>A</w:t>
                  </w:r>
                  <w:r w:rsidR="003C25DC" w:rsidRPr="00F2591F">
                    <w:rPr>
                      <w:rFonts w:ascii="Helvetica" w:hAnsi="Helvetica" w:cs="Helvetica"/>
                      <w:color w:val="333333"/>
                      <w:sz w:val="21"/>
                      <w:szCs w:val="21"/>
                    </w:rPr>
                    <w:t>TFs</w:t>
                  </w:r>
                  <w:r w:rsidR="00F2591F" w:rsidRPr="00F2591F">
                    <w:rPr>
                      <w:rFonts w:ascii="Helvetica" w:hAnsi="Helvetica" w:cs="Helvetica"/>
                      <w:color w:val="333333"/>
                      <w:sz w:val="21"/>
                      <w:szCs w:val="21"/>
                    </w:rPr>
                    <w:t xml:space="preserve"> w</w:t>
                  </w:r>
                  <w:r w:rsidR="00BE404F">
                    <w:rPr>
                      <w:rFonts w:ascii="Helvetica" w:hAnsi="Helvetica" w:cs="Helvetica"/>
                      <w:color w:val="333333"/>
                      <w:sz w:val="21"/>
                      <w:szCs w:val="21"/>
                    </w:rPr>
                    <w:t>ere</w:t>
                  </w:r>
                  <w:r w:rsidR="00F2591F" w:rsidRPr="00F2591F">
                    <w:rPr>
                      <w:rFonts w:ascii="Helvetica" w:hAnsi="Helvetica" w:cs="Helvetica"/>
                      <w:color w:val="333333"/>
                      <w:sz w:val="21"/>
                      <w:szCs w:val="21"/>
                    </w:rPr>
                    <w:t xml:space="preserve"> set up that there would be a day </w:t>
                  </w:r>
                  <w:r w:rsidR="00BE404F">
                    <w:rPr>
                      <w:rFonts w:ascii="Helvetica" w:hAnsi="Helvetica" w:cs="Helvetica"/>
                      <w:color w:val="333333"/>
                      <w:sz w:val="21"/>
                      <w:szCs w:val="21"/>
                    </w:rPr>
                    <w:t>allocated</w:t>
                  </w:r>
                  <w:r w:rsidR="00F2591F" w:rsidRPr="00F2591F">
                    <w:rPr>
                      <w:rFonts w:ascii="Helvetica" w:hAnsi="Helvetica" w:cs="Helvetica"/>
                      <w:color w:val="333333"/>
                      <w:sz w:val="21"/>
                      <w:szCs w:val="21"/>
                    </w:rPr>
                    <w:t xml:space="preserve"> for each tester and that the operator could decide how many tests were </w:t>
                  </w:r>
                  <w:proofErr w:type="gramStart"/>
                  <w:r w:rsidR="00F2591F" w:rsidRPr="00F2591F">
                    <w:rPr>
                      <w:rFonts w:ascii="Helvetica" w:hAnsi="Helvetica" w:cs="Helvetica"/>
                      <w:color w:val="333333"/>
                      <w:sz w:val="21"/>
                      <w:szCs w:val="21"/>
                    </w:rPr>
                    <w:t>carried out</w:t>
                  </w:r>
                  <w:proofErr w:type="gramEnd"/>
                  <w:r w:rsidR="00F2591F" w:rsidRPr="00F2591F">
                    <w:rPr>
                      <w:rFonts w:ascii="Helvetica" w:hAnsi="Helvetica" w:cs="Helvetica"/>
                      <w:color w:val="333333"/>
                      <w:sz w:val="21"/>
                      <w:szCs w:val="21"/>
                    </w:rPr>
                    <w:t xml:space="preserve"> on that </w:t>
                  </w:r>
                  <w:r w:rsidR="00F2591F">
                    <w:rPr>
                      <w:rFonts w:ascii="Helvetica" w:hAnsi="Helvetica" w:cs="Helvetica"/>
                      <w:color w:val="333333"/>
                      <w:sz w:val="21"/>
                      <w:szCs w:val="21"/>
                    </w:rPr>
                    <w:t xml:space="preserve">day. </w:t>
                  </w:r>
                  <w:r w:rsidR="00F2591F" w:rsidRPr="00F2591F">
                    <w:rPr>
                      <w:rFonts w:ascii="Helvetica" w:hAnsi="Helvetica" w:cs="Helvetica"/>
                      <w:color w:val="333333"/>
                      <w:sz w:val="21"/>
                      <w:szCs w:val="21"/>
                    </w:rPr>
                    <w:t xml:space="preserve">This proved to be very inefficient as an operator could potentially book a tester for the </w:t>
                  </w:r>
                  <w:proofErr w:type="gramStart"/>
                  <w:r w:rsidR="00F2591F" w:rsidRPr="00F2591F">
                    <w:rPr>
                      <w:rFonts w:ascii="Helvetica" w:hAnsi="Helvetica" w:cs="Helvetica"/>
                      <w:color w:val="333333"/>
                      <w:sz w:val="21"/>
                      <w:szCs w:val="21"/>
                    </w:rPr>
                    <w:t>whole day</w:t>
                  </w:r>
                  <w:proofErr w:type="gramEnd"/>
                  <w:r w:rsidR="00F2591F" w:rsidRPr="00F2591F">
                    <w:rPr>
                      <w:rFonts w:ascii="Helvetica" w:hAnsi="Helvetica" w:cs="Helvetica"/>
                      <w:color w:val="333333"/>
                      <w:sz w:val="21"/>
                      <w:szCs w:val="21"/>
                    </w:rPr>
                    <w:t xml:space="preserve"> but only provide one vehicle for test</w:t>
                  </w:r>
                  <w:r w:rsidR="00BE404F">
                    <w:rPr>
                      <w:rFonts w:ascii="Helvetica" w:hAnsi="Helvetica" w:cs="Helvetica"/>
                      <w:color w:val="333333"/>
                      <w:sz w:val="21"/>
                      <w:szCs w:val="21"/>
                    </w:rPr>
                    <w:t xml:space="preserve"> on that day</w:t>
                  </w:r>
                  <w:r w:rsidR="00973BA6">
                    <w:rPr>
                      <w:rFonts w:ascii="Helvetica" w:hAnsi="Helvetica" w:cs="Helvetica"/>
                      <w:color w:val="333333"/>
                      <w:sz w:val="21"/>
                      <w:szCs w:val="21"/>
                    </w:rPr>
                    <w:t xml:space="preserve">. DVSA </w:t>
                  </w:r>
                  <w:r w:rsidR="00973BA6" w:rsidRPr="00973BA6">
                    <w:rPr>
                      <w:rFonts w:ascii="Helvetica" w:hAnsi="Helvetica" w:cs="Helvetica"/>
                      <w:color w:val="333333"/>
                      <w:sz w:val="21"/>
                      <w:szCs w:val="21"/>
                    </w:rPr>
                    <w:t>has offered flexibility around testing hours and d</w:t>
                  </w:r>
                  <w:r w:rsidR="00973BA6">
                    <w:rPr>
                      <w:rFonts w:ascii="Helvetica" w:hAnsi="Helvetica" w:cs="Helvetica"/>
                      <w:color w:val="333333"/>
                      <w:sz w:val="21"/>
                      <w:szCs w:val="21"/>
                    </w:rPr>
                    <w:t xml:space="preserve">ays, </w:t>
                  </w:r>
                  <w:r w:rsidR="00973BA6" w:rsidRPr="00973BA6">
                    <w:rPr>
                      <w:rFonts w:ascii="Helvetica" w:hAnsi="Helvetica" w:cs="Helvetica"/>
                      <w:color w:val="333333"/>
                      <w:sz w:val="21"/>
                      <w:szCs w:val="21"/>
                    </w:rPr>
                    <w:t xml:space="preserve">but industry did not </w:t>
                  </w:r>
                  <w:proofErr w:type="gramStart"/>
                  <w:r w:rsidR="00973BA6" w:rsidRPr="00973BA6">
                    <w:rPr>
                      <w:rFonts w:ascii="Helvetica" w:hAnsi="Helvetica" w:cs="Helvetica"/>
                      <w:color w:val="333333"/>
                      <w:sz w:val="21"/>
                      <w:szCs w:val="21"/>
                    </w:rPr>
                    <w:t>take up</w:t>
                  </w:r>
                  <w:proofErr w:type="gramEnd"/>
                  <w:r w:rsidR="00973BA6" w:rsidRPr="00973BA6">
                    <w:rPr>
                      <w:rFonts w:ascii="Helvetica" w:hAnsi="Helvetica" w:cs="Helvetica"/>
                      <w:color w:val="333333"/>
                      <w:sz w:val="21"/>
                      <w:szCs w:val="21"/>
                    </w:rPr>
                    <w:t xml:space="preserve"> the offer as it was not convenient to test out of hour</w:t>
                  </w:r>
                  <w:r w:rsidR="00973BA6">
                    <w:rPr>
                      <w:rFonts w:ascii="Helvetica" w:hAnsi="Helvetica" w:cs="Helvetica"/>
                      <w:color w:val="333333"/>
                      <w:sz w:val="21"/>
                      <w:szCs w:val="21"/>
                    </w:rPr>
                    <w:t>s. T</w:t>
                  </w:r>
                  <w:r w:rsidR="00973BA6" w:rsidRPr="00973BA6">
                    <w:rPr>
                      <w:rFonts w:ascii="Helvetica" w:hAnsi="Helvetica" w:cs="Helvetica"/>
                      <w:color w:val="333333"/>
                      <w:sz w:val="21"/>
                      <w:szCs w:val="21"/>
                    </w:rPr>
                    <w:t xml:space="preserve">he number of vehicles to </w:t>
                  </w:r>
                  <w:r w:rsidR="00973BA6">
                    <w:rPr>
                      <w:rFonts w:ascii="Helvetica" w:hAnsi="Helvetica" w:cs="Helvetica"/>
                      <w:color w:val="333333"/>
                      <w:sz w:val="21"/>
                      <w:szCs w:val="21"/>
                    </w:rPr>
                    <w:t>make this</w:t>
                  </w:r>
                  <w:r w:rsidR="00973BA6" w:rsidRPr="00973BA6">
                    <w:rPr>
                      <w:rFonts w:ascii="Helvetica" w:hAnsi="Helvetica" w:cs="Helvetica"/>
                      <w:color w:val="333333"/>
                      <w:sz w:val="21"/>
                      <w:szCs w:val="21"/>
                    </w:rPr>
                    <w:t xml:space="preserve"> cost effective was prohibitive</w:t>
                  </w:r>
                  <w:r w:rsidR="00973BA6">
                    <w:rPr>
                      <w:rFonts w:ascii="Helvetica" w:hAnsi="Helvetica" w:cs="Helvetica"/>
                      <w:color w:val="333333"/>
                      <w:sz w:val="21"/>
                      <w:szCs w:val="21"/>
                    </w:rPr>
                    <w:t>.</w:t>
                  </w:r>
                </w:p>
              </w:tc>
            </w:tr>
          </w:tbl>
          <w:p w14:paraId="151027D0" w14:textId="77777777" w:rsidR="00B11C17" w:rsidRDefault="00B11C17">
            <w:pPr>
              <w:spacing w:before="0"/>
              <w:rPr>
                <w:sz w:val="20"/>
                <w:szCs w:val="20"/>
              </w:rPr>
            </w:pPr>
          </w:p>
        </w:tc>
      </w:tr>
      <w:tr w:rsidR="00B11C17" w14:paraId="03AE49F8" w14:textId="77777777">
        <w:tc>
          <w:tcPr>
            <w:tcW w:w="1510" w:type="dxa"/>
            <w:shd w:val="clear" w:color="auto" w:fill="auto"/>
            <w:tcMar>
              <w:top w:w="0" w:type="dxa"/>
              <w:left w:w="0" w:type="dxa"/>
              <w:bottom w:w="0" w:type="dxa"/>
              <w:right w:w="0" w:type="dxa"/>
            </w:tcMar>
            <w:vAlign w:val="center"/>
          </w:tcPr>
          <w:p w14:paraId="0B869F5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disadvantages do you believe Improved service provision would bring to an operator</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50AE1AF0"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69B58E5" w14:textId="6D255BCD"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973BA6">
                    <w:rPr>
                      <w:rFonts w:ascii="Helvetica" w:hAnsi="Helvetica" w:cs="Helvetica"/>
                      <w:color w:val="333333"/>
                      <w:sz w:val="21"/>
                      <w:szCs w:val="21"/>
                    </w:rPr>
                    <w:t xml:space="preserve">DVSA has been trying to achieve this for </w:t>
                  </w:r>
                  <w:proofErr w:type="gramStart"/>
                  <w:r w:rsidR="00973BA6">
                    <w:rPr>
                      <w:rFonts w:ascii="Helvetica" w:hAnsi="Helvetica" w:cs="Helvetica"/>
                      <w:color w:val="333333"/>
                      <w:sz w:val="21"/>
                      <w:szCs w:val="21"/>
                    </w:rPr>
                    <w:t xml:space="preserve">a long </w:t>
                  </w:r>
                  <w:r w:rsidR="00BE404F">
                    <w:rPr>
                      <w:rFonts w:ascii="Helvetica" w:hAnsi="Helvetica" w:cs="Helvetica"/>
                      <w:color w:val="333333"/>
                      <w:sz w:val="21"/>
                      <w:szCs w:val="21"/>
                    </w:rPr>
                    <w:t>period</w:t>
                  </w:r>
                  <w:proofErr w:type="gramEnd"/>
                  <w:r w:rsidR="00BE404F">
                    <w:rPr>
                      <w:rFonts w:ascii="Helvetica" w:hAnsi="Helvetica" w:cs="Helvetica"/>
                      <w:color w:val="333333"/>
                      <w:sz w:val="21"/>
                      <w:szCs w:val="21"/>
                    </w:rPr>
                    <w:t>,</w:t>
                  </w:r>
                  <w:r w:rsidR="00973BA6">
                    <w:rPr>
                      <w:rFonts w:ascii="Helvetica" w:hAnsi="Helvetica" w:cs="Helvetica"/>
                      <w:color w:val="333333"/>
                      <w:sz w:val="21"/>
                      <w:szCs w:val="21"/>
                    </w:rPr>
                    <w:t xml:space="preserve"> but recruitment has always held them back and I can’t see that changing.</w:t>
                  </w:r>
                </w:p>
              </w:tc>
            </w:tr>
          </w:tbl>
          <w:p w14:paraId="424C498C" w14:textId="77777777" w:rsidR="00B11C17" w:rsidRDefault="00B11C17">
            <w:pPr>
              <w:spacing w:before="0"/>
              <w:rPr>
                <w:sz w:val="20"/>
                <w:szCs w:val="20"/>
              </w:rPr>
            </w:pPr>
          </w:p>
        </w:tc>
      </w:tr>
    </w:tbl>
    <w:p w14:paraId="505854D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67BC4460"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38. What impact do you think improved service provision would have to: </w:t>
      </w:r>
    </w:p>
    <w:p w14:paraId="3C980984"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3A66B49B" w14:textId="77777777">
        <w:tc>
          <w:tcPr>
            <w:tcW w:w="1510" w:type="dxa"/>
            <w:shd w:val="clear" w:color="auto" w:fill="auto"/>
            <w:tcMar>
              <w:top w:w="0" w:type="dxa"/>
              <w:left w:w="0" w:type="dxa"/>
              <w:bottom w:w="0" w:type="dxa"/>
              <w:right w:w="0" w:type="dxa"/>
            </w:tcMar>
            <w:vAlign w:val="center"/>
          </w:tcPr>
          <w:p w14:paraId="2FB1E35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ATFs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77B49A49"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566B915E" w14:textId="0A72DD2A"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BE404F">
                    <w:rPr>
                      <w:rFonts w:ascii="Helvetica" w:hAnsi="Helvetica" w:cs="Helvetica"/>
                      <w:color w:val="333333"/>
                      <w:sz w:val="21"/>
                      <w:szCs w:val="21"/>
                    </w:rPr>
                    <w:t>Little if any</w:t>
                  </w:r>
                </w:p>
              </w:tc>
            </w:tr>
          </w:tbl>
          <w:p w14:paraId="668FEC3C" w14:textId="77777777" w:rsidR="00B11C17" w:rsidRDefault="00B11C17">
            <w:pPr>
              <w:spacing w:before="0"/>
              <w:rPr>
                <w:sz w:val="20"/>
                <w:szCs w:val="20"/>
              </w:rPr>
            </w:pPr>
          </w:p>
        </w:tc>
      </w:tr>
      <w:tr w:rsidR="00B11C17" w14:paraId="6E4B55BD" w14:textId="77777777">
        <w:tc>
          <w:tcPr>
            <w:tcW w:w="1510" w:type="dxa"/>
            <w:shd w:val="clear" w:color="auto" w:fill="auto"/>
            <w:tcMar>
              <w:top w:w="0" w:type="dxa"/>
              <w:left w:w="0" w:type="dxa"/>
              <w:bottom w:w="0" w:type="dxa"/>
              <w:right w:w="0" w:type="dxa"/>
            </w:tcMar>
            <w:vAlign w:val="center"/>
          </w:tcPr>
          <w:p w14:paraId="112B6CF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non-ER operators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1C084F01"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A00CEBF" w14:textId="608DE26A"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D03AC7">
                    <w:rPr>
                      <w:rFonts w:ascii="Helvetica" w:hAnsi="Helvetica" w:cs="Helvetica"/>
                      <w:color w:val="333333"/>
                      <w:sz w:val="21"/>
                      <w:szCs w:val="21"/>
                    </w:rPr>
                    <w:t>Any impact is likely to be negative</w:t>
                  </w:r>
                  <w:r w:rsidR="00EF2314">
                    <w:rPr>
                      <w:rFonts w:ascii="Helvetica" w:hAnsi="Helvetica" w:cs="Helvetica"/>
                      <w:color w:val="333333"/>
                      <w:sz w:val="21"/>
                      <w:szCs w:val="21"/>
                    </w:rPr>
                    <w:t xml:space="preserve"> if ER operators are prioritised</w:t>
                  </w:r>
                </w:p>
              </w:tc>
            </w:tr>
          </w:tbl>
          <w:p w14:paraId="05CB9622" w14:textId="77777777" w:rsidR="00B11C17" w:rsidRDefault="00B11C17">
            <w:pPr>
              <w:spacing w:before="0"/>
              <w:rPr>
                <w:sz w:val="20"/>
                <w:szCs w:val="20"/>
              </w:rPr>
            </w:pPr>
          </w:p>
        </w:tc>
      </w:tr>
      <w:tr w:rsidR="00B11C17" w14:paraId="402EDC99" w14:textId="77777777">
        <w:tc>
          <w:tcPr>
            <w:tcW w:w="1510" w:type="dxa"/>
            <w:shd w:val="clear" w:color="auto" w:fill="auto"/>
            <w:tcMar>
              <w:top w:w="0" w:type="dxa"/>
              <w:left w:w="0" w:type="dxa"/>
              <w:bottom w:w="0" w:type="dxa"/>
              <w:right w:w="0" w:type="dxa"/>
            </w:tcMar>
            <w:vAlign w:val="center"/>
          </w:tcPr>
          <w:p w14:paraId="5B25272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other areas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2577FCDA"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B5ACD0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072C0E57" w14:textId="77777777" w:rsidR="00B11C17" w:rsidRDefault="00B11C17">
            <w:pPr>
              <w:spacing w:before="0"/>
              <w:rPr>
                <w:sz w:val="20"/>
                <w:szCs w:val="20"/>
              </w:rPr>
            </w:pPr>
          </w:p>
        </w:tc>
      </w:tr>
    </w:tbl>
    <w:p w14:paraId="60D1ADE0"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39. Do you believe there are risks to road safety if improved service provision </w:t>
      </w:r>
      <w:proofErr w:type="gramStart"/>
      <w:r>
        <w:rPr>
          <w:rFonts w:ascii="Helvetica" w:hAnsi="Helvetica" w:cs="Helvetica"/>
          <w:color w:val="333333"/>
          <w:sz w:val="21"/>
          <w:szCs w:val="21"/>
        </w:rPr>
        <w:t>is implemented</w:t>
      </w:r>
      <w:proofErr w:type="gramEnd"/>
      <w:r>
        <w:rPr>
          <w:rFonts w:ascii="Helvetica" w:hAnsi="Helvetica" w:cs="Helvetica"/>
          <w:color w:val="333333"/>
          <w:sz w:val="21"/>
          <w:szCs w:val="21"/>
        </w:rPr>
        <w:t xml:space="preserve">? </w:t>
      </w:r>
    </w:p>
    <w:p w14:paraId="67085179" w14:textId="77777777" w:rsidR="00B11C17" w:rsidRDefault="00B11C17">
      <w:pPr>
        <w:rPr>
          <w:rFonts w:ascii="Helvetica" w:hAnsi="Helvetica" w:cs="Helvetica"/>
          <w:color w:val="333333"/>
          <w:sz w:val="21"/>
          <w:szCs w:val="21"/>
        </w:rPr>
      </w:pPr>
    </w:p>
    <w:tbl>
      <w:tblPr>
        <w:tblW w:w="7369" w:type="dxa"/>
        <w:tblCellMar>
          <w:left w:w="10" w:type="dxa"/>
          <w:right w:w="10" w:type="dxa"/>
        </w:tblCellMar>
        <w:tblLook w:val="0000" w:firstRow="0" w:lastRow="0" w:firstColumn="0" w:lastColumn="0" w:noHBand="0" w:noVBand="0"/>
      </w:tblPr>
      <w:tblGrid>
        <w:gridCol w:w="477"/>
        <w:gridCol w:w="6892"/>
      </w:tblGrid>
      <w:tr w:rsidR="00B11C17" w14:paraId="63B9FC90" w14:textId="77777777">
        <w:tc>
          <w:tcPr>
            <w:tcW w:w="477" w:type="dxa"/>
            <w:shd w:val="clear" w:color="auto" w:fill="auto"/>
            <w:tcMar>
              <w:top w:w="0" w:type="dxa"/>
              <w:left w:w="0" w:type="dxa"/>
              <w:bottom w:w="0" w:type="dxa"/>
              <w:right w:w="0" w:type="dxa"/>
            </w:tcMar>
          </w:tcPr>
          <w:p w14:paraId="452A8CC3" w14:textId="77777777" w:rsidR="00B11C17" w:rsidRDefault="00194C1B">
            <w:r>
              <w:rPr>
                <w:rFonts w:ascii="Helvetica" w:hAnsi="Helvetica" w:cs="Helvetica"/>
                <w:noProof/>
                <w:color w:val="333333"/>
                <w:sz w:val="21"/>
                <w:szCs w:val="21"/>
              </w:rPr>
              <w:drawing>
                <wp:inline distT="0" distB="0" distL="0" distR="0" wp14:anchorId="64688B97" wp14:editId="19C01CFE">
                  <wp:extent cx="228600" cy="228600"/>
                  <wp:effectExtent l="0" t="0" r="0" b="0"/>
                  <wp:docPr id="164143330"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6892" w:type="dxa"/>
            <w:shd w:val="clear" w:color="auto" w:fill="auto"/>
            <w:tcMar>
              <w:top w:w="0" w:type="dxa"/>
              <w:left w:w="0" w:type="dxa"/>
              <w:bottom w:w="0" w:type="dxa"/>
              <w:right w:w="0" w:type="dxa"/>
            </w:tcMar>
            <w:vAlign w:val="center"/>
          </w:tcPr>
          <w:p w14:paraId="0C66EDB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Yes</w:t>
            </w:r>
          </w:p>
        </w:tc>
      </w:tr>
      <w:tr w:rsidR="00B11C17" w14:paraId="50FA3D08" w14:textId="77777777">
        <w:tc>
          <w:tcPr>
            <w:tcW w:w="477" w:type="dxa"/>
            <w:shd w:val="clear" w:color="auto" w:fill="auto"/>
            <w:tcMar>
              <w:top w:w="0" w:type="dxa"/>
              <w:left w:w="0" w:type="dxa"/>
              <w:bottom w:w="0" w:type="dxa"/>
              <w:right w:w="0" w:type="dxa"/>
            </w:tcMar>
          </w:tcPr>
          <w:p w14:paraId="711B08E9" w14:textId="77777777" w:rsidR="00B11C17" w:rsidRPr="00FC0D0D" w:rsidRDefault="00194C1B">
            <w:pPr>
              <w:rPr>
                <w:highlight w:val="yellow"/>
              </w:rPr>
            </w:pPr>
            <w:r w:rsidRPr="00FC0D0D">
              <w:rPr>
                <w:rFonts w:ascii="Helvetica" w:hAnsi="Helvetica" w:cs="Helvetica"/>
                <w:noProof/>
                <w:color w:val="333333"/>
                <w:sz w:val="21"/>
                <w:szCs w:val="21"/>
                <w:highlight w:val="yellow"/>
              </w:rPr>
              <w:lastRenderedPageBreak/>
              <w:drawing>
                <wp:inline distT="0" distB="0" distL="0" distR="0" wp14:anchorId="7A24ED6C" wp14:editId="75B54E6E">
                  <wp:extent cx="228600" cy="228600"/>
                  <wp:effectExtent l="0" t="0" r="0" b="0"/>
                  <wp:docPr id="308010629"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FC0D0D">
              <w:rPr>
                <w:rFonts w:ascii="Helvetica" w:hAnsi="Helvetica" w:cs="Helvetica"/>
                <w:color w:val="333333"/>
                <w:sz w:val="21"/>
                <w:szCs w:val="21"/>
                <w:highlight w:val="yellow"/>
              </w:rPr>
              <w:t>  </w:t>
            </w:r>
          </w:p>
        </w:tc>
        <w:tc>
          <w:tcPr>
            <w:tcW w:w="6892" w:type="dxa"/>
            <w:shd w:val="clear" w:color="auto" w:fill="auto"/>
            <w:tcMar>
              <w:top w:w="0" w:type="dxa"/>
              <w:left w:w="0" w:type="dxa"/>
              <w:bottom w:w="0" w:type="dxa"/>
              <w:right w:w="0" w:type="dxa"/>
            </w:tcMar>
            <w:vAlign w:val="center"/>
          </w:tcPr>
          <w:p w14:paraId="3531C25D" w14:textId="77777777" w:rsidR="00B11C17" w:rsidRPr="00FC0D0D" w:rsidRDefault="00194C1B">
            <w:pPr>
              <w:rPr>
                <w:rFonts w:ascii="Helvetica" w:hAnsi="Helvetica" w:cs="Helvetica"/>
                <w:color w:val="333333"/>
                <w:sz w:val="21"/>
                <w:szCs w:val="21"/>
                <w:highlight w:val="yellow"/>
              </w:rPr>
            </w:pPr>
            <w:r w:rsidRPr="00FC0D0D">
              <w:rPr>
                <w:rFonts w:ascii="Helvetica" w:hAnsi="Helvetica" w:cs="Helvetica"/>
                <w:color w:val="333333"/>
                <w:sz w:val="21"/>
                <w:szCs w:val="21"/>
                <w:highlight w:val="yellow"/>
              </w:rPr>
              <w:t>No (Go to ‘Option 4: improved service provision for ER operators’)</w:t>
            </w:r>
          </w:p>
        </w:tc>
      </w:tr>
      <w:tr w:rsidR="00B11C17" w14:paraId="0A89FBE3" w14:textId="77777777">
        <w:tc>
          <w:tcPr>
            <w:tcW w:w="477" w:type="dxa"/>
            <w:shd w:val="clear" w:color="auto" w:fill="auto"/>
            <w:tcMar>
              <w:top w:w="0" w:type="dxa"/>
              <w:left w:w="0" w:type="dxa"/>
              <w:bottom w:w="0" w:type="dxa"/>
              <w:right w:w="0" w:type="dxa"/>
            </w:tcMar>
          </w:tcPr>
          <w:p w14:paraId="2B042E2E" w14:textId="77777777" w:rsidR="00B11C17" w:rsidRDefault="00194C1B">
            <w:r>
              <w:rPr>
                <w:rFonts w:ascii="Helvetica" w:hAnsi="Helvetica" w:cs="Helvetica"/>
                <w:noProof/>
                <w:color w:val="333333"/>
                <w:sz w:val="21"/>
                <w:szCs w:val="21"/>
              </w:rPr>
              <w:drawing>
                <wp:inline distT="0" distB="0" distL="0" distR="0" wp14:anchorId="478EB817" wp14:editId="49391402">
                  <wp:extent cx="228600" cy="228600"/>
                  <wp:effectExtent l="0" t="0" r="0" b="0"/>
                  <wp:docPr id="1966895187"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6892" w:type="dxa"/>
            <w:shd w:val="clear" w:color="auto" w:fill="auto"/>
            <w:tcMar>
              <w:top w:w="0" w:type="dxa"/>
              <w:left w:w="0" w:type="dxa"/>
              <w:bottom w:w="0" w:type="dxa"/>
              <w:right w:w="0" w:type="dxa"/>
            </w:tcMar>
            <w:vAlign w:val="center"/>
          </w:tcPr>
          <w:p w14:paraId="5A6C5F1F"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‘Option 4: improved service provision for ER operators’)</w:t>
            </w:r>
          </w:p>
        </w:tc>
      </w:tr>
    </w:tbl>
    <w:p w14:paraId="6A90DBD9" w14:textId="77777777" w:rsidR="00B11C17" w:rsidRDefault="00B11C17">
      <w:pPr>
        <w:rPr>
          <w:rFonts w:ascii="Helvetica" w:hAnsi="Helvetica" w:cs="Helvetica"/>
          <w:b/>
          <w:bCs/>
          <w:color w:val="333333"/>
          <w:sz w:val="36"/>
          <w:szCs w:val="36"/>
        </w:rPr>
      </w:pPr>
    </w:p>
    <w:p w14:paraId="524F105D"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4: road safety risks </w:t>
      </w:r>
    </w:p>
    <w:p w14:paraId="3E339547"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5BF2A84C"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40. What risks and how could these </w:t>
      </w:r>
      <w:proofErr w:type="gramStart"/>
      <w:r>
        <w:rPr>
          <w:rFonts w:ascii="Helvetica" w:hAnsi="Helvetica" w:cs="Helvetica"/>
          <w:color w:val="333333"/>
          <w:sz w:val="21"/>
          <w:szCs w:val="21"/>
        </w:rPr>
        <w:t>be mitigated</w:t>
      </w:r>
      <w:proofErr w:type="gramEnd"/>
      <w:r>
        <w:rPr>
          <w:rFonts w:ascii="Helvetica" w:hAnsi="Helvetica" w:cs="Helvetica"/>
          <w:color w:val="333333"/>
          <w:sz w:val="21"/>
          <w:szCs w:val="21"/>
        </w:rPr>
        <w:t xml:space="preserve">? </w:t>
      </w:r>
    </w:p>
    <w:p w14:paraId="072F4DD8"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2ED34EEC"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CCA0FF7" w14:textId="4E9AB3C8"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BE404F">
              <w:rPr>
                <w:rFonts w:ascii="Helvetica" w:hAnsi="Helvetica" w:cs="Helvetica"/>
                <w:color w:val="333333"/>
                <w:sz w:val="21"/>
                <w:szCs w:val="21"/>
              </w:rPr>
              <w:t xml:space="preserve">Operators have struggled in the past to obtain test slots in </w:t>
            </w:r>
            <w:proofErr w:type="gramStart"/>
            <w:r w:rsidR="00BE404F">
              <w:rPr>
                <w:rFonts w:ascii="Helvetica" w:hAnsi="Helvetica" w:cs="Helvetica"/>
                <w:color w:val="333333"/>
                <w:sz w:val="21"/>
                <w:szCs w:val="21"/>
              </w:rPr>
              <w:t>some</w:t>
            </w:r>
            <w:proofErr w:type="gramEnd"/>
            <w:r w:rsidR="00BE404F">
              <w:rPr>
                <w:rFonts w:ascii="Helvetica" w:hAnsi="Helvetica" w:cs="Helvetica"/>
                <w:color w:val="333333"/>
                <w:sz w:val="21"/>
                <w:szCs w:val="21"/>
              </w:rPr>
              <w:t xml:space="preserve"> regions. Recruitment costs are continuing to rise and the DVSA struggle to match private sector wage rates in </w:t>
            </w:r>
            <w:proofErr w:type="gramStart"/>
            <w:r w:rsidR="00BE404F">
              <w:rPr>
                <w:rFonts w:ascii="Helvetica" w:hAnsi="Helvetica" w:cs="Helvetica"/>
                <w:color w:val="333333"/>
                <w:sz w:val="21"/>
                <w:szCs w:val="21"/>
              </w:rPr>
              <w:t>some</w:t>
            </w:r>
            <w:proofErr w:type="gramEnd"/>
            <w:r w:rsidR="00BE404F">
              <w:rPr>
                <w:rFonts w:ascii="Helvetica" w:hAnsi="Helvetica" w:cs="Helvetica"/>
                <w:color w:val="333333"/>
                <w:sz w:val="21"/>
                <w:szCs w:val="21"/>
              </w:rPr>
              <w:t xml:space="preserve"> areas. The cost of providing MOT testers would move from the government purse to the private sector.</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7B87858E"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br/>
        <w:t xml:space="preserve">Option 4: improved service provision for ER operators </w:t>
      </w:r>
    </w:p>
    <w:p w14:paraId="191B7FE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F06FA11"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41. What are the practical considerations of improved service provision for: </w:t>
      </w:r>
    </w:p>
    <w:p w14:paraId="59B431A5"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4F1A89A9" w14:textId="77777777">
        <w:tc>
          <w:tcPr>
            <w:tcW w:w="1510" w:type="dxa"/>
            <w:shd w:val="clear" w:color="auto" w:fill="auto"/>
            <w:tcMar>
              <w:top w:w="0" w:type="dxa"/>
              <w:left w:w="0" w:type="dxa"/>
              <w:bottom w:w="0" w:type="dxa"/>
              <w:right w:w="0" w:type="dxa"/>
            </w:tcMar>
            <w:vAlign w:val="center"/>
          </w:tcPr>
          <w:p w14:paraId="70E16E1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DVSA staffing levels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256AD272"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34A5350" w14:textId="364B49A1"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973BA6" w:rsidRPr="00973BA6">
                    <w:rPr>
                      <w:rFonts w:ascii="Helvetica" w:hAnsi="Helvetica" w:cs="Helvetica"/>
                      <w:color w:val="333333"/>
                      <w:sz w:val="21"/>
                      <w:szCs w:val="21"/>
                    </w:rPr>
                    <w:t xml:space="preserve"> </w:t>
                  </w:r>
                  <w:r w:rsidR="00973BA6">
                    <w:rPr>
                      <w:rFonts w:ascii="Helvetica" w:hAnsi="Helvetica" w:cs="Helvetica"/>
                      <w:color w:val="333333"/>
                      <w:sz w:val="21"/>
                      <w:szCs w:val="21"/>
                    </w:rPr>
                    <w:t>T</w:t>
                  </w:r>
                  <w:r w:rsidR="00973BA6" w:rsidRPr="00973BA6">
                    <w:rPr>
                      <w:rFonts w:ascii="Helvetica" w:hAnsi="Helvetica" w:cs="Helvetica"/>
                      <w:color w:val="333333"/>
                      <w:sz w:val="21"/>
                      <w:szCs w:val="21"/>
                    </w:rPr>
                    <w:t>he requirement for staffing levels would need to rise significantly</w:t>
                  </w:r>
                  <w:r w:rsidR="00D539A9">
                    <w:rPr>
                      <w:rFonts w:ascii="Helvetica" w:hAnsi="Helvetica" w:cs="Helvetica"/>
                      <w:color w:val="333333"/>
                      <w:sz w:val="21"/>
                      <w:szCs w:val="21"/>
                    </w:rPr>
                    <w:t xml:space="preserve"> in order not to disadvantage non-ER operators</w:t>
                  </w:r>
                </w:p>
              </w:tc>
            </w:tr>
          </w:tbl>
          <w:p w14:paraId="0E18239A" w14:textId="77777777" w:rsidR="00B11C17" w:rsidRDefault="00B11C17">
            <w:pPr>
              <w:spacing w:before="0"/>
              <w:rPr>
                <w:sz w:val="20"/>
                <w:szCs w:val="20"/>
              </w:rPr>
            </w:pPr>
          </w:p>
        </w:tc>
      </w:tr>
      <w:tr w:rsidR="00B11C17" w14:paraId="530D82F4" w14:textId="77777777">
        <w:tc>
          <w:tcPr>
            <w:tcW w:w="1510" w:type="dxa"/>
            <w:shd w:val="clear" w:color="auto" w:fill="auto"/>
            <w:tcMar>
              <w:top w:w="0" w:type="dxa"/>
              <w:left w:w="0" w:type="dxa"/>
              <w:bottom w:w="0" w:type="dxa"/>
              <w:right w:w="0" w:type="dxa"/>
            </w:tcMar>
            <w:vAlign w:val="center"/>
          </w:tcPr>
          <w:p w14:paraId="481FF382" w14:textId="72A7FC6B" w:rsidR="00B11C17" w:rsidRDefault="00194C1B">
            <w:pPr>
              <w:rPr>
                <w:rFonts w:ascii="Helvetica" w:hAnsi="Helvetica" w:cs="Helvetica"/>
                <w:color w:val="333333"/>
                <w:sz w:val="21"/>
                <w:szCs w:val="21"/>
              </w:rPr>
            </w:pPr>
            <w:r>
              <w:rPr>
                <w:rFonts w:ascii="Helvetica" w:hAnsi="Helvetica" w:cs="Helvetica"/>
                <w:color w:val="333333"/>
                <w:sz w:val="21"/>
                <w:szCs w:val="21"/>
              </w:rPr>
              <w:br/>
              <w:t xml:space="preserve">the potential adjustments to minimum fee levels currently set in ATF </w:t>
            </w:r>
            <w:r w:rsidR="003C25DC">
              <w:rPr>
                <w:rFonts w:ascii="Helvetica" w:hAnsi="Helvetica" w:cs="Helvetica"/>
                <w:color w:val="333333"/>
                <w:sz w:val="21"/>
                <w:szCs w:val="21"/>
              </w:rPr>
              <w:t>contracts</w:t>
            </w:r>
            <w:proofErr w:type="gramStart"/>
            <w:r w:rsidR="003C25DC">
              <w:rPr>
                <w:rFonts w:ascii="Helvetica" w:hAnsi="Helvetica" w:cs="Helvetica"/>
                <w:color w:val="333333"/>
                <w:sz w:val="21"/>
                <w:szCs w:val="21"/>
              </w:rPr>
              <w:t>.</w:t>
            </w:r>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6311220"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CCD9746" w14:textId="7EDE7CCD"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973BA6" w:rsidRPr="00973BA6">
                    <w:rPr>
                      <w:rFonts w:ascii="Helvetica" w:hAnsi="Helvetica" w:cs="Helvetica"/>
                      <w:color w:val="333333"/>
                      <w:sz w:val="21"/>
                      <w:szCs w:val="21"/>
                    </w:rPr>
                    <w:t xml:space="preserve"> </w:t>
                  </w:r>
                  <w:r w:rsidR="00973BA6">
                    <w:rPr>
                      <w:rFonts w:ascii="Helvetica" w:hAnsi="Helvetica" w:cs="Helvetica"/>
                      <w:color w:val="333333"/>
                      <w:sz w:val="21"/>
                      <w:szCs w:val="21"/>
                    </w:rPr>
                    <w:t>T</w:t>
                  </w:r>
                  <w:r w:rsidR="00973BA6" w:rsidRPr="00973BA6">
                    <w:rPr>
                      <w:rFonts w:ascii="Helvetica" w:hAnsi="Helvetica" w:cs="Helvetica"/>
                      <w:color w:val="333333"/>
                      <w:sz w:val="21"/>
                      <w:szCs w:val="21"/>
                    </w:rPr>
                    <w:t xml:space="preserve">he funding of the scheme would have to </w:t>
                  </w:r>
                  <w:proofErr w:type="gramStart"/>
                  <w:r w:rsidR="00973BA6" w:rsidRPr="00973BA6">
                    <w:rPr>
                      <w:rFonts w:ascii="Helvetica" w:hAnsi="Helvetica" w:cs="Helvetica"/>
                      <w:color w:val="333333"/>
                      <w:sz w:val="21"/>
                      <w:szCs w:val="21"/>
                    </w:rPr>
                    <w:t>be reviewed</w:t>
                  </w:r>
                  <w:proofErr w:type="gramEnd"/>
                </w:p>
              </w:tc>
            </w:tr>
          </w:tbl>
          <w:p w14:paraId="63912A38" w14:textId="77777777" w:rsidR="00B11C17" w:rsidRDefault="00B11C17">
            <w:pPr>
              <w:spacing w:before="0"/>
              <w:rPr>
                <w:sz w:val="20"/>
                <w:szCs w:val="20"/>
              </w:rPr>
            </w:pPr>
          </w:p>
        </w:tc>
      </w:tr>
      <w:tr w:rsidR="00B11C17" w14:paraId="30B7DB85" w14:textId="77777777">
        <w:tc>
          <w:tcPr>
            <w:tcW w:w="1510" w:type="dxa"/>
            <w:shd w:val="clear" w:color="auto" w:fill="auto"/>
            <w:tcMar>
              <w:top w:w="0" w:type="dxa"/>
              <w:left w:w="0" w:type="dxa"/>
              <w:bottom w:w="0" w:type="dxa"/>
              <w:right w:w="0" w:type="dxa"/>
            </w:tcMar>
            <w:vAlign w:val="center"/>
          </w:tcPr>
          <w:p w14:paraId="4865B7F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transitionary measures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565A0C05"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14F32BC"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578BFEB9" w14:textId="77777777" w:rsidR="00B11C17" w:rsidRDefault="00B11C17">
            <w:pPr>
              <w:spacing w:before="0"/>
              <w:rPr>
                <w:sz w:val="20"/>
                <w:szCs w:val="20"/>
              </w:rPr>
            </w:pPr>
          </w:p>
        </w:tc>
      </w:tr>
      <w:tr w:rsidR="00B11C17" w14:paraId="624B5506" w14:textId="77777777">
        <w:tc>
          <w:tcPr>
            <w:tcW w:w="1510" w:type="dxa"/>
            <w:shd w:val="clear" w:color="auto" w:fill="auto"/>
            <w:tcMar>
              <w:top w:w="0" w:type="dxa"/>
              <w:left w:w="0" w:type="dxa"/>
              <w:bottom w:w="0" w:type="dxa"/>
              <w:right w:w="0" w:type="dxa"/>
            </w:tcMar>
            <w:vAlign w:val="center"/>
          </w:tcPr>
          <w:p w14:paraId="186D4EC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other practical considerations not covered</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D102F86"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47379B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00FC18AD" w14:textId="77777777" w:rsidR="00B11C17" w:rsidRDefault="00B11C17">
            <w:pPr>
              <w:spacing w:before="0"/>
              <w:rPr>
                <w:sz w:val="20"/>
                <w:szCs w:val="20"/>
              </w:rPr>
            </w:pPr>
          </w:p>
        </w:tc>
      </w:tr>
    </w:tbl>
    <w:p w14:paraId="7F09BF8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4050551"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color w:val="333333"/>
          <w:sz w:val="21"/>
          <w:szCs w:val="21"/>
        </w:rPr>
        <w:br/>
        <w:t xml:space="preserve">42. In your view: </w:t>
      </w:r>
    </w:p>
    <w:p w14:paraId="3FA9D0AA"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2440"/>
        <w:gridCol w:w="3293"/>
        <w:gridCol w:w="3293"/>
      </w:tblGrid>
      <w:tr w:rsidR="00B11C17" w14:paraId="0A90DBE5" w14:textId="77777777">
        <w:trPr>
          <w:tblHeader/>
        </w:trPr>
        <w:tc>
          <w:tcPr>
            <w:tcW w:w="2440" w:type="dxa"/>
            <w:shd w:val="clear" w:color="auto" w:fill="auto"/>
            <w:tcMar>
              <w:top w:w="0" w:type="dxa"/>
              <w:left w:w="0" w:type="dxa"/>
              <w:bottom w:w="0" w:type="dxa"/>
              <w:right w:w="0" w:type="dxa"/>
            </w:tcMar>
            <w:vAlign w:val="center"/>
          </w:tcPr>
          <w:p w14:paraId="70B6D43C" w14:textId="77777777" w:rsidR="00B11C17" w:rsidRDefault="00B11C17">
            <w:pPr>
              <w:rPr>
                <w:rFonts w:ascii="Helvetica" w:hAnsi="Helvetica" w:cs="Helvetica"/>
                <w:color w:val="333333"/>
                <w:sz w:val="21"/>
                <w:szCs w:val="21"/>
              </w:rPr>
            </w:pPr>
          </w:p>
        </w:tc>
        <w:tc>
          <w:tcPr>
            <w:tcW w:w="3293" w:type="dxa"/>
            <w:shd w:val="clear" w:color="auto" w:fill="auto"/>
            <w:tcMar>
              <w:top w:w="0" w:type="dxa"/>
              <w:left w:w="0" w:type="dxa"/>
              <w:bottom w:w="0" w:type="dxa"/>
              <w:right w:w="0" w:type="dxa"/>
            </w:tcMar>
            <w:vAlign w:val="center"/>
          </w:tcPr>
          <w:p w14:paraId="30F8F0C4" w14:textId="77777777" w:rsidR="00B11C17" w:rsidRDefault="00194C1B">
            <w:pPr>
              <w:jc w:val="center"/>
            </w:pPr>
            <w:r>
              <w:rPr>
                <w:rStyle w:val="ss-col-title"/>
                <w:rFonts w:ascii="Helvetica" w:hAnsi="Helvetica" w:cs="Helvetica"/>
                <w:color w:val="333333"/>
                <w:sz w:val="21"/>
                <w:szCs w:val="21"/>
              </w:rPr>
              <w:t>all operators?</w:t>
            </w:r>
          </w:p>
        </w:tc>
        <w:tc>
          <w:tcPr>
            <w:tcW w:w="3293" w:type="dxa"/>
            <w:shd w:val="clear" w:color="auto" w:fill="auto"/>
            <w:tcMar>
              <w:top w:w="0" w:type="dxa"/>
              <w:left w:w="0" w:type="dxa"/>
              <w:bottom w:w="0" w:type="dxa"/>
              <w:right w:w="0" w:type="dxa"/>
            </w:tcMar>
            <w:vAlign w:val="center"/>
          </w:tcPr>
          <w:p w14:paraId="5939697E" w14:textId="77777777" w:rsidR="00B11C17" w:rsidRDefault="00194C1B">
            <w:pPr>
              <w:jc w:val="center"/>
            </w:pPr>
            <w:r>
              <w:rPr>
                <w:rStyle w:val="ss-col-title"/>
                <w:rFonts w:ascii="Helvetica" w:hAnsi="Helvetica" w:cs="Helvetica"/>
                <w:color w:val="333333"/>
                <w:sz w:val="21"/>
                <w:szCs w:val="21"/>
              </w:rPr>
              <w:t>ER operators only?</w:t>
            </w:r>
          </w:p>
        </w:tc>
      </w:tr>
      <w:tr w:rsidR="00B11C17" w14:paraId="038B995F" w14:textId="77777777">
        <w:tc>
          <w:tcPr>
            <w:tcW w:w="2440" w:type="dxa"/>
            <w:shd w:val="clear" w:color="auto" w:fill="auto"/>
            <w:tcMar>
              <w:top w:w="0" w:type="dxa"/>
              <w:left w:w="0" w:type="dxa"/>
              <w:bottom w:w="0" w:type="dxa"/>
              <w:right w:w="0" w:type="dxa"/>
            </w:tcMar>
            <w:vAlign w:val="center"/>
          </w:tcPr>
          <w:p w14:paraId="7250A0D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the greater guarantee of requested ATF slots should apply to:</w:t>
            </w:r>
          </w:p>
        </w:tc>
        <w:tc>
          <w:tcPr>
            <w:tcW w:w="3293" w:type="dxa"/>
            <w:shd w:val="clear" w:color="auto" w:fill="auto"/>
            <w:tcMar>
              <w:top w:w="0" w:type="dxa"/>
              <w:left w:w="0" w:type="dxa"/>
              <w:bottom w:w="0" w:type="dxa"/>
              <w:right w:w="0" w:type="dxa"/>
            </w:tcMar>
            <w:vAlign w:val="center"/>
          </w:tcPr>
          <w:p w14:paraId="1A37C209" w14:textId="77777777" w:rsidR="00B11C17" w:rsidRDefault="00194C1B">
            <w:pPr>
              <w:jc w:val="center"/>
            </w:pPr>
            <w:r w:rsidRPr="00770FF3">
              <w:rPr>
                <w:rFonts w:ascii="Helvetica" w:hAnsi="Helvetica" w:cs="Helvetica"/>
                <w:noProof/>
                <w:color w:val="333333"/>
                <w:sz w:val="21"/>
                <w:szCs w:val="21"/>
                <w:highlight w:val="yellow"/>
              </w:rPr>
              <w:drawing>
                <wp:inline distT="0" distB="0" distL="0" distR="0" wp14:anchorId="2DC17FC6" wp14:editId="734F89BF">
                  <wp:extent cx="228600" cy="228600"/>
                  <wp:effectExtent l="0" t="0" r="0" b="0"/>
                  <wp:docPr id="954587963"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293" w:type="dxa"/>
            <w:shd w:val="clear" w:color="auto" w:fill="auto"/>
            <w:tcMar>
              <w:top w:w="0" w:type="dxa"/>
              <w:left w:w="0" w:type="dxa"/>
              <w:bottom w:w="0" w:type="dxa"/>
              <w:right w:w="0" w:type="dxa"/>
            </w:tcMar>
            <w:vAlign w:val="center"/>
          </w:tcPr>
          <w:p w14:paraId="681B8A0A" w14:textId="77777777" w:rsidR="00B11C17" w:rsidRDefault="00194C1B">
            <w:pPr>
              <w:jc w:val="center"/>
            </w:pPr>
            <w:r>
              <w:rPr>
                <w:rFonts w:ascii="Helvetica" w:hAnsi="Helvetica" w:cs="Helvetica"/>
                <w:noProof/>
                <w:color w:val="333333"/>
                <w:sz w:val="21"/>
                <w:szCs w:val="21"/>
              </w:rPr>
              <w:drawing>
                <wp:inline distT="0" distB="0" distL="0" distR="0" wp14:anchorId="4D6454C7" wp14:editId="1D1541D1">
                  <wp:extent cx="228600" cy="228600"/>
                  <wp:effectExtent l="0" t="0" r="0" b="0"/>
                  <wp:docPr id="1266650281"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r>
      <w:tr w:rsidR="00B11C17" w14:paraId="7C3177C9" w14:textId="77777777">
        <w:tc>
          <w:tcPr>
            <w:tcW w:w="2440" w:type="dxa"/>
            <w:shd w:val="clear" w:color="auto" w:fill="auto"/>
            <w:tcMar>
              <w:top w:w="0" w:type="dxa"/>
              <w:left w:w="0" w:type="dxa"/>
              <w:bottom w:w="0" w:type="dxa"/>
              <w:right w:w="0" w:type="dxa"/>
            </w:tcMar>
            <w:vAlign w:val="center"/>
          </w:tcPr>
          <w:p w14:paraId="1D878F08"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fully moving away from tracking tester ‘utilisation</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offset by different fee arrangements should apply to:</w:t>
            </w:r>
          </w:p>
        </w:tc>
        <w:tc>
          <w:tcPr>
            <w:tcW w:w="3293" w:type="dxa"/>
            <w:shd w:val="clear" w:color="auto" w:fill="auto"/>
            <w:tcMar>
              <w:top w:w="0" w:type="dxa"/>
              <w:left w:w="0" w:type="dxa"/>
              <w:bottom w:w="0" w:type="dxa"/>
              <w:right w:w="0" w:type="dxa"/>
            </w:tcMar>
            <w:vAlign w:val="center"/>
          </w:tcPr>
          <w:p w14:paraId="7486DE40" w14:textId="77777777" w:rsidR="00B11C17" w:rsidRDefault="00194C1B">
            <w:pPr>
              <w:jc w:val="center"/>
            </w:pPr>
            <w:r w:rsidRPr="00770FF3">
              <w:rPr>
                <w:rFonts w:ascii="Helvetica" w:hAnsi="Helvetica" w:cs="Helvetica"/>
                <w:noProof/>
                <w:color w:val="333333"/>
                <w:sz w:val="21"/>
                <w:szCs w:val="21"/>
                <w:highlight w:val="yellow"/>
              </w:rPr>
              <w:drawing>
                <wp:inline distT="0" distB="0" distL="0" distR="0" wp14:anchorId="538ABB80" wp14:editId="0C480FC5">
                  <wp:extent cx="228600" cy="228600"/>
                  <wp:effectExtent l="0" t="0" r="0" b="0"/>
                  <wp:docPr id="1014006828"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293" w:type="dxa"/>
            <w:shd w:val="clear" w:color="auto" w:fill="auto"/>
            <w:tcMar>
              <w:top w:w="0" w:type="dxa"/>
              <w:left w:w="0" w:type="dxa"/>
              <w:bottom w:w="0" w:type="dxa"/>
              <w:right w:w="0" w:type="dxa"/>
            </w:tcMar>
            <w:vAlign w:val="center"/>
          </w:tcPr>
          <w:p w14:paraId="75092DDD" w14:textId="77777777" w:rsidR="00B11C17" w:rsidRDefault="00194C1B">
            <w:pPr>
              <w:jc w:val="center"/>
            </w:pPr>
            <w:r>
              <w:rPr>
                <w:rFonts w:ascii="Helvetica" w:hAnsi="Helvetica" w:cs="Helvetica"/>
                <w:noProof/>
                <w:color w:val="333333"/>
                <w:sz w:val="21"/>
                <w:szCs w:val="21"/>
              </w:rPr>
              <w:drawing>
                <wp:inline distT="0" distB="0" distL="0" distR="0" wp14:anchorId="4391AC1E" wp14:editId="4684D38A">
                  <wp:extent cx="228600" cy="228600"/>
                  <wp:effectExtent l="0" t="0" r="0" b="0"/>
                  <wp:docPr id="183509451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r>
      <w:tr w:rsidR="00B11C17" w14:paraId="5E003E51" w14:textId="77777777">
        <w:tc>
          <w:tcPr>
            <w:tcW w:w="2440" w:type="dxa"/>
            <w:shd w:val="clear" w:color="auto" w:fill="auto"/>
            <w:tcMar>
              <w:top w:w="0" w:type="dxa"/>
              <w:left w:w="0" w:type="dxa"/>
              <w:bottom w:w="0" w:type="dxa"/>
              <w:right w:w="0" w:type="dxa"/>
            </w:tcMar>
            <w:vAlign w:val="center"/>
          </w:tcPr>
          <w:p w14:paraId="10CD47A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full flexibility around days and hours worked to match maintenance requirements should apply to:</w:t>
            </w:r>
          </w:p>
        </w:tc>
        <w:tc>
          <w:tcPr>
            <w:tcW w:w="3293" w:type="dxa"/>
            <w:shd w:val="clear" w:color="auto" w:fill="auto"/>
            <w:tcMar>
              <w:top w:w="0" w:type="dxa"/>
              <w:left w:w="0" w:type="dxa"/>
              <w:bottom w:w="0" w:type="dxa"/>
              <w:right w:w="0" w:type="dxa"/>
            </w:tcMar>
            <w:vAlign w:val="center"/>
          </w:tcPr>
          <w:p w14:paraId="2E422E87" w14:textId="77777777" w:rsidR="00B11C17" w:rsidRDefault="00194C1B">
            <w:pPr>
              <w:jc w:val="center"/>
            </w:pPr>
            <w:r w:rsidRPr="00770FF3">
              <w:rPr>
                <w:rFonts w:ascii="Helvetica" w:hAnsi="Helvetica" w:cs="Helvetica"/>
                <w:noProof/>
                <w:color w:val="333333"/>
                <w:sz w:val="21"/>
                <w:szCs w:val="21"/>
                <w:highlight w:val="yellow"/>
              </w:rPr>
              <w:drawing>
                <wp:inline distT="0" distB="0" distL="0" distR="0" wp14:anchorId="70B42A66" wp14:editId="4ACB8004">
                  <wp:extent cx="228600" cy="228600"/>
                  <wp:effectExtent l="0" t="0" r="0" b="0"/>
                  <wp:docPr id="344501801"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293" w:type="dxa"/>
            <w:shd w:val="clear" w:color="auto" w:fill="auto"/>
            <w:tcMar>
              <w:top w:w="0" w:type="dxa"/>
              <w:left w:w="0" w:type="dxa"/>
              <w:bottom w:w="0" w:type="dxa"/>
              <w:right w:w="0" w:type="dxa"/>
            </w:tcMar>
            <w:vAlign w:val="center"/>
          </w:tcPr>
          <w:p w14:paraId="3BFFC39D" w14:textId="77777777" w:rsidR="00B11C17" w:rsidRDefault="00194C1B">
            <w:pPr>
              <w:jc w:val="center"/>
            </w:pPr>
            <w:r>
              <w:rPr>
                <w:rFonts w:ascii="Helvetica" w:hAnsi="Helvetica" w:cs="Helvetica"/>
                <w:noProof/>
                <w:color w:val="333333"/>
                <w:sz w:val="21"/>
                <w:szCs w:val="21"/>
              </w:rPr>
              <w:drawing>
                <wp:inline distT="0" distB="0" distL="0" distR="0" wp14:anchorId="7BFB081E" wp14:editId="687371F7">
                  <wp:extent cx="228600" cy="228600"/>
                  <wp:effectExtent l="0" t="0" r="0" b="0"/>
                  <wp:docPr id="1835302305"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r>
    </w:tbl>
    <w:p w14:paraId="4A6392ED" w14:textId="77777777" w:rsidR="00B11C17" w:rsidRDefault="00B11C17">
      <w:pPr>
        <w:rPr>
          <w:rFonts w:ascii="Helvetica" w:hAnsi="Helvetica" w:cs="Helvetica"/>
          <w:color w:val="333333"/>
          <w:sz w:val="21"/>
          <w:szCs w:val="21"/>
        </w:rPr>
      </w:pPr>
    </w:p>
    <w:p w14:paraId="69085E58"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Why</w:t>
      </w:r>
      <w:proofErr w:type="gramStart"/>
      <w:r>
        <w:rPr>
          <w:rFonts w:ascii="Helvetica" w:hAnsi="Helvetica" w:cs="Helvetica"/>
          <w:color w:val="333333"/>
          <w:sz w:val="21"/>
          <w:szCs w:val="21"/>
        </w:rPr>
        <w:t>?  </w:t>
      </w:r>
      <w:proofErr w:type="gramEnd"/>
    </w:p>
    <w:tbl>
      <w:tblPr>
        <w:tblW w:w="5000" w:type="pct"/>
        <w:jc w:val="center"/>
        <w:tblCellMar>
          <w:left w:w="10" w:type="dxa"/>
          <w:right w:w="10" w:type="dxa"/>
        </w:tblCellMar>
        <w:tblLook w:val="0000" w:firstRow="0" w:lastRow="0" w:firstColumn="0" w:lastColumn="0" w:noHBand="0" w:noVBand="0"/>
      </w:tblPr>
      <w:tblGrid>
        <w:gridCol w:w="9010"/>
      </w:tblGrid>
      <w:tr w:rsidR="00B11C17" w14:paraId="1B05664F"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118446B" w14:textId="0E3C7CE9"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973BA6" w:rsidRPr="00973BA6">
              <w:rPr>
                <w:rFonts w:ascii="Helvetica" w:hAnsi="Helvetica" w:cs="Helvetica"/>
                <w:color w:val="333333"/>
                <w:sz w:val="21"/>
                <w:szCs w:val="21"/>
              </w:rPr>
              <w:t xml:space="preserve"> The current scheme is </w:t>
            </w:r>
            <w:r w:rsidR="00B84270" w:rsidRPr="00973BA6">
              <w:rPr>
                <w:rFonts w:ascii="Helvetica" w:hAnsi="Helvetica" w:cs="Helvetica"/>
                <w:color w:val="333333"/>
                <w:sz w:val="21"/>
                <w:szCs w:val="21"/>
              </w:rPr>
              <w:t>inefficient,</w:t>
            </w:r>
            <w:r w:rsidR="00973BA6" w:rsidRPr="00973BA6">
              <w:rPr>
                <w:rFonts w:ascii="Helvetica" w:hAnsi="Helvetica" w:cs="Helvetica"/>
                <w:color w:val="333333"/>
                <w:sz w:val="21"/>
                <w:szCs w:val="21"/>
              </w:rPr>
              <w:t xml:space="preserve"> and I </w:t>
            </w:r>
            <w:r w:rsidR="00770FF3" w:rsidRPr="00973BA6">
              <w:rPr>
                <w:rFonts w:ascii="Helvetica" w:hAnsi="Helvetica" w:cs="Helvetica"/>
                <w:color w:val="333333"/>
                <w:sz w:val="21"/>
                <w:szCs w:val="21"/>
              </w:rPr>
              <w:t>cannot</w:t>
            </w:r>
            <w:r w:rsidR="00973BA6" w:rsidRPr="00973BA6">
              <w:rPr>
                <w:rFonts w:ascii="Helvetica" w:hAnsi="Helvetica" w:cs="Helvetica"/>
                <w:color w:val="333333"/>
                <w:sz w:val="21"/>
                <w:szCs w:val="21"/>
              </w:rPr>
              <w:t xml:space="preserve"> see that improving without </w:t>
            </w:r>
            <w:r w:rsidR="007A238F">
              <w:rPr>
                <w:rFonts w:ascii="Helvetica" w:hAnsi="Helvetica" w:cs="Helvetica"/>
                <w:color w:val="333333"/>
                <w:sz w:val="21"/>
                <w:szCs w:val="21"/>
              </w:rPr>
              <w:t xml:space="preserve">reducing the number </w:t>
            </w:r>
            <w:r w:rsidR="00463DAB">
              <w:rPr>
                <w:rFonts w:ascii="Helvetica" w:hAnsi="Helvetica" w:cs="Helvetica"/>
                <w:color w:val="333333"/>
                <w:sz w:val="21"/>
                <w:szCs w:val="21"/>
              </w:rPr>
              <w:t>of</w:t>
            </w:r>
            <w:r w:rsidR="00463DAB" w:rsidRPr="00973BA6">
              <w:rPr>
                <w:rFonts w:ascii="Helvetica" w:hAnsi="Helvetica" w:cs="Helvetica"/>
                <w:color w:val="333333"/>
                <w:sz w:val="21"/>
                <w:szCs w:val="21"/>
              </w:rPr>
              <w:t xml:space="preserve"> vehicles</w:t>
            </w:r>
            <w:r w:rsidR="00973BA6" w:rsidRPr="00973BA6">
              <w:rPr>
                <w:rFonts w:ascii="Helvetica" w:hAnsi="Helvetica" w:cs="Helvetica"/>
                <w:color w:val="333333"/>
                <w:sz w:val="21"/>
                <w:szCs w:val="21"/>
              </w:rPr>
              <w:t xml:space="preserve"> being </w:t>
            </w:r>
            <w:proofErr w:type="gramStart"/>
            <w:r w:rsidR="00973BA6" w:rsidRPr="00973BA6">
              <w:rPr>
                <w:rFonts w:ascii="Helvetica" w:hAnsi="Helvetica" w:cs="Helvetica"/>
                <w:color w:val="333333"/>
                <w:sz w:val="21"/>
                <w:szCs w:val="21"/>
              </w:rPr>
              <w:t>tested</w:t>
            </w:r>
            <w:proofErr w:type="gramEnd"/>
            <w:r w:rsidR="00973BA6" w:rsidRPr="00973BA6">
              <w:rPr>
                <w:rFonts w:ascii="Helvetica" w:hAnsi="Helvetica" w:cs="Helvetica"/>
                <w:color w:val="333333"/>
                <w:sz w:val="21"/>
                <w:szCs w:val="21"/>
              </w:rPr>
              <w:t xml:space="preserve"> by the </w:t>
            </w:r>
            <w:r w:rsidR="00973BA6">
              <w:rPr>
                <w:rFonts w:ascii="Helvetica" w:hAnsi="Helvetica" w:cs="Helvetica"/>
                <w:color w:val="333333"/>
                <w:sz w:val="21"/>
                <w:szCs w:val="21"/>
              </w:rPr>
              <w:t xml:space="preserve">DVSA </w:t>
            </w:r>
            <w:r w:rsidR="00973BA6" w:rsidRPr="00973BA6">
              <w:rPr>
                <w:rFonts w:ascii="Helvetica" w:hAnsi="Helvetica" w:cs="Helvetica"/>
                <w:color w:val="333333"/>
                <w:sz w:val="21"/>
                <w:szCs w:val="21"/>
              </w:rPr>
              <w:t>to a more manageable le</w:t>
            </w:r>
            <w:r w:rsidR="00973BA6">
              <w:rPr>
                <w:rFonts w:ascii="Helvetica" w:hAnsi="Helvetica" w:cs="Helvetica"/>
                <w:color w:val="333333"/>
                <w:sz w:val="21"/>
                <w:szCs w:val="21"/>
              </w:rPr>
              <w:t xml:space="preserve">vel </w:t>
            </w:r>
            <w:r w:rsidR="00973BA6" w:rsidRPr="00973BA6">
              <w:rPr>
                <w:rFonts w:ascii="Helvetica" w:hAnsi="Helvetica" w:cs="Helvetica"/>
                <w:color w:val="333333"/>
                <w:sz w:val="21"/>
                <w:szCs w:val="21"/>
              </w:rPr>
              <w:t xml:space="preserve">by removing the earned recognition </w:t>
            </w:r>
            <w:r w:rsidR="003C25DC" w:rsidRPr="00973BA6">
              <w:rPr>
                <w:rFonts w:ascii="Helvetica" w:hAnsi="Helvetica" w:cs="Helvetica"/>
                <w:color w:val="333333"/>
                <w:sz w:val="21"/>
                <w:szCs w:val="21"/>
              </w:rPr>
              <w:t>operators’</w:t>
            </w:r>
            <w:r w:rsidR="00973BA6" w:rsidRPr="00973BA6">
              <w:rPr>
                <w:rFonts w:ascii="Helvetica" w:hAnsi="Helvetica" w:cs="Helvetica"/>
                <w:color w:val="333333"/>
                <w:sz w:val="21"/>
                <w:szCs w:val="21"/>
              </w:rPr>
              <w:t xml:space="preserve"> fleets</w:t>
            </w:r>
            <w:r w:rsidR="00074EAC">
              <w:rPr>
                <w:rFonts w:ascii="Helvetica" w:hAnsi="Helvetica" w:cs="Helvetica"/>
                <w:color w:val="333333"/>
                <w:sz w:val="21"/>
                <w:szCs w:val="21"/>
              </w:rPr>
              <w:t xml:space="preserve"> this would free up the DVSA system.</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3932A95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679715E7"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43. What, if anything, would you like to change in option </w:t>
      </w:r>
      <w:proofErr w:type="gramStart"/>
      <w:r>
        <w:rPr>
          <w:rFonts w:ascii="Helvetica" w:hAnsi="Helvetica" w:cs="Helvetica"/>
          <w:color w:val="333333"/>
          <w:sz w:val="21"/>
          <w:szCs w:val="21"/>
        </w:rPr>
        <w:t>4</w:t>
      </w:r>
      <w:proofErr w:type="gramEnd"/>
      <w:r>
        <w:rPr>
          <w:rFonts w:ascii="Helvetica" w:hAnsi="Helvetica" w:cs="Helvetica"/>
          <w:color w:val="333333"/>
          <w:sz w:val="21"/>
          <w:szCs w:val="21"/>
        </w:rPr>
        <w:t xml:space="preserve"> the improved service provision? </w:t>
      </w:r>
    </w:p>
    <w:p w14:paraId="2A30365B"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61429A01"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6A20911" w14:textId="7777777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531B077B" w14:textId="77777777" w:rsidR="00B11C17" w:rsidRDefault="00B11C17">
      <w:pPr>
        <w:rPr>
          <w:rFonts w:ascii="Helvetica" w:hAnsi="Helvetica" w:cs="Helvetica"/>
          <w:b/>
          <w:bCs/>
          <w:color w:val="333333"/>
          <w:sz w:val="36"/>
          <w:szCs w:val="36"/>
        </w:rPr>
      </w:pPr>
    </w:p>
    <w:p w14:paraId="4EFAE1D5"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Implementation </w:t>
      </w:r>
    </w:p>
    <w:p w14:paraId="09B694A7"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C719034"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44. Would you like any other additional changes to </w:t>
      </w:r>
      <w:proofErr w:type="gramStart"/>
      <w:r>
        <w:rPr>
          <w:rFonts w:ascii="Helvetica" w:hAnsi="Helvetica" w:cs="Helvetica"/>
          <w:color w:val="333333"/>
          <w:sz w:val="21"/>
          <w:szCs w:val="21"/>
        </w:rPr>
        <w:t>be made</w:t>
      </w:r>
      <w:proofErr w:type="gramEnd"/>
      <w:r>
        <w:rPr>
          <w:rFonts w:ascii="Helvetica" w:hAnsi="Helvetica" w:cs="Helvetica"/>
          <w:color w:val="333333"/>
          <w:sz w:val="21"/>
          <w:szCs w:val="21"/>
        </w:rPr>
        <w:t xml:space="preserve"> to the ER scheme? </w:t>
      </w:r>
    </w:p>
    <w:p w14:paraId="6BB5E3F2" w14:textId="77777777" w:rsidR="00B11C17" w:rsidRDefault="00B11C17">
      <w:pPr>
        <w:rPr>
          <w:rFonts w:ascii="Helvetica" w:hAnsi="Helvetica" w:cs="Helvetica"/>
          <w:color w:val="333333"/>
          <w:sz w:val="21"/>
          <w:szCs w:val="21"/>
        </w:rPr>
      </w:pPr>
    </w:p>
    <w:tbl>
      <w:tblPr>
        <w:tblW w:w="4054" w:type="dxa"/>
        <w:tblCellMar>
          <w:left w:w="10" w:type="dxa"/>
          <w:right w:w="10" w:type="dxa"/>
        </w:tblCellMar>
        <w:tblLook w:val="0000" w:firstRow="0" w:lastRow="0" w:firstColumn="0" w:lastColumn="0" w:noHBand="0" w:noVBand="0"/>
      </w:tblPr>
      <w:tblGrid>
        <w:gridCol w:w="477"/>
        <w:gridCol w:w="3577"/>
      </w:tblGrid>
      <w:tr w:rsidR="00B11C17" w14:paraId="2F4DAD93" w14:textId="77777777">
        <w:tc>
          <w:tcPr>
            <w:tcW w:w="477" w:type="dxa"/>
            <w:shd w:val="clear" w:color="auto" w:fill="auto"/>
            <w:tcMar>
              <w:top w:w="0" w:type="dxa"/>
              <w:left w:w="0" w:type="dxa"/>
              <w:bottom w:w="0" w:type="dxa"/>
              <w:right w:w="0" w:type="dxa"/>
            </w:tcMar>
          </w:tcPr>
          <w:p w14:paraId="3BF69893" w14:textId="77777777" w:rsidR="00B11C17" w:rsidRDefault="00194C1B">
            <w:r>
              <w:rPr>
                <w:rFonts w:ascii="Helvetica" w:hAnsi="Helvetica" w:cs="Helvetica"/>
                <w:noProof/>
                <w:color w:val="333333"/>
                <w:sz w:val="21"/>
                <w:szCs w:val="21"/>
              </w:rPr>
              <w:drawing>
                <wp:inline distT="0" distB="0" distL="0" distR="0" wp14:anchorId="2FE7EF5E" wp14:editId="6FD6AC6E">
                  <wp:extent cx="228600" cy="228600"/>
                  <wp:effectExtent l="0" t="0" r="0" b="0"/>
                  <wp:docPr id="1783212673"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577" w:type="dxa"/>
            <w:shd w:val="clear" w:color="auto" w:fill="auto"/>
            <w:tcMar>
              <w:top w:w="0" w:type="dxa"/>
              <w:left w:w="0" w:type="dxa"/>
              <w:bottom w:w="0" w:type="dxa"/>
              <w:right w:w="0" w:type="dxa"/>
            </w:tcMar>
            <w:vAlign w:val="center"/>
          </w:tcPr>
          <w:p w14:paraId="7E481B5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Yes</w:t>
            </w:r>
          </w:p>
        </w:tc>
      </w:tr>
      <w:tr w:rsidR="00B11C17" w14:paraId="683D3E6D" w14:textId="77777777">
        <w:tc>
          <w:tcPr>
            <w:tcW w:w="477" w:type="dxa"/>
            <w:shd w:val="clear" w:color="auto" w:fill="auto"/>
            <w:tcMar>
              <w:top w:w="0" w:type="dxa"/>
              <w:left w:w="0" w:type="dxa"/>
              <w:bottom w:w="0" w:type="dxa"/>
              <w:right w:w="0" w:type="dxa"/>
            </w:tcMar>
          </w:tcPr>
          <w:p w14:paraId="5208B9A4" w14:textId="77777777" w:rsidR="00B11C17" w:rsidRPr="00AF44EC" w:rsidRDefault="00194C1B">
            <w:pPr>
              <w:rPr>
                <w:highlight w:val="yellow"/>
              </w:rPr>
            </w:pPr>
            <w:r w:rsidRPr="00AF44EC">
              <w:rPr>
                <w:rFonts w:ascii="Helvetica" w:hAnsi="Helvetica" w:cs="Helvetica"/>
                <w:noProof/>
                <w:color w:val="333333"/>
                <w:sz w:val="21"/>
                <w:szCs w:val="21"/>
                <w:highlight w:val="yellow"/>
              </w:rPr>
              <w:drawing>
                <wp:inline distT="0" distB="0" distL="0" distR="0" wp14:anchorId="19A1FC83" wp14:editId="7660ED80">
                  <wp:extent cx="228600" cy="228600"/>
                  <wp:effectExtent l="0" t="0" r="0" b="0"/>
                  <wp:docPr id="2122775292"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AF44EC">
              <w:rPr>
                <w:rFonts w:ascii="Helvetica" w:hAnsi="Helvetica" w:cs="Helvetica"/>
                <w:color w:val="333333"/>
                <w:sz w:val="21"/>
                <w:szCs w:val="21"/>
                <w:highlight w:val="yellow"/>
              </w:rPr>
              <w:t>  </w:t>
            </w:r>
          </w:p>
        </w:tc>
        <w:tc>
          <w:tcPr>
            <w:tcW w:w="3577" w:type="dxa"/>
            <w:shd w:val="clear" w:color="auto" w:fill="auto"/>
            <w:tcMar>
              <w:top w:w="0" w:type="dxa"/>
              <w:left w:w="0" w:type="dxa"/>
              <w:bottom w:w="0" w:type="dxa"/>
              <w:right w:w="0" w:type="dxa"/>
            </w:tcMar>
            <w:vAlign w:val="center"/>
          </w:tcPr>
          <w:p w14:paraId="33C6AF3B" w14:textId="77777777" w:rsidR="00B11C17" w:rsidRPr="00AF44EC" w:rsidRDefault="00194C1B">
            <w:pPr>
              <w:rPr>
                <w:rFonts w:ascii="Helvetica" w:hAnsi="Helvetica" w:cs="Helvetica"/>
                <w:color w:val="333333"/>
                <w:sz w:val="21"/>
                <w:szCs w:val="21"/>
                <w:highlight w:val="yellow"/>
              </w:rPr>
            </w:pPr>
            <w:r w:rsidRPr="00AF44EC">
              <w:rPr>
                <w:rFonts w:ascii="Helvetica" w:hAnsi="Helvetica" w:cs="Helvetica"/>
                <w:color w:val="333333"/>
                <w:sz w:val="21"/>
                <w:szCs w:val="21"/>
                <w:highlight w:val="yellow"/>
              </w:rPr>
              <w:t>No (Go to ‘Option preference’)</w:t>
            </w:r>
          </w:p>
        </w:tc>
      </w:tr>
      <w:tr w:rsidR="00B11C17" w14:paraId="4927D127" w14:textId="77777777">
        <w:tc>
          <w:tcPr>
            <w:tcW w:w="477" w:type="dxa"/>
            <w:shd w:val="clear" w:color="auto" w:fill="auto"/>
            <w:tcMar>
              <w:top w:w="0" w:type="dxa"/>
              <w:left w:w="0" w:type="dxa"/>
              <w:bottom w:w="0" w:type="dxa"/>
              <w:right w:w="0" w:type="dxa"/>
            </w:tcMar>
          </w:tcPr>
          <w:p w14:paraId="1090CD31" w14:textId="77777777" w:rsidR="00B11C17" w:rsidRDefault="00194C1B">
            <w:r>
              <w:rPr>
                <w:rFonts w:ascii="Helvetica" w:hAnsi="Helvetica" w:cs="Helvetica"/>
                <w:noProof/>
                <w:color w:val="333333"/>
                <w:sz w:val="21"/>
                <w:szCs w:val="21"/>
              </w:rPr>
              <w:drawing>
                <wp:inline distT="0" distB="0" distL="0" distR="0" wp14:anchorId="7F844560" wp14:editId="10667A13">
                  <wp:extent cx="228600" cy="228600"/>
                  <wp:effectExtent l="0" t="0" r="0" b="0"/>
                  <wp:docPr id="489109148"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577" w:type="dxa"/>
            <w:shd w:val="clear" w:color="auto" w:fill="auto"/>
            <w:tcMar>
              <w:top w:w="0" w:type="dxa"/>
              <w:left w:w="0" w:type="dxa"/>
              <w:bottom w:w="0" w:type="dxa"/>
              <w:right w:w="0" w:type="dxa"/>
            </w:tcMar>
            <w:vAlign w:val="center"/>
          </w:tcPr>
          <w:p w14:paraId="1E1C925E"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‘Option preference’)</w:t>
            </w:r>
          </w:p>
        </w:tc>
      </w:tr>
    </w:tbl>
    <w:p w14:paraId="178F9711"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Additional options </w:t>
      </w:r>
    </w:p>
    <w:p w14:paraId="7AA32F1B"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lastRenderedPageBreak/>
        <w:t xml:space="preserve">45. What additional changes would you like and why? </w:t>
      </w:r>
    </w:p>
    <w:p w14:paraId="61530708"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7838A016"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4941B138" w14:textId="7777777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2F6257AA" w14:textId="77777777" w:rsidR="00B11C17" w:rsidRDefault="00B11C17">
      <w:pPr>
        <w:rPr>
          <w:rFonts w:ascii="Helvetica" w:hAnsi="Helvetica" w:cs="Helvetica"/>
          <w:b/>
          <w:bCs/>
          <w:color w:val="333333"/>
          <w:sz w:val="36"/>
          <w:szCs w:val="36"/>
        </w:rPr>
      </w:pPr>
    </w:p>
    <w:p w14:paraId="6AC9EF58"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 preference </w:t>
      </w:r>
    </w:p>
    <w:p w14:paraId="5FEFF3F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136EFAE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We are asking not only the options you would like to have implemented but also the order in which those, as it may be different to our own, options should </w:t>
      </w:r>
      <w:proofErr w:type="gramStart"/>
      <w:r>
        <w:rPr>
          <w:rFonts w:ascii="Helvetica" w:hAnsi="Helvetica" w:cs="Helvetica"/>
          <w:color w:val="333333"/>
          <w:sz w:val="21"/>
          <w:szCs w:val="21"/>
        </w:rPr>
        <w:t>be implemented</w:t>
      </w:r>
      <w:proofErr w:type="gramEnd"/>
      <w:r>
        <w:rPr>
          <w:rFonts w:ascii="Helvetica" w:hAnsi="Helvetica" w:cs="Helvetica"/>
          <w:color w:val="333333"/>
          <w:sz w:val="21"/>
          <w:szCs w:val="21"/>
        </w:rPr>
        <w:t xml:space="preserve"> and why.</w:t>
      </w:r>
      <w:r>
        <w:rPr>
          <w:rFonts w:ascii="Helvetica" w:hAnsi="Helvetica" w:cs="Helvetica"/>
          <w:color w:val="333333"/>
          <w:sz w:val="21"/>
          <w:szCs w:val="21"/>
        </w:rPr>
        <w:br/>
      </w:r>
      <w:r>
        <w:rPr>
          <w:rFonts w:ascii="Helvetica" w:hAnsi="Helvetica" w:cs="Helvetica"/>
          <w:color w:val="333333"/>
          <w:sz w:val="21"/>
          <w:szCs w:val="21"/>
        </w:rPr>
        <w:br/>
        <w:t xml:space="preserve">Our options are: </w:t>
      </w:r>
    </w:p>
    <w:tbl>
      <w:tblPr>
        <w:tblW w:w="6137" w:type="dxa"/>
        <w:tblCellMar>
          <w:left w:w="10" w:type="dxa"/>
          <w:right w:w="10" w:type="dxa"/>
        </w:tblCellMar>
        <w:tblLook w:val="0000" w:firstRow="0" w:lastRow="0" w:firstColumn="0" w:lastColumn="0" w:noHBand="0" w:noVBand="0"/>
      </w:tblPr>
      <w:tblGrid>
        <w:gridCol w:w="6137"/>
      </w:tblGrid>
      <w:tr w:rsidR="00B11C17" w14:paraId="4818124C" w14:textId="77777777">
        <w:tc>
          <w:tcPr>
            <w:tcW w:w="6137" w:type="dxa"/>
            <w:shd w:val="clear" w:color="auto" w:fill="auto"/>
            <w:tcMar>
              <w:top w:w="0" w:type="dxa"/>
              <w:left w:w="0" w:type="dxa"/>
              <w:bottom w:w="0" w:type="dxa"/>
              <w:right w:w="0" w:type="dxa"/>
            </w:tcMar>
          </w:tcPr>
          <w:p w14:paraId="239C8E9E"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1: increase the time between tests for ER operators</w:t>
            </w:r>
          </w:p>
        </w:tc>
      </w:tr>
      <w:tr w:rsidR="00B11C17" w14:paraId="5BB426BB" w14:textId="77777777">
        <w:tc>
          <w:tcPr>
            <w:tcW w:w="6137" w:type="dxa"/>
            <w:shd w:val="clear" w:color="auto" w:fill="auto"/>
            <w:tcMar>
              <w:top w:w="0" w:type="dxa"/>
              <w:left w:w="0" w:type="dxa"/>
              <w:bottom w:w="0" w:type="dxa"/>
              <w:right w:w="0" w:type="dxa"/>
            </w:tcMar>
          </w:tcPr>
          <w:p w14:paraId="5E82D1B6"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2: delegated testing for ER operators</w:t>
            </w:r>
          </w:p>
        </w:tc>
      </w:tr>
      <w:tr w:rsidR="00B11C17" w14:paraId="662CE4A0" w14:textId="77777777">
        <w:tc>
          <w:tcPr>
            <w:tcW w:w="6137" w:type="dxa"/>
            <w:shd w:val="clear" w:color="auto" w:fill="auto"/>
            <w:tcMar>
              <w:top w:w="0" w:type="dxa"/>
              <w:left w:w="0" w:type="dxa"/>
              <w:bottom w:w="0" w:type="dxa"/>
              <w:right w:w="0" w:type="dxa"/>
            </w:tcMar>
          </w:tcPr>
          <w:p w14:paraId="293EB830"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3: reduced test content</w:t>
            </w:r>
          </w:p>
        </w:tc>
      </w:tr>
      <w:tr w:rsidR="00B11C17" w14:paraId="68CADCA6" w14:textId="77777777">
        <w:tc>
          <w:tcPr>
            <w:tcW w:w="6137" w:type="dxa"/>
            <w:shd w:val="clear" w:color="auto" w:fill="auto"/>
            <w:tcMar>
              <w:top w:w="0" w:type="dxa"/>
              <w:left w:w="0" w:type="dxa"/>
              <w:bottom w:w="0" w:type="dxa"/>
              <w:right w:w="0" w:type="dxa"/>
            </w:tcMar>
          </w:tcPr>
          <w:p w14:paraId="634BAA23"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4: improved service provision for ER operators</w:t>
            </w:r>
          </w:p>
        </w:tc>
      </w:tr>
    </w:tbl>
    <w:p w14:paraId="497FC7A3" w14:textId="77777777" w:rsidR="00B11C17" w:rsidRDefault="00B11C17">
      <w:pPr>
        <w:rPr>
          <w:rFonts w:ascii="Helvetica" w:hAnsi="Helvetica" w:cs="Helvetica"/>
          <w:color w:val="333333"/>
          <w:sz w:val="21"/>
          <w:szCs w:val="21"/>
        </w:rPr>
      </w:pPr>
    </w:p>
    <w:p w14:paraId="461A914E"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46. With regards to implementation of our </w:t>
      </w:r>
      <w:proofErr w:type="gramStart"/>
      <w:r>
        <w:rPr>
          <w:rFonts w:ascii="Helvetica" w:hAnsi="Helvetica" w:cs="Helvetica"/>
          <w:color w:val="333333"/>
          <w:sz w:val="21"/>
          <w:szCs w:val="21"/>
        </w:rPr>
        <w:t>4</w:t>
      </w:r>
      <w:proofErr w:type="gramEnd"/>
      <w:r>
        <w:rPr>
          <w:rFonts w:ascii="Helvetica" w:hAnsi="Helvetica" w:cs="Helvetica"/>
          <w:color w:val="333333"/>
          <w:sz w:val="21"/>
          <w:szCs w:val="21"/>
        </w:rPr>
        <w:t xml:space="preserve"> options your preferred approach to implement: </w:t>
      </w:r>
    </w:p>
    <w:p w14:paraId="0445360E" w14:textId="77777777" w:rsidR="00B11C17" w:rsidRDefault="00B11C17">
      <w:pPr>
        <w:rPr>
          <w:rFonts w:ascii="Helvetica" w:hAnsi="Helvetica" w:cs="Helvetica"/>
          <w:color w:val="333333"/>
          <w:sz w:val="21"/>
          <w:szCs w:val="21"/>
        </w:rPr>
      </w:pPr>
    </w:p>
    <w:tbl>
      <w:tblPr>
        <w:tblW w:w="4960" w:type="dxa"/>
        <w:tblCellMar>
          <w:left w:w="10" w:type="dxa"/>
          <w:right w:w="10" w:type="dxa"/>
        </w:tblCellMar>
        <w:tblLook w:val="0000" w:firstRow="0" w:lastRow="0" w:firstColumn="0" w:lastColumn="0" w:noHBand="0" w:noVBand="0"/>
      </w:tblPr>
      <w:tblGrid>
        <w:gridCol w:w="477"/>
        <w:gridCol w:w="4483"/>
      </w:tblGrid>
      <w:tr w:rsidR="00B11C17" w14:paraId="6340C496" w14:textId="77777777">
        <w:tc>
          <w:tcPr>
            <w:tcW w:w="477" w:type="dxa"/>
            <w:shd w:val="clear" w:color="auto" w:fill="auto"/>
            <w:tcMar>
              <w:top w:w="0" w:type="dxa"/>
              <w:left w:w="0" w:type="dxa"/>
              <w:bottom w:w="0" w:type="dxa"/>
              <w:right w:w="0" w:type="dxa"/>
            </w:tcMar>
          </w:tcPr>
          <w:p w14:paraId="6E376CF5" w14:textId="77777777" w:rsidR="00B11C17" w:rsidRPr="00AF44EC" w:rsidRDefault="00194C1B">
            <w:pPr>
              <w:rPr>
                <w:highlight w:val="yellow"/>
              </w:rPr>
            </w:pPr>
            <w:r w:rsidRPr="00AF44EC">
              <w:rPr>
                <w:rFonts w:ascii="Helvetica" w:hAnsi="Helvetica" w:cs="Helvetica"/>
                <w:noProof/>
                <w:color w:val="333333"/>
                <w:sz w:val="21"/>
                <w:szCs w:val="21"/>
                <w:highlight w:val="yellow"/>
              </w:rPr>
              <w:drawing>
                <wp:inline distT="0" distB="0" distL="0" distR="0" wp14:anchorId="4665EAAB" wp14:editId="4EE86BB3">
                  <wp:extent cx="228600" cy="228600"/>
                  <wp:effectExtent l="0" t="0" r="0" b="0"/>
                  <wp:docPr id="136662616"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AF44EC">
              <w:rPr>
                <w:rFonts w:ascii="Helvetica" w:hAnsi="Helvetica" w:cs="Helvetica"/>
                <w:color w:val="333333"/>
                <w:sz w:val="21"/>
                <w:szCs w:val="21"/>
                <w:highlight w:val="yellow"/>
              </w:rPr>
              <w:t>  </w:t>
            </w:r>
          </w:p>
        </w:tc>
        <w:tc>
          <w:tcPr>
            <w:tcW w:w="4483" w:type="dxa"/>
            <w:shd w:val="clear" w:color="auto" w:fill="auto"/>
            <w:tcMar>
              <w:top w:w="0" w:type="dxa"/>
              <w:left w:w="0" w:type="dxa"/>
              <w:bottom w:w="0" w:type="dxa"/>
              <w:right w:w="0" w:type="dxa"/>
            </w:tcMar>
            <w:vAlign w:val="center"/>
          </w:tcPr>
          <w:p w14:paraId="5F5BE3D8" w14:textId="77777777" w:rsidR="00B11C17" w:rsidRPr="00AF44EC" w:rsidRDefault="00194C1B">
            <w:pPr>
              <w:rPr>
                <w:rFonts w:ascii="Helvetica" w:hAnsi="Helvetica" w:cs="Helvetica"/>
                <w:color w:val="333333"/>
                <w:sz w:val="21"/>
                <w:szCs w:val="21"/>
                <w:highlight w:val="yellow"/>
              </w:rPr>
            </w:pPr>
            <w:r w:rsidRPr="00AF44EC">
              <w:rPr>
                <w:rFonts w:ascii="Helvetica" w:hAnsi="Helvetica" w:cs="Helvetica"/>
                <w:color w:val="333333"/>
                <w:sz w:val="21"/>
                <w:szCs w:val="21"/>
                <w:highlight w:val="yellow"/>
              </w:rPr>
              <w:t>one of the four options?</w:t>
            </w:r>
          </w:p>
        </w:tc>
      </w:tr>
      <w:tr w:rsidR="00B11C17" w14:paraId="2A2C59BB" w14:textId="77777777">
        <w:tc>
          <w:tcPr>
            <w:tcW w:w="477" w:type="dxa"/>
            <w:shd w:val="clear" w:color="auto" w:fill="auto"/>
            <w:tcMar>
              <w:top w:w="0" w:type="dxa"/>
              <w:left w:w="0" w:type="dxa"/>
              <w:bottom w:w="0" w:type="dxa"/>
              <w:right w:w="0" w:type="dxa"/>
            </w:tcMar>
          </w:tcPr>
          <w:p w14:paraId="46C296A4" w14:textId="77777777" w:rsidR="00B11C17" w:rsidRDefault="00194C1B">
            <w:r>
              <w:rPr>
                <w:rFonts w:ascii="Helvetica" w:hAnsi="Helvetica" w:cs="Helvetica"/>
                <w:noProof/>
                <w:color w:val="333333"/>
                <w:sz w:val="21"/>
                <w:szCs w:val="21"/>
              </w:rPr>
              <w:drawing>
                <wp:inline distT="0" distB="0" distL="0" distR="0" wp14:anchorId="45789A1A" wp14:editId="3EBCBCC0">
                  <wp:extent cx="228600" cy="228600"/>
                  <wp:effectExtent l="0" t="0" r="0" b="0"/>
                  <wp:docPr id="189338761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4483" w:type="dxa"/>
            <w:shd w:val="clear" w:color="auto" w:fill="auto"/>
            <w:tcMar>
              <w:top w:w="0" w:type="dxa"/>
              <w:left w:w="0" w:type="dxa"/>
              <w:bottom w:w="0" w:type="dxa"/>
              <w:right w:w="0" w:type="dxa"/>
            </w:tcMar>
            <w:vAlign w:val="center"/>
          </w:tcPr>
          <w:p w14:paraId="3219FDD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two of the four options? (Go to ‘Two options’)</w:t>
            </w:r>
          </w:p>
        </w:tc>
      </w:tr>
      <w:tr w:rsidR="00B11C17" w14:paraId="7EA482D3" w14:textId="77777777">
        <w:tc>
          <w:tcPr>
            <w:tcW w:w="477" w:type="dxa"/>
            <w:shd w:val="clear" w:color="auto" w:fill="auto"/>
            <w:tcMar>
              <w:top w:w="0" w:type="dxa"/>
              <w:left w:w="0" w:type="dxa"/>
              <w:bottom w:w="0" w:type="dxa"/>
              <w:right w:w="0" w:type="dxa"/>
            </w:tcMar>
          </w:tcPr>
          <w:p w14:paraId="027B23FE" w14:textId="77777777" w:rsidR="00B11C17" w:rsidRDefault="00194C1B">
            <w:r>
              <w:rPr>
                <w:rFonts w:ascii="Helvetica" w:hAnsi="Helvetica" w:cs="Helvetica"/>
                <w:noProof/>
                <w:color w:val="333333"/>
                <w:sz w:val="21"/>
                <w:szCs w:val="21"/>
              </w:rPr>
              <w:drawing>
                <wp:inline distT="0" distB="0" distL="0" distR="0" wp14:anchorId="69A1DB67" wp14:editId="016AED77">
                  <wp:extent cx="228600" cy="228600"/>
                  <wp:effectExtent l="0" t="0" r="0" b="0"/>
                  <wp:docPr id="1449747191"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4483" w:type="dxa"/>
            <w:shd w:val="clear" w:color="auto" w:fill="auto"/>
            <w:tcMar>
              <w:top w:w="0" w:type="dxa"/>
              <w:left w:w="0" w:type="dxa"/>
              <w:bottom w:w="0" w:type="dxa"/>
              <w:right w:w="0" w:type="dxa"/>
            </w:tcMar>
            <w:vAlign w:val="center"/>
          </w:tcPr>
          <w:p w14:paraId="49207E9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three of the four options? (Go to ‘Three options’)</w:t>
            </w:r>
          </w:p>
        </w:tc>
      </w:tr>
      <w:tr w:rsidR="00B11C17" w14:paraId="2DBA8993" w14:textId="77777777">
        <w:tc>
          <w:tcPr>
            <w:tcW w:w="477" w:type="dxa"/>
            <w:shd w:val="clear" w:color="auto" w:fill="auto"/>
            <w:tcMar>
              <w:top w:w="0" w:type="dxa"/>
              <w:left w:w="0" w:type="dxa"/>
              <w:bottom w:w="0" w:type="dxa"/>
              <w:right w:w="0" w:type="dxa"/>
            </w:tcMar>
          </w:tcPr>
          <w:p w14:paraId="083BDD0E" w14:textId="77777777" w:rsidR="00B11C17" w:rsidRDefault="00194C1B">
            <w:r>
              <w:rPr>
                <w:rFonts w:ascii="Helvetica" w:hAnsi="Helvetica" w:cs="Helvetica"/>
                <w:noProof/>
                <w:color w:val="333333"/>
                <w:sz w:val="21"/>
                <w:szCs w:val="21"/>
              </w:rPr>
              <w:drawing>
                <wp:inline distT="0" distB="0" distL="0" distR="0" wp14:anchorId="7E24A90C" wp14:editId="5F7621C0">
                  <wp:extent cx="228600" cy="228600"/>
                  <wp:effectExtent l="0" t="0" r="0" b="0"/>
                  <wp:docPr id="1391682925"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4483" w:type="dxa"/>
            <w:shd w:val="clear" w:color="auto" w:fill="auto"/>
            <w:tcMar>
              <w:top w:w="0" w:type="dxa"/>
              <w:left w:w="0" w:type="dxa"/>
              <w:bottom w:w="0" w:type="dxa"/>
              <w:right w:w="0" w:type="dxa"/>
            </w:tcMar>
            <w:vAlign w:val="center"/>
          </w:tcPr>
          <w:p w14:paraId="7B9C140F"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all of</w:t>
            </w:r>
            <w:proofErr w:type="gramEnd"/>
            <w:r>
              <w:rPr>
                <w:rFonts w:ascii="Helvetica" w:hAnsi="Helvetica" w:cs="Helvetica"/>
                <w:color w:val="333333"/>
                <w:sz w:val="21"/>
                <w:szCs w:val="21"/>
              </w:rPr>
              <w:t xml:space="preserve"> the four options? (Go to ‘Four options’)</w:t>
            </w:r>
          </w:p>
        </w:tc>
      </w:tr>
    </w:tbl>
    <w:p w14:paraId="683C8545" w14:textId="77777777" w:rsidR="00B11C17" w:rsidRDefault="00B11C17">
      <w:pPr>
        <w:rPr>
          <w:rFonts w:ascii="Helvetica" w:hAnsi="Helvetica" w:cs="Helvetica"/>
          <w:b/>
          <w:bCs/>
          <w:color w:val="333333"/>
          <w:sz w:val="36"/>
          <w:szCs w:val="36"/>
        </w:rPr>
      </w:pPr>
    </w:p>
    <w:p w14:paraId="74D1A319" w14:textId="77777777" w:rsidR="00B11C17" w:rsidRDefault="00B11C17">
      <w:pPr>
        <w:rPr>
          <w:rFonts w:ascii="Helvetica" w:hAnsi="Helvetica" w:cs="Helvetica"/>
          <w:b/>
          <w:bCs/>
          <w:color w:val="333333"/>
          <w:sz w:val="36"/>
          <w:szCs w:val="36"/>
        </w:rPr>
      </w:pPr>
    </w:p>
    <w:p w14:paraId="296AD9AA" w14:textId="77777777" w:rsidR="00B11C17" w:rsidRDefault="00B11C17">
      <w:pPr>
        <w:rPr>
          <w:rFonts w:ascii="Helvetica" w:hAnsi="Helvetica" w:cs="Helvetica"/>
          <w:b/>
          <w:bCs/>
          <w:color w:val="333333"/>
          <w:sz w:val="36"/>
          <w:szCs w:val="36"/>
        </w:rPr>
      </w:pPr>
    </w:p>
    <w:p w14:paraId="032D11AC"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Single option </w:t>
      </w:r>
    </w:p>
    <w:p w14:paraId="730BAED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223ECF77"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t xml:space="preserve">The options are: </w:t>
      </w:r>
    </w:p>
    <w:tbl>
      <w:tblPr>
        <w:tblW w:w="6137" w:type="dxa"/>
        <w:tblCellMar>
          <w:left w:w="10" w:type="dxa"/>
          <w:right w:w="10" w:type="dxa"/>
        </w:tblCellMar>
        <w:tblLook w:val="0000" w:firstRow="0" w:lastRow="0" w:firstColumn="0" w:lastColumn="0" w:noHBand="0" w:noVBand="0"/>
      </w:tblPr>
      <w:tblGrid>
        <w:gridCol w:w="6137"/>
      </w:tblGrid>
      <w:tr w:rsidR="00B11C17" w14:paraId="32590BFE" w14:textId="77777777">
        <w:tc>
          <w:tcPr>
            <w:tcW w:w="6137" w:type="dxa"/>
            <w:shd w:val="clear" w:color="auto" w:fill="auto"/>
            <w:tcMar>
              <w:top w:w="0" w:type="dxa"/>
              <w:left w:w="0" w:type="dxa"/>
              <w:bottom w:w="0" w:type="dxa"/>
              <w:right w:w="0" w:type="dxa"/>
            </w:tcMar>
          </w:tcPr>
          <w:p w14:paraId="5EA9C78B"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1: increase the time between tests for ER operators</w:t>
            </w:r>
          </w:p>
        </w:tc>
      </w:tr>
      <w:tr w:rsidR="00B11C17" w14:paraId="056BCE2D" w14:textId="77777777">
        <w:tc>
          <w:tcPr>
            <w:tcW w:w="6137" w:type="dxa"/>
            <w:shd w:val="clear" w:color="auto" w:fill="auto"/>
            <w:tcMar>
              <w:top w:w="0" w:type="dxa"/>
              <w:left w:w="0" w:type="dxa"/>
              <w:bottom w:w="0" w:type="dxa"/>
              <w:right w:w="0" w:type="dxa"/>
            </w:tcMar>
          </w:tcPr>
          <w:p w14:paraId="1D2DE9B7"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2: delegated testing for ER operators</w:t>
            </w:r>
          </w:p>
        </w:tc>
      </w:tr>
      <w:tr w:rsidR="00B11C17" w14:paraId="5F7AF2C9" w14:textId="77777777">
        <w:tc>
          <w:tcPr>
            <w:tcW w:w="6137" w:type="dxa"/>
            <w:shd w:val="clear" w:color="auto" w:fill="auto"/>
            <w:tcMar>
              <w:top w:w="0" w:type="dxa"/>
              <w:left w:w="0" w:type="dxa"/>
              <w:bottom w:w="0" w:type="dxa"/>
              <w:right w:w="0" w:type="dxa"/>
            </w:tcMar>
          </w:tcPr>
          <w:p w14:paraId="13D14CC6"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3: reduced test content</w:t>
            </w:r>
          </w:p>
        </w:tc>
      </w:tr>
      <w:tr w:rsidR="00B11C17" w14:paraId="29F6281B" w14:textId="77777777">
        <w:tc>
          <w:tcPr>
            <w:tcW w:w="6137" w:type="dxa"/>
            <w:shd w:val="clear" w:color="auto" w:fill="auto"/>
            <w:tcMar>
              <w:top w:w="0" w:type="dxa"/>
              <w:left w:w="0" w:type="dxa"/>
              <w:bottom w:w="0" w:type="dxa"/>
              <w:right w:w="0" w:type="dxa"/>
            </w:tcMar>
          </w:tcPr>
          <w:p w14:paraId="0AC10554"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4: improved service provision for ER operators</w:t>
            </w:r>
          </w:p>
        </w:tc>
      </w:tr>
    </w:tbl>
    <w:p w14:paraId="636D5D50" w14:textId="77777777" w:rsidR="00B11C17" w:rsidRDefault="00B11C17">
      <w:pPr>
        <w:rPr>
          <w:rFonts w:ascii="Helvetica" w:hAnsi="Helvetica" w:cs="Helvetica"/>
          <w:color w:val="333333"/>
          <w:sz w:val="21"/>
          <w:szCs w:val="21"/>
        </w:rPr>
      </w:pPr>
    </w:p>
    <w:p w14:paraId="75A1A72B"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47. Your preferred approach is to have only implement option: </w:t>
      </w:r>
    </w:p>
    <w:p w14:paraId="5597060B" w14:textId="77777777" w:rsidR="00B11C17" w:rsidRDefault="00B11C17">
      <w:pPr>
        <w:rPr>
          <w:rFonts w:ascii="Helvetica" w:hAnsi="Helvetica" w:cs="Helvetica"/>
          <w:color w:val="333333"/>
          <w:sz w:val="21"/>
          <w:szCs w:val="21"/>
        </w:rPr>
      </w:pPr>
    </w:p>
    <w:tbl>
      <w:tblPr>
        <w:tblW w:w="1972" w:type="dxa"/>
        <w:tblCellMar>
          <w:left w:w="10" w:type="dxa"/>
          <w:right w:w="10" w:type="dxa"/>
        </w:tblCellMar>
        <w:tblLook w:val="0000" w:firstRow="0" w:lastRow="0" w:firstColumn="0" w:lastColumn="0" w:noHBand="0" w:noVBand="0"/>
      </w:tblPr>
      <w:tblGrid>
        <w:gridCol w:w="477"/>
        <w:gridCol w:w="1495"/>
      </w:tblGrid>
      <w:tr w:rsidR="00B11C17" w14:paraId="3A35CFF9" w14:textId="77777777">
        <w:tc>
          <w:tcPr>
            <w:tcW w:w="477" w:type="dxa"/>
            <w:shd w:val="clear" w:color="auto" w:fill="auto"/>
            <w:tcMar>
              <w:top w:w="0" w:type="dxa"/>
              <w:left w:w="0" w:type="dxa"/>
              <w:bottom w:w="0" w:type="dxa"/>
              <w:right w:w="0" w:type="dxa"/>
            </w:tcMar>
          </w:tcPr>
          <w:p w14:paraId="1DCFC3B7" w14:textId="77777777" w:rsidR="00B11C17" w:rsidRDefault="00194C1B">
            <w:r>
              <w:rPr>
                <w:rFonts w:ascii="Helvetica" w:hAnsi="Helvetica" w:cs="Helvetica"/>
                <w:noProof/>
                <w:color w:val="333333"/>
                <w:sz w:val="21"/>
                <w:szCs w:val="21"/>
              </w:rPr>
              <w:drawing>
                <wp:inline distT="0" distB="0" distL="0" distR="0" wp14:anchorId="51F9B9CF" wp14:editId="745A2C16">
                  <wp:extent cx="228600" cy="228600"/>
                  <wp:effectExtent l="0" t="0" r="0" b="0"/>
                  <wp:docPr id="1522221267"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1495" w:type="dxa"/>
            <w:shd w:val="clear" w:color="auto" w:fill="auto"/>
            <w:tcMar>
              <w:top w:w="0" w:type="dxa"/>
              <w:left w:w="0" w:type="dxa"/>
              <w:bottom w:w="0" w:type="dxa"/>
              <w:right w:w="0" w:type="dxa"/>
            </w:tcMar>
            <w:vAlign w:val="center"/>
          </w:tcPr>
          <w:p w14:paraId="469416A7"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1</w:t>
            </w:r>
            <w:proofErr w:type="gramEnd"/>
            <w:r>
              <w:rPr>
                <w:rFonts w:ascii="Helvetica" w:hAnsi="Helvetica" w:cs="Helvetica"/>
                <w:color w:val="333333"/>
                <w:sz w:val="21"/>
                <w:szCs w:val="21"/>
              </w:rPr>
              <w:t xml:space="preserve"> implemented?</w:t>
            </w:r>
          </w:p>
        </w:tc>
      </w:tr>
      <w:tr w:rsidR="00B11C17" w:rsidRPr="00F00A9A" w14:paraId="0C615CCE" w14:textId="77777777">
        <w:tc>
          <w:tcPr>
            <w:tcW w:w="477" w:type="dxa"/>
            <w:shd w:val="clear" w:color="auto" w:fill="auto"/>
            <w:tcMar>
              <w:top w:w="0" w:type="dxa"/>
              <w:left w:w="0" w:type="dxa"/>
              <w:bottom w:w="0" w:type="dxa"/>
              <w:right w:w="0" w:type="dxa"/>
            </w:tcMar>
          </w:tcPr>
          <w:p w14:paraId="3D784BFD" w14:textId="77777777" w:rsidR="00B11C17" w:rsidRPr="00F00A9A" w:rsidRDefault="00194C1B">
            <w:pPr>
              <w:rPr>
                <w:highlight w:val="yellow"/>
              </w:rPr>
            </w:pPr>
            <w:r w:rsidRPr="00F00A9A">
              <w:rPr>
                <w:rFonts w:ascii="Helvetica" w:hAnsi="Helvetica" w:cs="Helvetica"/>
                <w:noProof/>
                <w:color w:val="333333"/>
                <w:sz w:val="21"/>
                <w:szCs w:val="21"/>
                <w:highlight w:val="yellow"/>
              </w:rPr>
              <w:drawing>
                <wp:inline distT="0" distB="0" distL="0" distR="0" wp14:anchorId="425A4BCB" wp14:editId="1D1A71B5">
                  <wp:extent cx="228600" cy="228600"/>
                  <wp:effectExtent l="0" t="0" r="0" b="0"/>
                  <wp:docPr id="224067411"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F00A9A">
              <w:rPr>
                <w:rFonts w:ascii="Helvetica" w:hAnsi="Helvetica" w:cs="Helvetica"/>
                <w:color w:val="333333"/>
                <w:sz w:val="21"/>
                <w:szCs w:val="21"/>
                <w:highlight w:val="yellow"/>
              </w:rPr>
              <w:t>  </w:t>
            </w:r>
          </w:p>
        </w:tc>
        <w:tc>
          <w:tcPr>
            <w:tcW w:w="1495" w:type="dxa"/>
            <w:shd w:val="clear" w:color="auto" w:fill="auto"/>
            <w:tcMar>
              <w:top w:w="0" w:type="dxa"/>
              <w:left w:w="0" w:type="dxa"/>
              <w:bottom w:w="0" w:type="dxa"/>
              <w:right w:w="0" w:type="dxa"/>
            </w:tcMar>
            <w:vAlign w:val="center"/>
          </w:tcPr>
          <w:p w14:paraId="4B07FC28" w14:textId="77777777" w:rsidR="00B11C17" w:rsidRPr="00F00A9A" w:rsidRDefault="00194C1B">
            <w:pPr>
              <w:rPr>
                <w:rFonts w:ascii="Helvetica" w:hAnsi="Helvetica" w:cs="Helvetica"/>
                <w:color w:val="333333"/>
                <w:sz w:val="21"/>
                <w:szCs w:val="21"/>
                <w:highlight w:val="yellow"/>
              </w:rPr>
            </w:pPr>
            <w:proofErr w:type="gramStart"/>
            <w:r w:rsidRPr="00F00A9A">
              <w:rPr>
                <w:rFonts w:ascii="Helvetica" w:hAnsi="Helvetica" w:cs="Helvetica"/>
                <w:color w:val="333333"/>
                <w:sz w:val="21"/>
                <w:szCs w:val="21"/>
                <w:highlight w:val="yellow"/>
              </w:rPr>
              <w:t>2</w:t>
            </w:r>
            <w:proofErr w:type="gramEnd"/>
            <w:r w:rsidRPr="00F00A9A">
              <w:rPr>
                <w:rFonts w:ascii="Helvetica" w:hAnsi="Helvetica" w:cs="Helvetica"/>
                <w:color w:val="333333"/>
                <w:sz w:val="21"/>
                <w:szCs w:val="21"/>
                <w:highlight w:val="yellow"/>
              </w:rPr>
              <w:t xml:space="preserve"> implemented?</w:t>
            </w:r>
          </w:p>
        </w:tc>
      </w:tr>
      <w:tr w:rsidR="00B11C17" w14:paraId="0BAFC4FB" w14:textId="77777777">
        <w:tc>
          <w:tcPr>
            <w:tcW w:w="477" w:type="dxa"/>
            <w:shd w:val="clear" w:color="auto" w:fill="auto"/>
            <w:tcMar>
              <w:top w:w="0" w:type="dxa"/>
              <w:left w:w="0" w:type="dxa"/>
              <w:bottom w:w="0" w:type="dxa"/>
              <w:right w:w="0" w:type="dxa"/>
            </w:tcMar>
          </w:tcPr>
          <w:p w14:paraId="0E320F40" w14:textId="77777777" w:rsidR="00B11C17" w:rsidRDefault="00194C1B">
            <w:r>
              <w:rPr>
                <w:rFonts w:ascii="Helvetica" w:hAnsi="Helvetica" w:cs="Helvetica"/>
                <w:noProof/>
                <w:color w:val="333333"/>
                <w:sz w:val="21"/>
                <w:szCs w:val="21"/>
              </w:rPr>
              <w:drawing>
                <wp:inline distT="0" distB="0" distL="0" distR="0" wp14:anchorId="1A88E0C2" wp14:editId="10232834">
                  <wp:extent cx="228600" cy="228600"/>
                  <wp:effectExtent l="0" t="0" r="0" b="0"/>
                  <wp:docPr id="616487937"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1495" w:type="dxa"/>
            <w:shd w:val="clear" w:color="auto" w:fill="auto"/>
            <w:tcMar>
              <w:top w:w="0" w:type="dxa"/>
              <w:left w:w="0" w:type="dxa"/>
              <w:bottom w:w="0" w:type="dxa"/>
              <w:right w:w="0" w:type="dxa"/>
            </w:tcMar>
            <w:vAlign w:val="center"/>
          </w:tcPr>
          <w:p w14:paraId="317FB782"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3</w:t>
            </w:r>
            <w:proofErr w:type="gramEnd"/>
            <w:r>
              <w:rPr>
                <w:rFonts w:ascii="Helvetica" w:hAnsi="Helvetica" w:cs="Helvetica"/>
                <w:color w:val="333333"/>
                <w:sz w:val="21"/>
                <w:szCs w:val="21"/>
              </w:rPr>
              <w:t xml:space="preserve"> implemented?</w:t>
            </w:r>
          </w:p>
        </w:tc>
      </w:tr>
      <w:tr w:rsidR="00B11C17" w14:paraId="4D0E35FF" w14:textId="77777777">
        <w:tc>
          <w:tcPr>
            <w:tcW w:w="477" w:type="dxa"/>
            <w:shd w:val="clear" w:color="auto" w:fill="auto"/>
            <w:tcMar>
              <w:top w:w="0" w:type="dxa"/>
              <w:left w:w="0" w:type="dxa"/>
              <w:bottom w:w="0" w:type="dxa"/>
              <w:right w:w="0" w:type="dxa"/>
            </w:tcMar>
          </w:tcPr>
          <w:p w14:paraId="712480FC" w14:textId="77777777" w:rsidR="00B11C17" w:rsidRDefault="00194C1B">
            <w:r>
              <w:rPr>
                <w:rFonts w:ascii="Helvetica" w:hAnsi="Helvetica" w:cs="Helvetica"/>
                <w:noProof/>
                <w:color w:val="333333"/>
                <w:sz w:val="21"/>
                <w:szCs w:val="21"/>
              </w:rPr>
              <w:drawing>
                <wp:inline distT="0" distB="0" distL="0" distR="0" wp14:anchorId="2FCA0F6F" wp14:editId="75BEE62B">
                  <wp:extent cx="228600" cy="228600"/>
                  <wp:effectExtent l="0" t="0" r="0" b="0"/>
                  <wp:docPr id="1535224577"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1495" w:type="dxa"/>
            <w:shd w:val="clear" w:color="auto" w:fill="auto"/>
            <w:tcMar>
              <w:top w:w="0" w:type="dxa"/>
              <w:left w:w="0" w:type="dxa"/>
              <w:bottom w:w="0" w:type="dxa"/>
              <w:right w:w="0" w:type="dxa"/>
            </w:tcMar>
            <w:vAlign w:val="center"/>
          </w:tcPr>
          <w:p w14:paraId="20753F68"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4</w:t>
            </w:r>
            <w:proofErr w:type="gramEnd"/>
            <w:r>
              <w:rPr>
                <w:rFonts w:ascii="Helvetica" w:hAnsi="Helvetica" w:cs="Helvetica"/>
                <w:color w:val="333333"/>
                <w:sz w:val="21"/>
                <w:szCs w:val="21"/>
              </w:rPr>
              <w:t xml:space="preserve"> implemented?</w:t>
            </w:r>
          </w:p>
        </w:tc>
      </w:tr>
    </w:tbl>
    <w:p w14:paraId="353A60D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[After answering go to ‘Risks’]</w:t>
      </w:r>
    </w:p>
    <w:p w14:paraId="1BA1CC7C" w14:textId="77777777" w:rsidR="00B11C17" w:rsidRDefault="00194C1B">
      <w:r>
        <w:rPr>
          <w:rFonts w:ascii="Helvetica" w:hAnsi="Helvetica" w:cs="Helvetica"/>
          <w:color w:val="333333"/>
          <w:sz w:val="21"/>
          <w:szCs w:val="21"/>
        </w:rPr>
        <w:br/>
      </w:r>
    </w:p>
    <w:p w14:paraId="292E6340"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Two options </w:t>
      </w:r>
    </w:p>
    <w:p w14:paraId="73A25C8C"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6C55FF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You have stated you would like </w:t>
      </w:r>
      <w:proofErr w:type="gramStart"/>
      <w:r>
        <w:rPr>
          <w:rFonts w:ascii="Helvetica" w:hAnsi="Helvetica" w:cs="Helvetica"/>
          <w:color w:val="333333"/>
          <w:sz w:val="21"/>
          <w:szCs w:val="21"/>
        </w:rPr>
        <w:t>2</w:t>
      </w:r>
      <w:proofErr w:type="gramEnd"/>
      <w:r>
        <w:rPr>
          <w:rFonts w:ascii="Helvetica" w:hAnsi="Helvetica" w:cs="Helvetica"/>
          <w:color w:val="333333"/>
          <w:sz w:val="21"/>
          <w:szCs w:val="21"/>
        </w:rPr>
        <w:t xml:space="preserve"> of the 4 options implemented.</w:t>
      </w:r>
      <w:r>
        <w:rPr>
          <w:rFonts w:ascii="Helvetica" w:hAnsi="Helvetica" w:cs="Helvetica"/>
          <w:color w:val="333333"/>
          <w:sz w:val="21"/>
          <w:szCs w:val="21"/>
        </w:rPr>
        <w:br/>
      </w:r>
      <w:r>
        <w:rPr>
          <w:rFonts w:ascii="Helvetica" w:hAnsi="Helvetica" w:cs="Helvetica"/>
          <w:color w:val="333333"/>
          <w:sz w:val="21"/>
          <w:szCs w:val="21"/>
        </w:rPr>
        <w:br/>
        <w:t xml:space="preserve">The options are: </w:t>
      </w:r>
    </w:p>
    <w:tbl>
      <w:tblPr>
        <w:tblW w:w="6137" w:type="dxa"/>
        <w:tblCellMar>
          <w:left w:w="10" w:type="dxa"/>
          <w:right w:w="10" w:type="dxa"/>
        </w:tblCellMar>
        <w:tblLook w:val="0000" w:firstRow="0" w:lastRow="0" w:firstColumn="0" w:lastColumn="0" w:noHBand="0" w:noVBand="0"/>
      </w:tblPr>
      <w:tblGrid>
        <w:gridCol w:w="6137"/>
      </w:tblGrid>
      <w:tr w:rsidR="00B11C17" w14:paraId="5CB7FCD2" w14:textId="77777777">
        <w:tc>
          <w:tcPr>
            <w:tcW w:w="6137" w:type="dxa"/>
            <w:shd w:val="clear" w:color="auto" w:fill="auto"/>
            <w:tcMar>
              <w:top w:w="0" w:type="dxa"/>
              <w:left w:w="0" w:type="dxa"/>
              <w:bottom w:w="0" w:type="dxa"/>
              <w:right w:w="0" w:type="dxa"/>
            </w:tcMar>
          </w:tcPr>
          <w:p w14:paraId="4CFE8EC5"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1: increase the time between tests for ER operators</w:t>
            </w:r>
          </w:p>
        </w:tc>
      </w:tr>
      <w:tr w:rsidR="00B11C17" w14:paraId="3844F6B5" w14:textId="77777777">
        <w:tc>
          <w:tcPr>
            <w:tcW w:w="6137" w:type="dxa"/>
            <w:shd w:val="clear" w:color="auto" w:fill="auto"/>
            <w:tcMar>
              <w:top w:w="0" w:type="dxa"/>
              <w:left w:w="0" w:type="dxa"/>
              <w:bottom w:w="0" w:type="dxa"/>
              <w:right w:w="0" w:type="dxa"/>
            </w:tcMar>
          </w:tcPr>
          <w:p w14:paraId="196AFBA7"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2: delegated testing for ER operators</w:t>
            </w:r>
          </w:p>
        </w:tc>
      </w:tr>
      <w:tr w:rsidR="00B11C17" w14:paraId="0773CA23" w14:textId="77777777">
        <w:tc>
          <w:tcPr>
            <w:tcW w:w="6137" w:type="dxa"/>
            <w:shd w:val="clear" w:color="auto" w:fill="auto"/>
            <w:tcMar>
              <w:top w:w="0" w:type="dxa"/>
              <w:left w:w="0" w:type="dxa"/>
              <w:bottom w:w="0" w:type="dxa"/>
              <w:right w:w="0" w:type="dxa"/>
            </w:tcMar>
          </w:tcPr>
          <w:p w14:paraId="48B94AB4"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3: reduced test content</w:t>
            </w:r>
          </w:p>
        </w:tc>
      </w:tr>
      <w:tr w:rsidR="00B11C17" w14:paraId="293CCEB2" w14:textId="77777777">
        <w:tc>
          <w:tcPr>
            <w:tcW w:w="6137" w:type="dxa"/>
            <w:shd w:val="clear" w:color="auto" w:fill="auto"/>
            <w:tcMar>
              <w:top w:w="0" w:type="dxa"/>
              <w:left w:w="0" w:type="dxa"/>
              <w:bottom w:w="0" w:type="dxa"/>
              <w:right w:w="0" w:type="dxa"/>
            </w:tcMar>
          </w:tcPr>
          <w:p w14:paraId="001E6607"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4: improved service provision for ER operators</w:t>
            </w:r>
          </w:p>
        </w:tc>
      </w:tr>
    </w:tbl>
    <w:p w14:paraId="1CD24654" w14:textId="77777777" w:rsidR="00B11C17" w:rsidRDefault="00B11C17">
      <w:pPr>
        <w:rPr>
          <w:rFonts w:ascii="Helvetica" w:hAnsi="Helvetica" w:cs="Helvetica"/>
          <w:color w:val="333333"/>
          <w:sz w:val="21"/>
          <w:szCs w:val="21"/>
        </w:rPr>
      </w:pPr>
    </w:p>
    <w:p w14:paraId="49E0C734"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48. The options and sequence you think your options should </w:t>
      </w:r>
      <w:proofErr w:type="gramStart"/>
      <w:r>
        <w:rPr>
          <w:rFonts w:ascii="Helvetica" w:hAnsi="Helvetica" w:cs="Helvetica"/>
          <w:color w:val="333333"/>
          <w:sz w:val="21"/>
          <w:szCs w:val="21"/>
        </w:rPr>
        <w:t>be applied</w:t>
      </w:r>
      <w:proofErr w:type="gramEnd"/>
      <w:r>
        <w:rPr>
          <w:rFonts w:ascii="Helvetica" w:hAnsi="Helvetica" w:cs="Helvetica"/>
          <w:color w:val="333333"/>
          <w:sz w:val="21"/>
          <w:szCs w:val="21"/>
        </w:rPr>
        <w:t xml:space="preserve"> in is the: </w:t>
      </w:r>
    </w:p>
    <w:p w14:paraId="4F46E2B1"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7EF4405F" w14:textId="77777777">
        <w:tc>
          <w:tcPr>
            <w:tcW w:w="1510" w:type="dxa"/>
            <w:shd w:val="clear" w:color="auto" w:fill="auto"/>
            <w:tcMar>
              <w:top w:w="0" w:type="dxa"/>
              <w:left w:w="0" w:type="dxa"/>
              <w:bottom w:w="0" w:type="dxa"/>
              <w:right w:w="0" w:type="dxa"/>
            </w:tcMar>
            <w:vAlign w:val="center"/>
          </w:tcPr>
          <w:p w14:paraId="6D73811B" w14:textId="568E1B41"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first implemented option </w:t>
            </w:r>
            <w:r w:rsidR="003C25DC">
              <w:rPr>
                <w:rFonts w:ascii="Helvetica" w:hAnsi="Helvetica" w:cs="Helvetica"/>
                <w:color w:val="333333"/>
                <w:sz w:val="21"/>
                <w:szCs w:val="21"/>
              </w:rPr>
              <w:t>of</w:t>
            </w:r>
            <w:proofErr w:type="gramStart"/>
            <w:r w:rsidR="003C25DC">
              <w:rPr>
                <w:rFonts w:ascii="Helvetica" w:hAnsi="Helvetica" w:cs="Helvetica"/>
                <w:color w:val="333333"/>
                <w:sz w:val="21"/>
                <w:szCs w:val="21"/>
              </w:rPr>
              <w:t>.</w:t>
            </w:r>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6B1C7F0B"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32CDCB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3F42C109" w14:textId="77777777" w:rsidR="00B11C17" w:rsidRDefault="00B11C17">
            <w:pPr>
              <w:spacing w:before="0"/>
              <w:rPr>
                <w:sz w:val="20"/>
                <w:szCs w:val="20"/>
              </w:rPr>
            </w:pPr>
          </w:p>
        </w:tc>
      </w:tr>
      <w:tr w:rsidR="00B11C17" w14:paraId="69CA3676" w14:textId="77777777">
        <w:tc>
          <w:tcPr>
            <w:tcW w:w="1510" w:type="dxa"/>
            <w:shd w:val="clear" w:color="auto" w:fill="auto"/>
            <w:tcMar>
              <w:top w:w="0" w:type="dxa"/>
              <w:left w:w="0" w:type="dxa"/>
              <w:bottom w:w="0" w:type="dxa"/>
              <w:right w:w="0" w:type="dxa"/>
            </w:tcMar>
            <w:vAlign w:val="center"/>
          </w:tcPr>
          <w:p w14:paraId="7B566F0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second implemented option of</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5202E1A4"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DED41D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53972DF0" w14:textId="77777777" w:rsidR="00B11C17" w:rsidRDefault="00B11C17">
            <w:pPr>
              <w:spacing w:before="0"/>
              <w:rPr>
                <w:sz w:val="20"/>
                <w:szCs w:val="20"/>
              </w:rPr>
            </w:pPr>
          </w:p>
        </w:tc>
      </w:tr>
    </w:tbl>
    <w:p w14:paraId="0D984AC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[After answering go to ‘Risks’]</w:t>
      </w:r>
    </w:p>
    <w:p w14:paraId="26786139" w14:textId="77777777" w:rsidR="00B11C17" w:rsidRDefault="00B11C17">
      <w:pPr>
        <w:rPr>
          <w:rFonts w:ascii="Helvetica" w:hAnsi="Helvetica" w:cs="Helvetica"/>
          <w:b/>
          <w:bCs/>
          <w:color w:val="333333"/>
          <w:sz w:val="36"/>
          <w:szCs w:val="36"/>
        </w:rPr>
      </w:pPr>
    </w:p>
    <w:p w14:paraId="73368765"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Three options </w:t>
      </w:r>
    </w:p>
    <w:p w14:paraId="0DF516A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0E736408" w14:textId="77777777" w:rsidR="00B11C17" w:rsidRDefault="00194C1B">
      <w:r>
        <w:rPr>
          <w:rFonts w:ascii="Helvetica" w:hAnsi="Helvetica" w:cs="Helvetica"/>
          <w:color w:val="333333"/>
          <w:sz w:val="21"/>
          <w:szCs w:val="21"/>
        </w:rPr>
        <w:t xml:space="preserve">You have stated you would like </w:t>
      </w:r>
      <w:proofErr w:type="gramStart"/>
      <w:r>
        <w:rPr>
          <w:rFonts w:ascii="Helvetica" w:hAnsi="Helvetica" w:cs="Helvetica"/>
          <w:color w:val="333333"/>
          <w:sz w:val="21"/>
          <w:szCs w:val="21"/>
        </w:rPr>
        <w:t>3</w:t>
      </w:r>
      <w:proofErr w:type="gramEnd"/>
      <w:r>
        <w:rPr>
          <w:rFonts w:ascii="Helvetica" w:hAnsi="Helvetica" w:cs="Helvetica"/>
          <w:color w:val="333333"/>
          <w:sz w:val="21"/>
          <w:szCs w:val="21"/>
        </w:rPr>
        <w:t xml:space="preserve"> of the 4 options implemented.</w:t>
      </w:r>
      <w:r>
        <w:rPr>
          <w:rFonts w:ascii="Helvetica" w:hAnsi="Helvetica" w:cs="Helvetica"/>
          <w:color w:val="333333"/>
          <w:sz w:val="21"/>
          <w:szCs w:val="21"/>
        </w:rPr>
        <w:br/>
      </w:r>
      <w:r>
        <w:rPr>
          <w:rFonts w:ascii="Helvetica" w:hAnsi="Helvetica" w:cs="Helvetica"/>
          <w:b/>
          <w:bCs/>
          <w:color w:val="333333"/>
          <w:sz w:val="21"/>
          <w:szCs w:val="21"/>
        </w:rPr>
        <w:br/>
      </w:r>
      <w:r>
        <w:rPr>
          <w:rFonts w:ascii="Helvetica" w:hAnsi="Helvetica" w:cs="Helvetica"/>
          <w:color w:val="333333"/>
          <w:sz w:val="21"/>
          <w:szCs w:val="21"/>
        </w:rPr>
        <w:t xml:space="preserve">The options are: </w:t>
      </w:r>
    </w:p>
    <w:tbl>
      <w:tblPr>
        <w:tblW w:w="6137" w:type="dxa"/>
        <w:tblCellMar>
          <w:left w:w="10" w:type="dxa"/>
          <w:right w:w="10" w:type="dxa"/>
        </w:tblCellMar>
        <w:tblLook w:val="0000" w:firstRow="0" w:lastRow="0" w:firstColumn="0" w:lastColumn="0" w:noHBand="0" w:noVBand="0"/>
      </w:tblPr>
      <w:tblGrid>
        <w:gridCol w:w="6137"/>
      </w:tblGrid>
      <w:tr w:rsidR="00B11C17" w14:paraId="276E541C" w14:textId="77777777">
        <w:tc>
          <w:tcPr>
            <w:tcW w:w="6137" w:type="dxa"/>
            <w:shd w:val="clear" w:color="auto" w:fill="auto"/>
            <w:tcMar>
              <w:top w:w="0" w:type="dxa"/>
              <w:left w:w="0" w:type="dxa"/>
              <w:bottom w:w="0" w:type="dxa"/>
              <w:right w:w="0" w:type="dxa"/>
            </w:tcMar>
          </w:tcPr>
          <w:p w14:paraId="7BD14C70"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1: increase the time between tests for ER operators</w:t>
            </w:r>
          </w:p>
        </w:tc>
      </w:tr>
      <w:tr w:rsidR="00B11C17" w14:paraId="08805041" w14:textId="77777777">
        <w:tc>
          <w:tcPr>
            <w:tcW w:w="6137" w:type="dxa"/>
            <w:shd w:val="clear" w:color="auto" w:fill="auto"/>
            <w:tcMar>
              <w:top w:w="0" w:type="dxa"/>
              <w:left w:w="0" w:type="dxa"/>
              <w:bottom w:w="0" w:type="dxa"/>
              <w:right w:w="0" w:type="dxa"/>
            </w:tcMar>
          </w:tcPr>
          <w:p w14:paraId="4E9D6D8B"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2: delegated testing for ER operators</w:t>
            </w:r>
          </w:p>
        </w:tc>
      </w:tr>
      <w:tr w:rsidR="00B11C17" w14:paraId="611C4662" w14:textId="77777777">
        <w:tc>
          <w:tcPr>
            <w:tcW w:w="6137" w:type="dxa"/>
            <w:shd w:val="clear" w:color="auto" w:fill="auto"/>
            <w:tcMar>
              <w:top w:w="0" w:type="dxa"/>
              <w:left w:w="0" w:type="dxa"/>
              <w:bottom w:w="0" w:type="dxa"/>
              <w:right w:w="0" w:type="dxa"/>
            </w:tcMar>
          </w:tcPr>
          <w:p w14:paraId="3D939086"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3: reduced test content</w:t>
            </w:r>
          </w:p>
        </w:tc>
      </w:tr>
      <w:tr w:rsidR="00B11C17" w14:paraId="684642D1" w14:textId="77777777">
        <w:tc>
          <w:tcPr>
            <w:tcW w:w="6137" w:type="dxa"/>
            <w:shd w:val="clear" w:color="auto" w:fill="auto"/>
            <w:tcMar>
              <w:top w:w="0" w:type="dxa"/>
              <w:left w:w="0" w:type="dxa"/>
              <w:bottom w:w="0" w:type="dxa"/>
              <w:right w:w="0" w:type="dxa"/>
            </w:tcMar>
          </w:tcPr>
          <w:p w14:paraId="14C51869"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4: improved service provision for ER operators</w:t>
            </w:r>
          </w:p>
        </w:tc>
      </w:tr>
    </w:tbl>
    <w:p w14:paraId="6A7E417C" w14:textId="77777777" w:rsidR="00B11C17" w:rsidRDefault="00B11C17">
      <w:pPr>
        <w:rPr>
          <w:rFonts w:ascii="Helvetica" w:hAnsi="Helvetica" w:cs="Helvetica"/>
          <w:color w:val="333333"/>
          <w:sz w:val="21"/>
          <w:szCs w:val="21"/>
        </w:rPr>
      </w:pPr>
    </w:p>
    <w:p w14:paraId="08A33207"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49. The options and sequence you think your options should </w:t>
      </w:r>
      <w:proofErr w:type="gramStart"/>
      <w:r>
        <w:rPr>
          <w:rFonts w:ascii="Helvetica" w:hAnsi="Helvetica" w:cs="Helvetica"/>
          <w:color w:val="333333"/>
          <w:sz w:val="21"/>
          <w:szCs w:val="21"/>
        </w:rPr>
        <w:t>be applied</w:t>
      </w:r>
      <w:proofErr w:type="gramEnd"/>
      <w:r>
        <w:rPr>
          <w:rFonts w:ascii="Helvetica" w:hAnsi="Helvetica" w:cs="Helvetica"/>
          <w:color w:val="333333"/>
          <w:sz w:val="21"/>
          <w:szCs w:val="21"/>
        </w:rPr>
        <w:t xml:space="preserve"> in is the: </w:t>
      </w:r>
    </w:p>
    <w:p w14:paraId="77C2F34F"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4D315070" w14:textId="77777777">
        <w:tc>
          <w:tcPr>
            <w:tcW w:w="1510" w:type="dxa"/>
            <w:shd w:val="clear" w:color="auto" w:fill="auto"/>
            <w:tcMar>
              <w:top w:w="0" w:type="dxa"/>
              <w:left w:w="0" w:type="dxa"/>
              <w:bottom w:w="0" w:type="dxa"/>
              <w:right w:w="0" w:type="dxa"/>
            </w:tcMar>
            <w:vAlign w:val="center"/>
          </w:tcPr>
          <w:p w14:paraId="0CFD0375" w14:textId="528CB2CF"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first implemented option </w:t>
            </w:r>
            <w:r w:rsidR="003C25DC">
              <w:rPr>
                <w:rFonts w:ascii="Helvetica" w:hAnsi="Helvetica" w:cs="Helvetica"/>
                <w:color w:val="333333"/>
                <w:sz w:val="21"/>
                <w:szCs w:val="21"/>
              </w:rPr>
              <w:t>of</w:t>
            </w:r>
            <w:proofErr w:type="gramStart"/>
            <w:r w:rsidR="003C25DC">
              <w:rPr>
                <w:rFonts w:ascii="Helvetica" w:hAnsi="Helvetica" w:cs="Helvetica"/>
                <w:color w:val="333333"/>
                <w:sz w:val="21"/>
                <w:szCs w:val="21"/>
              </w:rPr>
              <w:t>.</w:t>
            </w:r>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2AEB4E95"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17A466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20328552" w14:textId="77777777" w:rsidR="00B11C17" w:rsidRDefault="00B11C17">
            <w:pPr>
              <w:spacing w:before="0"/>
              <w:rPr>
                <w:sz w:val="20"/>
                <w:szCs w:val="20"/>
              </w:rPr>
            </w:pPr>
          </w:p>
        </w:tc>
      </w:tr>
      <w:tr w:rsidR="00B11C17" w14:paraId="0FD5C22E" w14:textId="77777777">
        <w:tc>
          <w:tcPr>
            <w:tcW w:w="1510" w:type="dxa"/>
            <w:shd w:val="clear" w:color="auto" w:fill="auto"/>
            <w:tcMar>
              <w:top w:w="0" w:type="dxa"/>
              <w:left w:w="0" w:type="dxa"/>
              <w:bottom w:w="0" w:type="dxa"/>
              <w:right w:w="0" w:type="dxa"/>
            </w:tcMar>
            <w:vAlign w:val="center"/>
          </w:tcPr>
          <w:p w14:paraId="77E7B49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br/>
              <w:t>second implemented option of</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6EF9F8F5"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F09331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06D0B5A9" w14:textId="77777777" w:rsidR="00B11C17" w:rsidRDefault="00B11C17">
            <w:pPr>
              <w:spacing w:before="0"/>
              <w:rPr>
                <w:sz w:val="20"/>
                <w:szCs w:val="20"/>
              </w:rPr>
            </w:pPr>
          </w:p>
        </w:tc>
      </w:tr>
      <w:tr w:rsidR="00B11C17" w14:paraId="7F43E590" w14:textId="77777777">
        <w:tc>
          <w:tcPr>
            <w:tcW w:w="1510" w:type="dxa"/>
            <w:shd w:val="clear" w:color="auto" w:fill="auto"/>
            <w:tcMar>
              <w:top w:w="0" w:type="dxa"/>
              <w:left w:w="0" w:type="dxa"/>
              <w:bottom w:w="0" w:type="dxa"/>
              <w:right w:w="0" w:type="dxa"/>
            </w:tcMar>
            <w:vAlign w:val="center"/>
          </w:tcPr>
          <w:p w14:paraId="16871184" w14:textId="7E023362" w:rsidR="00B11C17" w:rsidRDefault="00194C1B">
            <w:pPr>
              <w:rPr>
                <w:rFonts w:ascii="Helvetica" w:hAnsi="Helvetica" w:cs="Helvetica"/>
                <w:color w:val="333333"/>
                <w:sz w:val="21"/>
                <w:szCs w:val="21"/>
              </w:rPr>
            </w:pPr>
            <w:r>
              <w:rPr>
                <w:rFonts w:ascii="Helvetica" w:hAnsi="Helvetica" w:cs="Helvetica"/>
                <w:color w:val="333333"/>
                <w:sz w:val="21"/>
                <w:szCs w:val="21"/>
              </w:rPr>
              <w:br/>
              <w:t xml:space="preserve">third implemented option </w:t>
            </w:r>
            <w:r w:rsidR="003C25DC">
              <w:rPr>
                <w:rFonts w:ascii="Helvetica" w:hAnsi="Helvetica" w:cs="Helvetica"/>
                <w:color w:val="333333"/>
                <w:sz w:val="21"/>
                <w:szCs w:val="21"/>
              </w:rPr>
              <w:t>of</w:t>
            </w:r>
            <w:proofErr w:type="gramStart"/>
            <w:r w:rsidR="003C25DC">
              <w:rPr>
                <w:rFonts w:ascii="Helvetica" w:hAnsi="Helvetica" w:cs="Helvetica"/>
                <w:color w:val="333333"/>
                <w:sz w:val="21"/>
                <w:szCs w:val="21"/>
              </w:rPr>
              <w:t>.</w:t>
            </w:r>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5FA58B8B"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56B7AE4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6CE744B6" w14:textId="77777777" w:rsidR="00B11C17" w:rsidRDefault="00B11C17">
            <w:pPr>
              <w:spacing w:before="0"/>
              <w:rPr>
                <w:sz w:val="20"/>
                <w:szCs w:val="20"/>
              </w:rPr>
            </w:pPr>
          </w:p>
        </w:tc>
      </w:tr>
    </w:tbl>
    <w:p w14:paraId="6ACAB16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[After answering go to ‘Risks’]</w:t>
      </w:r>
    </w:p>
    <w:p w14:paraId="7D05CD5B"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Four options </w:t>
      </w:r>
    </w:p>
    <w:p w14:paraId="62A41AC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CA38AAC"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t xml:space="preserve">You have stated you would like all </w:t>
      </w:r>
      <w:proofErr w:type="gramStart"/>
      <w:r>
        <w:rPr>
          <w:rFonts w:ascii="Helvetica" w:hAnsi="Helvetica" w:cs="Helvetica"/>
          <w:color w:val="333333"/>
          <w:sz w:val="21"/>
          <w:szCs w:val="21"/>
        </w:rPr>
        <w:t>4</w:t>
      </w:r>
      <w:proofErr w:type="gramEnd"/>
      <w:r>
        <w:rPr>
          <w:rFonts w:ascii="Helvetica" w:hAnsi="Helvetica" w:cs="Helvetica"/>
          <w:color w:val="333333"/>
          <w:sz w:val="21"/>
          <w:szCs w:val="21"/>
        </w:rPr>
        <w:t xml:space="preserve"> of the options implemented.</w:t>
      </w:r>
      <w:r>
        <w:rPr>
          <w:rFonts w:ascii="Helvetica" w:hAnsi="Helvetica" w:cs="Helvetica"/>
          <w:color w:val="333333"/>
          <w:sz w:val="21"/>
          <w:szCs w:val="21"/>
        </w:rPr>
        <w:br/>
      </w:r>
      <w:r>
        <w:rPr>
          <w:rFonts w:ascii="Helvetica" w:hAnsi="Helvetica" w:cs="Helvetica"/>
          <w:color w:val="333333"/>
          <w:sz w:val="21"/>
          <w:szCs w:val="21"/>
        </w:rPr>
        <w:br/>
        <w:t xml:space="preserve">The options are: </w:t>
      </w:r>
    </w:p>
    <w:tbl>
      <w:tblPr>
        <w:tblW w:w="6137" w:type="dxa"/>
        <w:tblCellMar>
          <w:left w:w="10" w:type="dxa"/>
          <w:right w:w="10" w:type="dxa"/>
        </w:tblCellMar>
        <w:tblLook w:val="0000" w:firstRow="0" w:lastRow="0" w:firstColumn="0" w:lastColumn="0" w:noHBand="0" w:noVBand="0"/>
      </w:tblPr>
      <w:tblGrid>
        <w:gridCol w:w="6137"/>
      </w:tblGrid>
      <w:tr w:rsidR="00B11C17" w14:paraId="14FF46BF" w14:textId="77777777">
        <w:tc>
          <w:tcPr>
            <w:tcW w:w="6137" w:type="dxa"/>
            <w:shd w:val="clear" w:color="auto" w:fill="auto"/>
            <w:tcMar>
              <w:top w:w="0" w:type="dxa"/>
              <w:left w:w="0" w:type="dxa"/>
              <w:bottom w:w="0" w:type="dxa"/>
              <w:right w:w="0" w:type="dxa"/>
            </w:tcMar>
          </w:tcPr>
          <w:p w14:paraId="390BCE8A"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1: increase the time between tests for ER operators</w:t>
            </w:r>
          </w:p>
        </w:tc>
      </w:tr>
      <w:tr w:rsidR="00B11C17" w14:paraId="4B38F046" w14:textId="77777777">
        <w:tc>
          <w:tcPr>
            <w:tcW w:w="6137" w:type="dxa"/>
            <w:shd w:val="clear" w:color="auto" w:fill="auto"/>
            <w:tcMar>
              <w:top w:w="0" w:type="dxa"/>
              <w:left w:w="0" w:type="dxa"/>
              <w:bottom w:w="0" w:type="dxa"/>
              <w:right w:w="0" w:type="dxa"/>
            </w:tcMar>
          </w:tcPr>
          <w:p w14:paraId="2049D339"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2: delegated testing for ER operators</w:t>
            </w:r>
          </w:p>
        </w:tc>
      </w:tr>
      <w:tr w:rsidR="00B11C17" w14:paraId="107A6999" w14:textId="77777777">
        <w:tc>
          <w:tcPr>
            <w:tcW w:w="6137" w:type="dxa"/>
            <w:shd w:val="clear" w:color="auto" w:fill="auto"/>
            <w:tcMar>
              <w:top w:w="0" w:type="dxa"/>
              <w:left w:w="0" w:type="dxa"/>
              <w:bottom w:w="0" w:type="dxa"/>
              <w:right w:w="0" w:type="dxa"/>
            </w:tcMar>
          </w:tcPr>
          <w:p w14:paraId="62667A9B"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3: reduced test content</w:t>
            </w:r>
          </w:p>
        </w:tc>
      </w:tr>
      <w:tr w:rsidR="00B11C17" w14:paraId="6859D5AE" w14:textId="77777777">
        <w:tc>
          <w:tcPr>
            <w:tcW w:w="6137" w:type="dxa"/>
            <w:shd w:val="clear" w:color="auto" w:fill="auto"/>
            <w:tcMar>
              <w:top w:w="0" w:type="dxa"/>
              <w:left w:w="0" w:type="dxa"/>
              <w:bottom w:w="0" w:type="dxa"/>
              <w:right w:w="0" w:type="dxa"/>
            </w:tcMar>
          </w:tcPr>
          <w:p w14:paraId="4331CB87"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option 4: improved service provision for ER operators</w:t>
            </w:r>
          </w:p>
        </w:tc>
      </w:tr>
    </w:tbl>
    <w:p w14:paraId="596753AB" w14:textId="77777777" w:rsidR="00B11C17" w:rsidRDefault="00B11C17">
      <w:pPr>
        <w:rPr>
          <w:rFonts w:ascii="Helvetica" w:hAnsi="Helvetica" w:cs="Helvetica"/>
          <w:color w:val="333333"/>
          <w:sz w:val="21"/>
          <w:szCs w:val="21"/>
        </w:rPr>
      </w:pPr>
    </w:p>
    <w:p w14:paraId="6C01B0B1"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50. The options and sequence you think your options should </w:t>
      </w:r>
      <w:proofErr w:type="gramStart"/>
      <w:r>
        <w:rPr>
          <w:rFonts w:ascii="Helvetica" w:hAnsi="Helvetica" w:cs="Helvetica"/>
          <w:color w:val="333333"/>
          <w:sz w:val="21"/>
          <w:szCs w:val="21"/>
        </w:rPr>
        <w:t>be applied</w:t>
      </w:r>
      <w:proofErr w:type="gramEnd"/>
      <w:r>
        <w:rPr>
          <w:rFonts w:ascii="Helvetica" w:hAnsi="Helvetica" w:cs="Helvetica"/>
          <w:color w:val="333333"/>
          <w:sz w:val="21"/>
          <w:szCs w:val="21"/>
        </w:rPr>
        <w:t xml:space="preserve"> in is the: </w:t>
      </w:r>
    </w:p>
    <w:p w14:paraId="17E473E2" w14:textId="77777777" w:rsidR="00B11C17" w:rsidRDefault="00B11C17">
      <w:pPr>
        <w:rPr>
          <w:rFonts w:ascii="Helvetica" w:hAnsi="Helvetica" w:cs="Helvetica"/>
          <w:color w:val="333333"/>
          <w:sz w:val="21"/>
          <w:szCs w:val="21"/>
        </w:rPr>
      </w:pPr>
    </w:p>
    <w:tbl>
      <w:tblPr>
        <w:tblW w:w="4609" w:type="dxa"/>
        <w:tblCellMar>
          <w:left w:w="10" w:type="dxa"/>
          <w:right w:w="10" w:type="dxa"/>
        </w:tblCellMar>
        <w:tblLook w:val="0000" w:firstRow="0" w:lastRow="0" w:firstColumn="0" w:lastColumn="0" w:noHBand="0" w:noVBand="0"/>
      </w:tblPr>
      <w:tblGrid>
        <w:gridCol w:w="477"/>
        <w:gridCol w:w="4132"/>
      </w:tblGrid>
      <w:tr w:rsidR="00B11C17" w14:paraId="0F1C5D07" w14:textId="77777777">
        <w:tc>
          <w:tcPr>
            <w:tcW w:w="477" w:type="dxa"/>
            <w:shd w:val="clear" w:color="auto" w:fill="auto"/>
            <w:tcMar>
              <w:top w:w="0" w:type="dxa"/>
              <w:left w:w="0" w:type="dxa"/>
              <w:bottom w:w="0" w:type="dxa"/>
              <w:right w:w="0" w:type="dxa"/>
            </w:tcMar>
          </w:tcPr>
          <w:p w14:paraId="323E6910" w14:textId="77777777" w:rsidR="00B11C17" w:rsidRDefault="00194C1B">
            <w:r>
              <w:rPr>
                <w:rFonts w:ascii="Helvetica" w:hAnsi="Helvetica" w:cs="Helvetica"/>
                <w:noProof/>
                <w:color w:val="333333"/>
                <w:sz w:val="21"/>
                <w:szCs w:val="21"/>
              </w:rPr>
              <w:drawing>
                <wp:inline distT="0" distB="0" distL="0" distR="0" wp14:anchorId="3790FF73" wp14:editId="50A4B41F">
                  <wp:extent cx="228600" cy="228600"/>
                  <wp:effectExtent l="0" t="0" r="0" b="0"/>
                  <wp:docPr id="1373441906"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4132" w:type="dxa"/>
            <w:shd w:val="clear" w:color="auto" w:fill="auto"/>
            <w:tcMar>
              <w:top w:w="0" w:type="dxa"/>
              <w:left w:w="0" w:type="dxa"/>
              <w:bottom w:w="0" w:type="dxa"/>
              <w:right w:w="0" w:type="dxa"/>
            </w:tcMar>
            <w:vAlign w:val="center"/>
          </w:tcPr>
          <w:p w14:paraId="1F515AF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same as our proposed order? (Go to ‘Risks’)</w:t>
            </w:r>
          </w:p>
        </w:tc>
      </w:tr>
      <w:tr w:rsidR="00B11C17" w14:paraId="2A9A2570" w14:textId="77777777">
        <w:tc>
          <w:tcPr>
            <w:tcW w:w="477" w:type="dxa"/>
            <w:shd w:val="clear" w:color="auto" w:fill="auto"/>
            <w:tcMar>
              <w:top w:w="0" w:type="dxa"/>
              <w:left w:w="0" w:type="dxa"/>
              <w:bottom w:w="0" w:type="dxa"/>
              <w:right w:w="0" w:type="dxa"/>
            </w:tcMar>
          </w:tcPr>
          <w:p w14:paraId="4E298319" w14:textId="77777777" w:rsidR="00B11C17" w:rsidRDefault="00194C1B">
            <w:r>
              <w:rPr>
                <w:rFonts w:ascii="Helvetica" w:hAnsi="Helvetica" w:cs="Helvetica"/>
                <w:noProof/>
                <w:color w:val="333333"/>
                <w:sz w:val="21"/>
                <w:szCs w:val="21"/>
              </w:rPr>
              <w:drawing>
                <wp:inline distT="0" distB="0" distL="0" distR="0" wp14:anchorId="599EDED4" wp14:editId="3ED7557D">
                  <wp:extent cx="228600" cy="228600"/>
                  <wp:effectExtent l="0" t="0" r="0" b="0"/>
                  <wp:docPr id="445849533"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4132" w:type="dxa"/>
            <w:shd w:val="clear" w:color="auto" w:fill="auto"/>
            <w:tcMar>
              <w:top w:w="0" w:type="dxa"/>
              <w:left w:w="0" w:type="dxa"/>
              <w:bottom w:w="0" w:type="dxa"/>
              <w:right w:w="0" w:type="dxa"/>
            </w:tcMar>
            <w:vAlign w:val="center"/>
          </w:tcPr>
          <w:p w14:paraId="299740B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different to our proposed order?</w:t>
            </w:r>
          </w:p>
        </w:tc>
      </w:tr>
    </w:tbl>
    <w:p w14:paraId="769B10AD" w14:textId="77777777" w:rsidR="00B11C17" w:rsidRDefault="00B11C17">
      <w:pPr>
        <w:rPr>
          <w:rFonts w:ascii="Helvetica" w:hAnsi="Helvetica" w:cs="Helvetica"/>
          <w:b/>
          <w:bCs/>
          <w:color w:val="333333"/>
          <w:sz w:val="36"/>
          <w:szCs w:val="36"/>
        </w:rPr>
      </w:pPr>
    </w:p>
    <w:p w14:paraId="35DBB8A1"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Alternative </w:t>
      </w:r>
      <w:proofErr w:type="gramStart"/>
      <w:r>
        <w:rPr>
          <w:rFonts w:ascii="Helvetica" w:hAnsi="Helvetica" w:cs="Helvetica"/>
          <w:b/>
          <w:bCs/>
          <w:color w:val="333333"/>
          <w:sz w:val="36"/>
          <w:szCs w:val="36"/>
        </w:rPr>
        <w:t>4</w:t>
      </w:r>
      <w:proofErr w:type="gramEnd"/>
      <w:r>
        <w:rPr>
          <w:rFonts w:ascii="Helvetica" w:hAnsi="Helvetica" w:cs="Helvetica"/>
          <w:b/>
          <w:bCs/>
          <w:color w:val="333333"/>
          <w:sz w:val="36"/>
          <w:szCs w:val="36"/>
        </w:rPr>
        <w:t xml:space="preserve"> option order </w:t>
      </w:r>
    </w:p>
    <w:p w14:paraId="4946D50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D672D88"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51. The options and sequence you think your options should </w:t>
      </w:r>
      <w:proofErr w:type="gramStart"/>
      <w:r>
        <w:rPr>
          <w:rFonts w:ascii="Helvetica" w:hAnsi="Helvetica" w:cs="Helvetica"/>
          <w:color w:val="333333"/>
          <w:sz w:val="21"/>
          <w:szCs w:val="21"/>
        </w:rPr>
        <w:t>be applied</w:t>
      </w:r>
      <w:proofErr w:type="gramEnd"/>
      <w:r>
        <w:rPr>
          <w:rFonts w:ascii="Helvetica" w:hAnsi="Helvetica" w:cs="Helvetica"/>
          <w:color w:val="333333"/>
          <w:sz w:val="21"/>
          <w:szCs w:val="21"/>
        </w:rPr>
        <w:t xml:space="preserve"> in is the: </w:t>
      </w:r>
    </w:p>
    <w:p w14:paraId="3A4A98E4"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63DBAB87" w14:textId="77777777">
        <w:tc>
          <w:tcPr>
            <w:tcW w:w="1510" w:type="dxa"/>
            <w:shd w:val="clear" w:color="auto" w:fill="auto"/>
            <w:tcMar>
              <w:top w:w="0" w:type="dxa"/>
              <w:left w:w="0" w:type="dxa"/>
              <w:bottom w:w="0" w:type="dxa"/>
              <w:right w:w="0" w:type="dxa"/>
            </w:tcMar>
            <w:vAlign w:val="center"/>
          </w:tcPr>
          <w:p w14:paraId="5AD83E8A" w14:textId="2C7E4F9E"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first implemented option </w:t>
            </w:r>
            <w:r w:rsidR="003C25DC">
              <w:rPr>
                <w:rFonts w:ascii="Helvetica" w:hAnsi="Helvetica" w:cs="Helvetica"/>
                <w:color w:val="333333"/>
                <w:sz w:val="21"/>
                <w:szCs w:val="21"/>
              </w:rPr>
              <w:t>of</w:t>
            </w:r>
            <w:proofErr w:type="gramStart"/>
            <w:r w:rsidR="003C25DC">
              <w:rPr>
                <w:rFonts w:ascii="Helvetica" w:hAnsi="Helvetica" w:cs="Helvetica"/>
                <w:color w:val="333333"/>
                <w:sz w:val="21"/>
                <w:szCs w:val="21"/>
              </w:rPr>
              <w:t>.</w:t>
            </w:r>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2DDBC567"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4E41A9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6330D802" w14:textId="77777777" w:rsidR="00B11C17" w:rsidRDefault="00B11C17">
            <w:pPr>
              <w:spacing w:before="0"/>
              <w:rPr>
                <w:sz w:val="20"/>
                <w:szCs w:val="20"/>
              </w:rPr>
            </w:pPr>
          </w:p>
        </w:tc>
      </w:tr>
      <w:tr w:rsidR="00B11C17" w14:paraId="795647D6" w14:textId="77777777">
        <w:tc>
          <w:tcPr>
            <w:tcW w:w="1510" w:type="dxa"/>
            <w:shd w:val="clear" w:color="auto" w:fill="auto"/>
            <w:tcMar>
              <w:top w:w="0" w:type="dxa"/>
              <w:left w:w="0" w:type="dxa"/>
              <w:bottom w:w="0" w:type="dxa"/>
              <w:right w:w="0" w:type="dxa"/>
            </w:tcMar>
            <w:vAlign w:val="center"/>
          </w:tcPr>
          <w:p w14:paraId="7D503BF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second implemented option of</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156DCFAA"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A19A8C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30C464A8" w14:textId="77777777" w:rsidR="00B11C17" w:rsidRDefault="00B11C17">
            <w:pPr>
              <w:spacing w:before="0"/>
              <w:rPr>
                <w:sz w:val="20"/>
                <w:szCs w:val="20"/>
              </w:rPr>
            </w:pPr>
          </w:p>
        </w:tc>
      </w:tr>
      <w:tr w:rsidR="00B11C17" w14:paraId="186BE11C" w14:textId="77777777">
        <w:tc>
          <w:tcPr>
            <w:tcW w:w="1510" w:type="dxa"/>
            <w:shd w:val="clear" w:color="auto" w:fill="auto"/>
            <w:tcMar>
              <w:top w:w="0" w:type="dxa"/>
              <w:left w:w="0" w:type="dxa"/>
              <w:bottom w:w="0" w:type="dxa"/>
              <w:right w:w="0" w:type="dxa"/>
            </w:tcMar>
            <w:vAlign w:val="center"/>
          </w:tcPr>
          <w:p w14:paraId="7E0ECF87" w14:textId="040F25E5"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third implemented option </w:t>
            </w:r>
            <w:r w:rsidR="003C25DC">
              <w:rPr>
                <w:rFonts w:ascii="Helvetica" w:hAnsi="Helvetica" w:cs="Helvetica"/>
                <w:color w:val="333333"/>
                <w:sz w:val="21"/>
                <w:szCs w:val="21"/>
              </w:rPr>
              <w:t>of</w:t>
            </w:r>
            <w:proofErr w:type="gramStart"/>
            <w:r w:rsidR="003C25DC">
              <w:rPr>
                <w:rFonts w:ascii="Helvetica" w:hAnsi="Helvetica" w:cs="Helvetica"/>
                <w:color w:val="333333"/>
                <w:sz w:val="21"/>
                <w:szCs w:val="21"/>
              </w:rPr>
              <w:t>.</w:t>
            </w:r>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3FF0A687"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193C78B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0E3167E8" w14:textId="77777777" w:rsidR="00B11C17" w:rsidRDefault="00B11C17">
            <w:pPr>
              <w:spacing w:before="0"/>
              <w:rPr>
                <w:sz w:val="20"/>
                <w:szCs w:val="20"/>
              </w:rPr>
            </w:pPr>
          </w:p>
        </w:tc>
      </w:tr>
      <w:tr w:rsidR="00B11C17" w14:paraId="4B1C048E" w14:textId="77777777">
        <w:tc>
          <w:tcPr>
            <w:tcW w:w="1510" w:type="dxa"/>
            <w:shd w:val="clear" w:color="auto" w:fill="auto"/>
            <w:tcMar>
              <w:top w:w="0" w:type="dxa"/>
              <w:left w:w="0" w:type="dxa"/>
              <w:bottom w:w="0" w:type="dxa"/>
              <w:right w:w="0" w:type="dxa"/>
            </w:tcMar>
            <w:vAlign w:val="center"/>
          </w:tcPr>
          <w:p w14:paraId="7DA7C0F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fourth implemented option of</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EC75501"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7A3B79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5014DAD5" w14:textId="77777777" w:rsidR="00B11C17" w:rsidRDefault="00B11C17">
            <w:pPr>
              <w:spacing w:before="0"/>
              <w:rPr>
                <w:sz w:val="20"/>
                <w:szCs w:val="20"/>
              </w:rPr>
            </w:pPr>
          </w:p>
        </w:tc>
      </w:tr>
    </w:tbl>
    <w:p w14:paraId="0CE79A00" w14:textId="77777777" w:rsidR="00B11C17" w:rsidRDefault="00B11C17">
      <w:pPr>
        <w:rPr>
          <w:rFonts w:ascii="Helvetica" w:hAnsi="Helvetica" w:cs="Helvetica"/>
          <w:b/>
          <w:bCs/>
          <w:color w:val="333333"/>
          <w:sz w:val="36"/>
          <w:szCs w:val="36"/>
        </w:rPr>
      </w:pPr>
    </w:p>
    <w:p w14:paraId="2C0BA062"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Risks </w:t>
      </w:r>
    </w:p>
    <w:p w14:paraId="551493C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11766B1A"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t xml:space="preserve">Any change to the vehicle testing regime has the potential to increase risk, particularly if there are fewer tests. It would be critical to ensure the rigour of the test </w:t>
      </w:r>
      <w:proofErr w:type="gramStart"/>
      <w:r>
        <w:rPr>
          <w:rFonts w:ascii="Helvetica" w:hAnsi="Helvetica" w:cs="Helvetica"/>
          <w:color w:val="333333"/>
          <w:sz w:val="21"/>
          <w:szCs w:val="21"/>
        </w:rPr>
        <w:t>is not compromised</w:t>
      </w:r>
      <w:proofErr w:type="gramEnd"/>
      <w:r>
        <w:rPr>
          <w:rFonts w:ascii="Helvetica" w:hAnsi="Helvetica" w:cs="Helvetica"/>
          <w:color w:val="333333"/>
          <w:sz w:val="21"/>
          <w:szCs w:val="21"/>
        </w:rPr>
        <w:t xml:space="preserve"> and is sufficiently comprehensive, as well as ensuring testers have sufficient independence. For all options, careful consideration will </w:t>
      </w:r>
      <w:proofErr w:type="gramStart"/>
      <w:r>
        <w:rPr>
          <w:rFonts w:ascii="Helvetica" w:hAnsi="Helvetica" w:cs="Helvetica"/>
          <w:color w:val="333333"/>
          <w:sz w:val="21"/>
          <w:szCs w:val="21"/>
        </w:rPr>
        <w:t>be given</w:t>
      </w:r>
      <w:proofErr w:type="gramEnd"/>
      <w:r>
        <w:rPr>
          <w:rFonts w:ascii="Helvetica" w:hAnsi="Helvetica" w:cs="Helvetica"/>
          <w:color w:val="333333"/>
          <w:sz w:val="21"/>
          <w:szCs w:val="21"/>
        </w:rPr>
        <w:t xml:space="preserve"> to any potential impacts on road safety or air quality.</w:t>
      </w:r>
    </w:p>
    <w:p w14:paraId="06F77933" w14:textId="77777777" w:rsidR="00B11C17" w:rsidRDefault="00B11C17">
      <w:pPr>
        <w:rPr>
          <w:rFonts w:ascii="Helvetica" w:hAnsi="Helvetica" w:cs="Helvetica"/>
          <w:color w:val="333333"/>
          <w:sz w:val="21"/>
          <w:szCs w:val="21"/>
        </w:rPr>
      </w:pPr>
    </w:p>
    <w:p w14:paraId="5EF14835"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52. In your view what risks, if any, to air quality does option: </w:t>
      </w:r>
    </w:p>
    <w:p w14:paraId="696BF94F" w14:textId="77777777" w:rsidR="00B11C17" w:rsidRDefault="00B11C17">
      <w:pPr>
        <w:rPr>
          <w:rFonts w:ascii="Helvetica" w:hAnsi="Helvetica" w:cs="Helvetica"/>
          <w:color w:val="333333"/>
          <w:sz w:val="21"/>
          <w:szCs w:val="21"/>
        </w:rPr>
      </w:pPr>
    </w:p>
    <w:tbl>
      <w:tblPr>
        <w:tblW w:w="8380" w:type="dxa"/>
        <w:tblCellMar>
          <w:left w:w="10" w:type="dxa"/>
          <w:right w:w="10" w:type="dxa"/>
        </w:tblCellMar>
        <w:tblLook w:val="0000" w:firstRow="0" w:lastRow="0" w:firstColumn="0" w:lastColumn="0" w:noHBand="0" w:noVBand="0"/>
      </w:tblPr>
      <w:tblGrid>
        <w:gridCol w:w="864"/>
        <w:gridCol w:w="7516"/>
      </w:tblGrid>
      <w:tr w:rsidR="00B11C17" w14:paraId="08495376" w14:textId="77777777">
        <w:tc>
          <w:tcPr>
            <w:tcW w:w="864" w:type="dxa"/>
            <w:shd w:val="clear" w:color="auto" w:fill="auto"/>
            <w:tcMar>
              <w:top w:w="0" w:type="dxa"/>
              <w:left w:w="0" w:type="dxa"/>
              <w:bottom w:w="0" w:type="dxa"/>
              <w:right w:w="0" w:type="dxa"/>
            </w:tcMar>
            <w:vAlign w:val="center"/>
          </w:tcPr>
          <w:p w14:paraId="6E4846A7"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1</w:t>
            </w:r>
            <w:proofErr w:type="gramEnd"/>
            <w:r>
              <w:rPr>
                <w:rFonts w:ascii="Helvetica" w:hAnsi="Helvetica" w:cs="Helvetica"/>
                <w:color w:val="333333"/>
                <w:sz w:val="21"/>
                <w:szCs w:val="21"/>
              </w:rPr>
              <w:t xml:space="preserve"> pose?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49B9BBE6"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5CB77A4" w14:textId="49B1C87F"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116C9D" w:rsidRPr="00116C9D">
                    <w:rPr>
                      <w:rFonts w:ascii="Helvetica" w:hAnsi="Helvetica" w:cs="Helvetica"/>
                      <w:color w:val="333333"/>
                      <w:sz w:val="21"/>
                      <w:szCs w:val="21"/>
                    </w:rPr>
                    <w:t xml:space="preserve"> </w:t>
                  </w:r>
                  <w:r w:rsidR="00116C9D">
                    <w:rPr>
                      <w:rFonts w:ascii="Helvetica" w:hAnsi="Helvetica" w:cs="Helvetica"/>
                      <w:color w:val="333333"/>
                      <w:sz w:val="21"/>
                      <w:szCs w:val="21"/>
                    </w:rPr>
                    <w:t>A</w:t>
                  </w:r>
                  <w:r w:rsidR="00116C9D" w:rsidRPr="00116C9D">
                    <w:rPr>
                      <w:rFonts w:ascii="Helvetica" w:hAnsi="Helvetica" w:cs="Helvetica"/>
                      <w:color w:val="333333"/>
                      <w:sz w:val="21"/>
                      <w:szCs w:val="21"/>
                    </w:rPr>
                    <w:t xml:space="preserve"> slight improvement in air quality </w:t>
                  </w:r>
                  <w:r w:rsidR="00116C9D">
                    <w:rPr>
                      <w:rFonts w:ascii="Helvetica" w:hAnsi="Helvetica" w:cs="Helvetica"/>
                      <w:color w:val="333333"/>
                      <w:sz w:val="21"/>
                      <w:szCs w:val="21"/>
                    </w:rPr>
                    <w:t>a</w:t>
                  </w:r>
                  <w:r w:rsidR="00116C9D" w:rsidRPr="00116C9D">
                    <w:rPr>
                      <w:rFonts w:ascii="Helvetica" w:hAnsi="Helvetica" w:cs="Helvetica"/>
                      <w:color w:val="333333"/>
                      <w:sz w:val="21"/>
                      <w:szCs w:val="21"/>
                    </w:rPr>
                    <w:t>s the number test movements wi</w:t>
                  </w:r>
                  <w:r w:rsidR="00116C9D">
                    <w:rPr>
                      <w:rFonts w:ascii="Helvetica" w:hAnsi="Helvetica" w:cs="Helvetica"/>
                      <w:color w:val="333333"/>
                      <w:sz w:val="21"/>
                      <w:szCs w:val="21"/>
                    </w:rPr>
                    <w:t>ll</w:t>
                  </w:r>
                  <w:r w:rsidR="00116C9D" w:rsidRPr="00116C9D">
                    <w:rPr>
                      <w:rFonts w:ascii="Helvetica" w:hAnsi="Helvetica" w:cs="Helvetica"/>
                      <w:color w:val="333333"/>
                      <w:sz w:val="21"/>
                      <w:szCs w:val="21"/>
                    </w:rPr>
                    <w:t xml:space="preserve"> drop by 50% for </w:t>
                  </w:r>
                  <w:r w:rsidR="00116C9D">
                    <w:rPr>
                      <w:rFonts w:ascii="Helvetica" w:hAnsi="Helvetica" w:cs="Helvetica"/>
                      <w:color w:val="333333"/>
                      <w:sz w:val="21"/>
                      <w:szCs w:val="21"/>
                    </w:rPr>
                    <w:t>earned</w:t>
                  </w:r>
                  <w:r w:rsidR="00116C9D" w:rsidRPr="00116C9D">
                    <w:rPr>
                      <w:rFonts w:ascii="Helvetica" w:hAnsi="Helvetica" w:cs="Helvetica"/>
                      <w:color w:val="333333"/>
                      <w:sz w:val="21"/>
                      <w:szCs w:val="21"/>
                    </w:rPr>
                    <w:t xml:space="preserve"> recognition operator</w:t>
                  </w:r>
                  <w:r w:rsidR="00116C9D">
                    <w:rPr>
                      <w:rFonts w:ascii="Helvetica" w:hAnsi="Helvetica" w:cs="Helvetica"/>
                      <w:color w:val="333333"/>
                      <w:sz w:val="21"/>
                      <w:szCs w:val="21"/>
                    </w:rPr>
                    <w:t>s</w:t>
                  </w:r>
                </w:p>
              </w:tc>
            </w:tr>
          </w:tbl>
          <w:p w14:paraId="756A40EA" w14:textId="77777777" w:rsidR="00B11C17" w:rsidRDefault="00B11C17">
            <w:pPr>
              <w:spacing w:before="0"/>
              <w:rPr>
                <w:sz w:val="20"/>
                <w:szCs w:val="20"/>
              </w:rPr>
            </w:pPr>
          </w:p>
        </w:tc>
      </w:tr>
      <w:tr w:rsidR="00B11C17" w14:paraId="4E3C5AFD" w14:textId="77777777">
        <w:tc>
          <w:tcPr>
            <w:tcW w:w="864" w:type="dxa"/>
            <w:shd w:val="clear" w:color="auto" w:fill="auto"/>
            <w:tcMar>
              <w:top w:w="0" w:type="dxa"/>
              <w:left w:w="0" w:type="dxa"/>
              <w:bottom w:w="0" w:type="dxa"/>
              <w:right w:w="0" w:type="dxa"/>
            </w:tcMar>
            <w:vAlign w:val="center"/>
          </w:tcPr>
          <w:p w14:paraId="0013927D" w14:textId="48877861"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2</w:t>
            </w:r>
            <w:proofErr w:type="gramEnd"/>
            <w:r>
              <w:rPr>
                <w:rFonts w:ascii="Helvetica" w:hAnsi="Helvetica" w:cs="Helvetica"/>
                <w:color w:val="333333"/>
                <w:sz w:val="21"/>
                <w:szCs w:val="21"/>
              </w:rPr>
              <w:t xml:space="preserve"> </w:t>
            </w:r>
            <w:r w:rsidR="006E56C9">
              <w:rPr>
                <w:rFonts w:ascii="Helvetica" w:hAnsi="Helvetica" w:cs="Helvetica"/>
                <w:color w:val="333333"/>
                <w:sz w:val="21"/>
                <w:szCs w:val="21"/>
              </w:rPr>
              <w:t>poses</w:t>
            </w:r>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0FC7D1A2"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9E776DE" w14:textId="11DE80B6"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116C9D" w:rsidRPr="00116C9D">
                    <w:rPr>
                      <w:rFonts w:ascii="Helvetica" w:hAnsi="Helvetica" w:cs="Helvetica"/>
                      <w:color w:val="333333"/>
                      <w:sz w:val="21"/>
                      <w:szCs w:val="21"/>
                    </w:rPr>
                    <w:t xml:space="preserve"> </w:t>
                  </w:r>
                  <w:r w:rsidR="00116C9D">
                    <w:rPr>
                      <w:rFonts w:ascii="Helvetica" w:hAnsi="Helvetica" w:cs="Helvetica"/>
                      <w:color w:val="333333"/>
                      <w:sz w:val="21"/>
                      <w:szCs w:val="21"/>
                    </w:rPr>
                    <w:t>A</w:t>
                  </w:r>
                  <w:r w:rsidR="00116C9D" w:rsidRPr="00116C9D">
                    <w:rPr>
                      <w:rFonts w:ascii="Helvetica" w:hAnsi="Helvetica" w:cs="Helvetica"/>
                      <w:color w:val="333333"/>
                      <w:sz w:val="21"/>
                      <w:szCs w:val="21"/>
                    </w:rPr>
                    <w:t xml:space="preserve"> considerable improvement in air quality as vehicles would no longer </w:t>
                  </w:r>
                  <w:proofErr w:type="gramStart"/>
                  <w:r w:rsidR="00116C9D" w:rsidRPr="00116C9D">
                    <w:rPr>
                      <w:rFonts w:ascii="Helvetica" w:hAnsi="Helvetica" w:cs="Helvetica"/>
                      <w:color w:val="333333"/>
                      <w:sz w:val="21"/>
                      <w:szCs w:val="21"/>
                    </w:rPr>
                    <w:t>be required</w:t>
                  </w:r>
                  <w:proofErr w:type="gramEnd"/>
                  <w:r w:rsidR="00116C9D" w:rsidRPr="00116C9D">
                    <w:rPr>
                      <w:rFonts w:ascii="Helvetica" w:hAnsi="Helvetica" w:cs="Helvetica"/>
                      <w:color w:val="333333"/>
                      <w:sz w:val="21"/>
                      <w:szCs w:val="21"/>
                    </w:rPr>
                    <w:t xml:space="preserve"> to travel </w:t>
                  </w:r>
                  <w:r w:rsidR="00116C9D">
                    <w:rPr>
                      <w:rFonts w:ascii="Helvetica" w:hAnsi="Helvetica" w:cs="Helvetica"/>
                      <w:color w:val="333333"/>
                      <w:sz w:val="21"/>
                      <w:szCs w:val="21"/>
                    </w:rPr>
                    <w:t>to</w:t>
                  </w:r>
                  <w:r w:rsidR="00116C9D" w:rsidRPr="00116C9D">
                    <w:rPr>
                      <w:rFonts w:ascii="Helvetica" w:hAnsi="Helvetica" w:cs="Helvetica"/>
                      <w:color w:val="333333"/>
                      <w:sz w:val="21"/>
                      <w:szCs w:val="21"/>
                    </w:rPr>
                    <w:t xml:space="preserve"> alternative test stations</w:t>
                  </w:r>
                  <w:r w:rsidR="00116C9D">
                    <w:rPr>
                      <w:rFonts w:ascii="Helvetica" w:hAnsi="Helvetica" w:cs="Helvetica"/>
                      <w:color w:val="333333"/>
                      <w:sz w:val="21"/>
                      <w:szCs w:val="21"/>
                    </w:rPr>
                    <w:t xml:space="preserve"> </w:t>
                  </w:r>
                  <w:r w:rsidR="00116C9D" w:rsidRPr="00116C9D">
                    <w:rPr>
                      <w:rFonts w:ascii="Helvetica" w:hAnsi="Helvetica" w:cs="Helvetica"/>
                      <w:color w:val="333333"/>
                      <w:sz w:val="21"/>
                      <w:szCs w:val="21"/>
                    </w:rPr>
                    <w:t>especially if they have their own test stations on site</w:t>
                  </w:r>
                  <w:r w:rsidR="00B84270">
                    <w:rPr>
                      <w:rFonts w:ascii="Helvetica" w:hAnsi="Helvetica" w:cs="Helvetica"/>
                      <w:color w:val="333333"/>
                      <w:sz w:val="21"/>
                      <w:szCs w:val="21"/>
                    </w:rPr>
                    <w:t xml:space="preserve">. </w:t>
                  </w:r>
                  <w:r w:rsidR="00A83700">
                    <w:rPr>
                      <w:rFonts w:ascii="Helvetica" w:hAnsi="Helvetica" w:cs="Helvetica"/>
                      <w:color w:val="333333"/>
                      <w:sz w:val="21"/>
                      <w:szCs w:val="21"/>
                    </w:rPr>
                    <w:t>Plus,</w:t>
                  </w:r>
                  <w:r w:rsidR="00B84270">
                    <w:rPr>
                      <w:rFonts w:ascii="Helvetica" w:hAnsi="Helvetica" w:cs="Helvetica"/>
                      <w:color w:val="333333"/>
                      <w:sz w:val="21"/>
                      <w:szCs w:val="21"/>
                    </w:rPr>
                    <w:t xml:space="preserve"> DVSA staff will not be needed to travel to </w:t>
                  </w:r>
                  <w:proofErr w:type="gramStart"/>
                  <w:r w:rsidR="00B84270">
                    <w:rPr>
                      <w:rFonts w:ascii="Helvetica" w:hAnsi="Helvetica" w:cs="Helvetica"/>
                      <w:color w:val="333333"/>
                      <w:sz w:val="21"/>
                      <w:szCs w:val="21"/>
                    </w:rPr>
                    <w:t>all of</w:t>
                  </w:r>
                  <w:proofErr w:type="gramEnd"/>
                  <w:r w:rsidR="00B84270">
                    <w:rPr>
                      <w:rFonts w:ascii="Helvetica" w:hAnsi="Helvetica" w:cs="Helvetica"/>
                      <w:color w:val="333333"/>
                      <w:sz w:val="21"/>
                      <w:szCs w:val="21"/>
                    </w:rPr>
                    <w:t xml:space="preserve"> the </w:t>
                  </w:r>
                  <w:r w:rsidR="00E96BA7">
                    <w:rPr>
                      <w:rFonts w:ascii="Helvetica" w:hAnsi="Helvetica" w:cs="Helvetica"/>
                      <w:color w:val="333333"/>
                      <w:sz w:val="21"/>
                      <w:szCs w:val="21"/>
                    </w:rPr>
                    <w:t>530 ATFs</w:t>
                  </w:r>
                </w:p>
              </w:tc>
            </w:tr>
          </w:tbl>
          <w:p w14:paraId="7FC1F0B5" w14:textId="77777777" w:rsidR="00B11C17" w:rsidRDefault="00B11C17">
            <w:pPr>
              <w:spacing w:before="0"/>
              <w:rPr>
                <w:sz w:val="20"/>
                <w:szCs w:val="20"/>
              </w:rPr>
            </w:pPr>
          </w:p>
        </w:tc>
      </w:tr>
      <w:tr w:rsidR="00B11C17" w14:paraId="4D3A8452" w14:textId="77777777">
        <w:tc>
          <w:tcPr>
            <w:tcW w:w="864" w:type="dxa"/>
            <w:shd w:val="clear" w:color="auto" w:fill="auto"/>
            <w:tcMar>
              <w:top w:w="0" w:type="dxa"/>
              <w:left w:w="0" w:type="dxa"/>
              <w:bottom w:w="0" w:type="dxa"/>
              <w:right w:w="0" w:type="dxa"/>
            </w:tcMar>
            <w:vAlign w:val="center"/>
          </w:tcPr>
          <w:p w14:paraId="7C7B80AF" w14:textId="0F43712F"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3</w:t>
            </w:r>
            <w:proofErr w:type="gramEnd"/>
            <w:r>
              <w:rPr>
                <w:rFonts w:ascii="Helvetica" w:hAnsi="Helvetica" w:cs="Helvetica"/>
                <w:color w:val="333333"/>
                <w:sz w:val="21"/>
                <w:szCs w:val="21"/>
              </w:rPr>
              <w:t xml:space="preserve"> </w:t>
            </w:r>
            <w:r w:rsidR="006E56C9">
              <w:rPr>
                <w:rFonts w:ascii="Helvetica" w:hAnsi="Helvetica" w:cs="Helvetica"/>
                <w:color w:val="333333"/>
                <w:sz w:val="21"/>
                <w:szCs w:val="21"/>
              </w:rPr>
              <w:t>poses</w:t>
            </w:r>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371B24A9"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904C58B" w14:textId="3A886B75"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116C9D" w:rsidRPr="00116C9D">
                    <w:rPr>
                      <w:rFonts w:ascii="Helvetica" w:hAnsi="Helvetica" w:cs="Helvetica"/>
                      <w:color w:val="333333"/>
                      <w:sz w:val="21"/>
                      <w:szCs w:val="21"/>
                    </w:rPr>
                    <w:t xml:space="preserve"> no improvement at all</w:t>
                  </w:r>
                </w:p>
              </w:tc>
            </w:tr>
          </w:tbl>
          <w:p w14:paraId="275A45F5" w14:textId="77777777" w:rsidR="00B11C17" w:rsidRDefault="00B11C17">
            <w:pPr>
              <w:spacing w:before="0"/>
              <w:rPr>
                <w:sz w:val="20"/>
                <w:szCs w:val="20"/>
              </w:rPr>
            </w:pPr>
          </w:p>
        </w:tc>
      </w:tr>
      <w:tr w:rsidR="00B11C17" w14:paraId="56EB87D6" w14:textId="77777777">
        <w:tc>
          <w:tcPr>
            <w:tcW w:w="864" w:type="dxa"/>
            <w:shd w:val="clear" w:color="auto" w:fill="auto"/>
            <w:tcMar>
              <w:top w:w="0" w:type="dxa"/>
              <w:left w:w="0" w:type="dxa"/>
              <w:bottom w:w="0" w:type="dxa"/>
              <w:right w:w="0" w:type="dxa"/>
            </w:tcMar>
            <w:vAlign w:val="center"/>
          </w:tcPr>
          <w:p w14:paraId="58F32018" w14:textId="1BD8BE83"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4</w:t>
            </w:r>
            <w:proofErr w:type="gramEnd"/>
            <w:r>
              <w:rPr>
                <w:rFonts w:ascii="Helvetica" w:hAnsi="Helvetica" w:cs="Helvetica"/>
                <w:color w:val="333333"/>
                <w:sz w:val="21"/>
                <w:szCs w:val="21"/>
              </w:rPr>
              <w:t xml:space="preserve"> </w:t>
            </w:r>
            <w:r w:rsidR="006E56C9">
              <w:rPr>
                <w:rFonts w:ascii="Helvetica" w:hAnsi="Helvetica" w:cs="Helvetica"/>
                <w:color w:val="333333"/>
                <w:sz w:val="21"/>
                <w:szCs w:val="21"/>
              </w:rPr>
              <w:t>poses</w:t>
            </w:r>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1857B4EF"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2231E8D" w14:textId="79F92452"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116C9D" w:rsidRPr="00116C9D">
                    <w:rPr>
                      <w:rFonts w:ascii="Helvetica" w:hAnsi="Helvetica" w:cs="Helvetica"/>
                      <w:color w:val="333333"/>
                      <w:sz w:val="21"/>
                      <w:szCs w:val="21"/>
                    </w:rPr>
                    <w:t xml:space="preserve"> no improvement on a</w:t>
                  </w:r>
                  <w:r w:rsidR="00116C9D">
                    <w:rPr>
                      <w:rFonts w:ascii="Helvetica" w:hAnsi="Helvetica" w:cs="Helvetica"/>
                      <w:color w:val="333333"/>
                      <w:sz w:val="21"/>
                      <w:szCs w:val="21"/>
                    </w:rPr>
                    <w:t>ir</w:t>
                  </w:r>
                  <w:r w:rsidR="00116C9D" w:rsidRPr="00116C9D">
                    <w:rPr>
                      <w:rFonts w:ascii="Helvetica" w:hAnsi="Helvetica" w:cs="Helvetica"/>
                      <w:color w:val="333333"/>
                      <w:sz w:val="21"/>
                      <w:szCs w:val="21"/>
                    </w:rPr>
                    <w:t xml:space="preserve"> quality</w:t>
                  </w:r>
                </w:p>
              </w:tc>
            </w:tr>
          </w:tbl>
          <w:p w14:paraId="77C4E0A8" w14:textId="77777777" w:rsidR="00B11C17" w:rsidRDefault="00B11C17">
            <w:pPr>
              <w:spacing w:before="0"/>
              <w:rPr>
                <w:sz w:val="20"/>
                <w:szCs w:val="20"/>
              </w:rPr>
            </w:pPr>
          </w:p>
        </w:tc>
      </w:tr>
    </w:tbl>
    <w:p w14:paraId="24C711D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0404D4BB"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53. Do you believe there are other risks that need to </w:t>
      </w:r>
      <w:proofErr w:type="gramStart"/>
      <w:r>
        <w:rPr>
          <w:rFonts w:ascii="Helvetica" w:hAnsi="Helvetica" w:cs="Helvetica"/>
          <w:color w:val="333333"/>
          <w:sz w:val="21"/>
          <w:szCs w:val="21"/>
        </w:rPr>
        <w:t>be considered</w:t>
      </w:r>
      <w:proofErr w:type="gramEnd"/>
      <w:r>
        <w:rPr>
          <w:rFonts w:ascii="Helvetica" w:hAnsi="Helvetica" w:cs="Helvetica"/>
          <w:color w:val="333333"/>
          <w:sz w:val="21"/>
          <w:szCs w:val="21"/>
        </w:rPr>
        <w:t xml:space="preserve">? </w:t>
      </w:r>
    </w:p>
    <w:p w14:paraId="4861B910" w14:textId="77777777" w:rsidR="00B11C17" w:rsidRDefault="00B11C17">
      <w:pPr>
        <w:rPr>
          <w:rFonts w:ascii="Helvetica" w:hAnsi="Helvetica" w:cs="Helvetica"/>
          <w:color w:val="333333"/>
          <w:sz w:val="21"/>
          <w:szCs w:val="21"/>
        </w:rPr>
      </w:pPr>
    </w:p>
    <w:tbl>
      <w:tblPr>
        <w:tblW w:w="4311" w:type="dxa"/>
        <w:tblCellMar>
          <w:left w:w="10" w:type="dxa"/>
          <w:right w:w="10" w:type="dxa"/>
        </w:tblCellMar>
        <w:tblLook w:val="0000" w:firstRow="0" w:lastRow="0" w:firstColumn="0" w:lastColumn="0" w:noHBand="0" w:noVBand="0"/>
      </w:tblPr>
      <w:tblGrid>
        <w:gridCol w:w="477"/>
        <w:gridCol w:w="3834"/>
      </w:tblGrid>
      <w:tr w:rsidR="00B11C17" w14:paraId="6650CAE3" w14:textId="77777777">
        <w:tc>
          <w:tcPr>
            <w:tcW w:w="477" w:type="dxa"/>
            <w:shd w:val="clear" w:color="auto" w:fill="auto"/>
            <w:tcMar>
              <w:top w:w="0" w:type="dxa"/>
              <w:left w:w="0" w:type="dxa"/>
              <w:bottom w:w="0" w:type="dxa"/>
              <w:right w:w="0" w:type="dxa"/>
            </w:tcMar>
          </w:tcPr>
          <w:p w14:paraId="68057E51" w14:textId="77777777" w:rsidR="00B11C17" w:rsidRDefault="00194C1B">
            <w:r>
              <w:rPr>
                <w:rFonts w:ascii="Helvetica" w:hAnsi="Helvetica" w:cs="Helvetica"/>
                <w:noProof/>
                <w:color w:val="333333"/>
                <w:sz w:val="21"/>
                <w:szCs w:val="21"/>
              </w:rPr>
              <w:drawing>
                <wp:inline distT="0" distB="0" distL="0" distR="0" wp14:anchorId="65F77A85" wp14:editId="62241F8C">
                  <wp:extent cx="228600" cy="228600"/>
                  <wp:effectExtent l="0" t="0" r="0" b="0"/>
                  <wp:docPr id="1514021071"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834" w:type="dxa"/>
            <w:shd w:val="clear" w:color="auto" w:fill="auto"/>
            <w:tcMar>
              <w:top w:w="0" w:type="dxa"/>
              <w:left w:w="0" w:type="dxa"/>
              <w:bottom w:w="0" w:type="dxa"/>
              <w:right w:w="0" w:type="dxa"/>
            </w:tcMar>
            <w:vAlign w:val="center"/>
          </w:tcPr>
          <w:p w14:paraId="35CBCBA8"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Yes</w:t>
            </w:r>
          </w:p>
        </w:tc>
      </w:tr>
      <w:tr w:rsidR="00B11C17" w14:paraId="581D4E8A" w14:textId="77777777">
        <w:tc>
          <w:tcPr>
            <w:tcW w:w="477" w:type="dxa"/>
            <w:shd w:val="clear" w:color="auto" w:fill="auto"/>
            <w:tcMar>
              <w:top w:w="0" w:type="dxa"/>
              <w:left w:w="0" w:type="dxa"/>
              <w:bottom w:w="0" w:type="dxa"/>
              <w:right w:w="0" w:type="dxa"/>
            </w:tcMar>
          </w:tcPr>
          <w:p w14:paraId="44846505" w14:textId="77777777" w:rsidR="00B11C17" w:rsidRPr="00751A88" w:rsidRDefault="00194C1B">
            <w:pPr>
              <w:rPr>
                <w:highlight w:val="yellow"/>
              </w:rPr>
            </w:pPr>
            <w:r w:rsidRPr="00751A88">
              <w:rPr>
                <w:rFonts w:ascii="Helvetica" w:hAnsi="Helvetica" w:cs="Helvetica"/>
                <w:noProof/>
                <w:color w:val="333333"/>
                <w:sz w:val="21"/>
                <w:szCs w:val="21"/>
                <w:highlight w:val="yellow"/>
              </w:rPr>
              <w:drawing>
                <wp:inline distT="0" distB="0" distL="0" distR="0" wp14:anchorId="1EDB38E5" wp14:editId="5B226668">
                  <wp:extent cx="228600" cy="228600"/>
                  <wp:effectExtent l="0" t="0" r="0" b="0"/>
                  <wp:docPr id="1604338432"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751A88">
              <w:rPr>
                <w:rFonts w:ascii="Helvetica" w:hAnsi="Helvetica" w:cs="Helvetica"/>
                <w:color w:val="333333"/>
                <w:sz w:val="21"/>
                <w:szCs w:val="21"/>
                <w:highlight w:val="yellow"/>
              </w:rPr>
              <w:t>  </w:t>
            </w:r>
          </w:p>
        </w:tc>
        <w:tc>
          <w:tcPr>
            <w:tcW w:w="3834" w:type="dxa"/>
            <w:shd w:val="clear" w:color="auto" w:fill="auto"/>
            <w:tcMar>
              <w:top w:w="0" w:type="dxa"/>
              <w:left w:w="0" w:type="dxa"/>
              <w:bottom w:w="0" w:type="dxa"/>
              <w:right w:w="0" w:type="dxa"/>
            </w:tcMar>
            <w:vAlign w:val="center"/>
          </w:tcPr>
          <w:p w14:paraId="262442A4" w14:textId="77777777" w:rsidR="00B11C17" w:rsidRPr="00751A88" w:rsidRDefault="00194C1B">
            <w:pPr>
              <w:rPr>
                <w:rFonts w:ascii="Helvetica" w:hAnsi="Helvetica" w:cs="Helvetica"/>
                <w:color w:val="333333"/>
                <w:sz w:val="21"/>
                <w:szCs w:val="21"/>
                <w:highlight w:val="yellow"/>
              </w:rPr>
            </w:pPr>
            <w:r w:rsidRPr="00751A88">
              <w:rPr>
                <w:rFonts w:ascii="Helvetica" w:hAnsi="Helvetica" w:cs="Helvetica"/>
                <w:color w:val="333333"/>
                <w:sz w:val="21"/>
                <w:szCs w:val="21"/>
                <w:highlight w:val="yellow"/>
              </w:rPr>
              <w:t>No (Go to ‘Other considerations’)</w:t>
            </w:r>
          </w:p>
        </w:tc>
      </w:tr>
      <w:tr w:rsidR="00B11C17" w14:paraId="01C4D573" w14:textId="77777777">
        <w:tc>
          <w:tcPr>
            <w:tcW w:w="477" w:type="dxa"/>
            <w:shd w:val="clear" w:color="auto" w:fill="auto"/>
            <w:tcMar>
              <w:top w:w="0" w:type="dxa"/>
              <w:left w:w="0" w:type="dxa"/>
              <w:bottom w:w="0" w:type="dxa"/>
              <w:right w:w="0" w:type="dxa"/>
            </w:tcMar>
          </w:tcPr>
          <w:p w14:paraId="775AF07A" w14:textId="77777777" w:rsidR="00B11C17" w:rsidRDefault="00194C1B">
            <w:r>
              <w:rPr>
                <w:rFonts w:ascii="Helvetica" w:hAnsi="Helvetica" w:cs="Helvetica"/>
                <w:noProof/>
                <w:color w:val="333333"/>
                <w:sz w:val="21"/>
                <w:szCs w:val="21"/>
              </w:rPr>
              <w:drawing>
                <wp:inline distT="0" distB="0" distL="0" distR="0" wp14:anchorId="51BF8CFB" wp14:editId="3C9053EC">
                  <wp:extent cx="228600" cy="228600"/>
                  <wp:effectExtent l="0" t="0" r="0" b="0"/>
                  <wp:docPr id="1055417821"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834" w:type="dxa"/>
            <w:shd w:val="clear" w:color="auto" w:fill="auto"/>
            <w:tcMar>
              <w:top w:w="0" w:type="dxa"/>
              <w:left w:w="0" w:type="dxa"/>
              <w:bottom w:w="0" w:type="dxa"/>
              <w:right w:w="0" w:type="dxa"/>
            </w:tcMar>
            <w:vAlign w:val="center"/>
          </w:tcPr>
          <w:p w14:paraId="76C86B2F"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‘Other considerations’)</w:t>
            </w:r>
          </w:p>
        </w:tc>
      </w:tr>
    </w:tbl>
    <w:p w14:paraId="773D5B7D" w14:textId="77777777" w:rsidR="00B11C17" w:rsidRDefault="00B11C17">
      <w:pPr>
        <w:rPr>
          <w:rFonts w:ascii="Helvetica" w:hAnsi="Helvetica" w:cs="Helvetica"/>
          <w:b/>
          <w:bCs/>
          <w:color w:val="333333"/>
          <w:sz w:val="36"/>
          <w:szCs w:val="36"/>
        </w:rPr>
      </w:pPr>
    </w:p>
    <w:p w14:paraId="07EBCBE4"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Other risks </w:t>
      </w:r>
    </w:p>
    <w:p w14:paraId="7BF9AF9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4D1EB74"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54. What risks? </w:t>
      </w:r>
    </w:p>
    <w:p w14:paraId="74429296"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14023759"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8FE6F57" w14:textId="7777777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34120389" w14:textId="77777777" w:rsidR="00B11C17" w:rsidRDefault="00B11C17">
      <w:pPr>
        <w:rPr>
          <w:rFonts w:ascii="Helvetica" w:hAnsi="Helvetica" w:cs="Helvetica"/>
          <w:b/>
          <w:bCs/>
          <w:color w:val="333333"/>
          <w:sz w:val="36"/>
          <w:szCs w:val="36"/>
        </w:rPr>
      </w:pPr>
    </w:p>
    <w:p w14:paraId="321E6D12" w14:textId="77777777" w:rsidR="00B11C17" w:rsidRDefault="00B11C17">
      <w:pPr>
        <w:rPr>
          <w:rFonts w:ascii="Helvetica" w:hAnsi="Helvetica" w:cs="Helvetica"/>
          <w:b/>
          <w:bCs/>
          <w:color w:val="333333"/>
          <w:sz w:val="36"/>
          <w:szCs w:val="36"/>
        </w:rPr>
      </w:pPr>
    </w:p>
    <w:p w14:paraId="544B1E42" w14:textId="77777777" w:rsidR="00B11C17" w:rsidRDefault="00B11C17">
      <w:pPr>
        <w:rPr>
          <w:rFonts w:ascii="Helvetica" w:hAnsi="Helvetica" w:cs="Helvetica"/>
          <w:b/>
          <w:bCs/>
          <w:color w:val="333333"/>
          <w:sz w:val="36"/>
          <w:szCs w:val="36"/>
        </w:rPr>
      </w:pPr>
    </w:p>
    <w:p w14:paraId="60D4B832" w14:textId="77777777" w:rsidR="00B11C17" w:rsidRDefault="00B11C17">
      <w:pPr>
        <w:rPr>
          <w:rFonts w:ascii="Helvetica" w:hAnsi="Helvetica" w:cs="Helvetica"/>
          <w:b/>
          <w:bCs/>
          <w:color w:val="333333"/>
          <w:sz w:val="36"/>
          <w:szCs w:val="36"/>
        </w:rPr>
      </w:pPr>
    </w:p>
    <w:p w14:paraId="5BAB376B" w14:textId="77777777" w:rsidR="00B11C17" w:rsidRDefault="00B11C17">
      <w:pPr>
        <w:rPr>
          <w:rFonts w:ascii="Helvetica" w:hAnsi="Helvetica" w:cs="Helvetica"/>
          <w:b/>
          <w:bCs/>
          <w:color w:val="333333"/>
          <w:sz w:val="36"/>
          <w:szCs w:val="36"/>
        </w:rPr>
      </w:pPr>
    </w:p>
    <w:p w14:paraId="5279FB3B"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Other considerations </w:t>
      </w:r>
    </w:p>
    <w:p w14:paraId="2CA7EDD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15BF7B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55. In your view what, if any, other changes need to be made </w:t>
      </w:r>
      <w:proofErr w:type="gramStart"/>
      <w:r>
        <w:rPr>
          <w:rFonts w:ascii="Helvetica" w:hAnsi="Helvetica" w:cs="Helvetica"/>
          <w:color w:val="333333"/>
          <w:sz w:val="21"/>
          <w:szCs w:val="21"/>
        </w:rPr>
        <w:t>in order to</w:t>
      </w:r>
      <w:proofErr w:type="gramEnd"/>
      <w:r>
        <w:rPr>
          <w:rFonts w:ascii="Helvetica" w:hAnsi="Helvetica" w:cs="Helvetica"/>
          <w:color w:val="333333"/>
          <w:sz w:val="21"/>
          <w:szCs w:val="21"/>
        </w:rPr>
        <w:t xml:space="preserve"> ensure public confidence in road safety controls if any of our options to vehicle testing were implemented for: </w:t>
      </w:r>
    </w:p>
    <w:p w14:paraId="003A300D"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71CFDB3C" w14:textId="77777777">
        <w:tc>
          <w:tcPr>
            <w:tcW w:w="1510" w:type="dxa"/>
            <w:shd w:val="clear" w:color="auto" w:fill="auto"/>
            <w:tcMar>
              <w:top w:w="0" w:type="dxa"/>
              <w:left w:w="0" w:type="dxa"/>
              <w:bottom w:w="0" w:type="dxa"/>
              <w:right w:w="0" w:type="dxa"/>
            </w:tcMar>
            <w:vAlign w:val="center"/>
          </w:tcPr>
          <w:p w14:paraId="535201A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non-ER operators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635B5A42"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0C16D7A4" w14:textId="6C6DE758"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116C9D" w:rsidRPr="00116C9D">
                    <w:rPr>
                      <w:rFonts w:ascii="Helvetica" w:hAnsi="Helvetica" w:cs="Helvetica"/>
                      <w:color w:val="333333"/>
                      <w:sz w:val="21"/>
                      <w:szCs w:val="21"/>
                    </w:rPr>
                    <w:t xml:space="preserve"> </w:t>
                  </w:r>
                  <w:r w:rsidR="00E96BA7">
                    <w:rPr>
                      <w:rFonts w:ascii="Helvetica" w:hAnsi="Helvetica" w:cs="Helvetica"/>
                      <w:color w:val="333333"/>
                      <w:sz w:val="21"/>
                      <w:szCs w:val="21"/>
                    </w:rPr>
                    <w:t>T</w:t>
                  </w:r>
                  <w:r w:rsidR="00116C9D" w:rsidRPr="00116C9D">
                    <w:rPr>
                      <w:rFonts w:ascii="Helvetica" w:hAnsi="Helvetica" w:cs="Helvetica"/>
                      <w:color w:val="333333"/>
                      <w:sz w:val="21"/>
                      <w:szCs w:val="21"/>
                    </w:rPr>
                    <w:t>here will be no changes for non-ER operators so public confidence should not change</w:t>
                  </w:r>
                </w:p>
              </w:tc>
            </w:tr>
          </w:tbl>
          <w:p w14:paraId="42A29235" w14:textId="77777777" w:rsidR="00B11C17" w:rsidRDefault="00B11C17">
            <w:pPr>
              <w:spacing w:before="0"/>
              <w:rPr>
                <w:sz w:val="20"/>
                <w:szCs w:val="20"/>
              </w:rPr>
            </w:pPr>
          </w:p>
        </w:tc>
      </w:tr>
      <w:tr w:rsidR="00B11C17" w14:paraId="7A534A8C" w14:textId="77777777">
        <w:tc>
          <w:tcPr>
            <w:tcW w:w="1510" w:type="dxa"/>
            <w:shd w:val="clear" w:color="auto" w:fill="auto"/>
            <w:tcMar>
              <w:top w:w="0" w:type="dxa"/>
              <w:left w:w="0" w:type="dxa"/>
              <w:bottom w:w="0" w:type="dxa"/>
              <w:right w:w="0" w:type="dxa"/>
            </w:tcMar>
            <w:vAlign w:val="center"/>
          </w:tcPr>
          <w:p w14:paraId="4E1A80C9"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ER operators</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3EF0D5B2"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9CB7FC0" w14:textId="7DE5EB86"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116C9D" w:rsidRPr="00116C9D">
                    <w:rPr>
                      <w:rFonts w:ascii="Helvetica" w:hAnsi="Helvetica" w:cs="Helvetica"/>
                      <w:color w:val="333333"/>
                      <w:sz w:val="21"/>
                      <w:szCs w:val="21"/>
                    </w:rPr>
                    <w:t xml:space="preserve"> </w:t>
                  </w:r>
                  <w:r w:rsidR="00E96BA7">
                    <w:rPr>
                      <w:rFonts w:ascii="Helvetica" w:hAnsi="Helvetica" w:cs="Helvetica"/>
                      <w:color w:val="333333"/>
                      <w:sz w:val="21"/>
                      <w:szCs w:val="21"/>
                    </w:rPr>
                    <w:t>A</w:t>
                  </w:r>
                  <w:r w:rsidR="00116C9D" w:rsidRPr="00116C9D">
                    <w:rPr>
                      <w:rFonts w:ascii="Helvetica" w:hAnsi="Helvetica" w:cs="Helvetica"/>
                      <w:color w:val="333333"/>
                      <w:sz w:val="21"/>
                      <w:szCs w:val="21"/>
                    </w:rPr>
                    <w:t xml:space="preserve"> robust system of monitoring and training of vehicle testers will ensure public confidence in the scheme</w:t>
                  </w:r>
                  <w:r w:rsidR="00116C9D">
                    <w:rPr>
                      <w:rFonts w:ascii="Helvetica" w:hAnsi="Helvetica" w:cs="Helvetica"/>
                      <w:color w:val="333333"/>
                      <w:sz w:val="21"/>
                      <w:szCs w:val="21"/>
                    </w:rPr>
                    <w:t xml:space="preserve">. </w:t>
                  </w:r>
                  <w:r w:rsidR="00116C9D" w:rsidRPr="00116C9D">
                    <w:rPr>
                      <w:rFonts w:ascii="Helvetica" w:hAnsi="Helvetica" w:cs="Helvetica"/>
                      <w:color w:val="333333"/>
                      <w:sz w:val="21"/>
                      <w:szCs w:val="21"/>
                    </w:rPr>
                    <w:t xml:space="preserve">The scheme should operate in the same way as car </w:t>
                  </w:r>
                  <w:r w:rsidR="00116C9D">
                    <w:rPr>
                      <w:rFonts w:ascii="Helvetica" w:hAnsi="Helvetica" w:cs="Helvetica"/>
                      <w:color w:val="333333"/>
                      <w:sz w:val="21"/>
                      <w:szCs w:val="21"/>
                    </w:rPr>
                    <w:t>MO</w:t>
                  </w:r>
                  <w:r w:rsidR="00116C9D" w:rsidRPr="00116C9D">
                    <w:rPr>
                      <w:rFonts w:ascii="Helvetica" w:hAnsi="Helvetica" w:cs="Helvetica"/>
                      <w:color w:val="333333"/>
                      <w:sz w:val="21"/>
                      <w:szCs w:val="21"/>
                    </w:rPr>
                    <w:t xml:space="preserve">T testing with trained individuals who </w:t>
                  </w:r>
                  <w:r w:rsidR="00E96BA7" w:rsidRPr="00116C9D">
                    <w:rPr>
                      <w:rFonts w:ascii="Helvetica" w:hAnsi="Helvetica" w:cs="Helvetica"/>
                      <w:color w:val="333333"/>
                      <w:sz w:val="21"/>
                      <w:szCs w:val="21"/>
                    </w:rPr>
                    <w:t>must</w:t>
                  </w:r>
                  <w:r w:rsidR="00116C9D" w:rsidRPr="00116C9D">
                    <w:rPr>
                      <w:rFonts w:ascii="Helvetica" w:hAnsi="Helvetica" w:cs="Helvetica"/>
                      <w:color w:val="333333"/>
                      <w:sz w:val="21"/>
                      <w:szCs w:val="21"/>
                    </w:rPr>
                    <w:t xml:space="preserve"> </w:t>
                  </w:r>
                  <w:proofErr w:type="gramStart"/>
                  <w:r w:rsidR="00116C9D" w:rsidRPr="00116C9D">
                    <w:rPr>
                      <w:rFonts w:ascii="Helvetica" w:hAnsi="Helvetica" w:cs="Helvetica"/>
                      <w:color w:val="333333"/>
                      <w:sz w:val="21"/>
                      <w:szCs w:val="21"/>
                    </w:rPr>
                    <w:t>carry out</w:t>
                  </w:r>
                  <w:proofErr w:type="gramEnd"/>
                  <w:r w:rsidR="00116C9D" w:rsidRPr="00116C9D">
                    <w:rPr>
                      <w:rFonts w:ascii="Helvetica" w:hAnsi="Helvetica" w:cs="Helvetica"/>
                      <w:color w:val="333333"/>
                      <w:sz w:val="21"/>
                      <w:szCs w:val="21"/>
                    </w:rPr>
                    <w:t xml:space="preserve"> refresher courses</w:t>
                  </w:r>
                  <w:r w:rsidR="00E96BA7">
                    <w:rPr>
                      <w:rFonts w:ascii="Helvetica" w:hAnsi="Helvetica" w:cs="Helvetica"/>
                      <w:color w:val="333333"/>
                      <w:sz w:val="21"/>
                      <w:szCs w:val="21"/>
                    </w:rPr>
                    <w:t>. The public perception of the car MOT scheme is that it is working well so why not in the PSV industry</w:t>
                  </w:r>
                  <w:proofErr w:type="gramStart"/>
                  <w:r w:rsidR="00E96BA7">
                    <w:rPr>
                      <w:rFonts w:ascii="Helvetica" w:hAnsi="Helvetica" w:cs="Helvetica"/>
                      <w:color w:val="333333"/>
                      <w:sz w:val="21"/>
                      <w:szCs w:val="21"/>
                    </w:rPr>
                    <w:t xml:space="preserve">. </w:t>
                  </w:r>
                  <w:r w:rsidR="00116C9D">
                    <w:rPr>
                      <w:rFonts w:ascii="Helvetica" w:hAnsi="Helvetica" w:cs="Helvetica"/>
                      <w:color w:val="333333"/>
                      <w:sz w:val="21"/>
                      <w:szCs w:val="21"/>
                    </w:rPr>
                    <w:t xml:space="preserve"> </w:t>
                  </w:r>
                  <w:proofErr w:type="gramEnd"/>
                  <w:r w:rsidR="00E96BA7">
                    <w:rPr>
                      <w:rFonts w:ascii="Helvetica" w:hAnsi="Helvetica" w:cs="Helvetica"/>
                      <w:color w:val="333333"/>
                      <w:sz w:val="21"/>
                      <w:szCs w:val="21"/>
                    </w:rPr>
                    <w:t>E</w:t>
                  </w:r>
                  <w:r w:rsidR="00116C9D" w:rsidRPr="00116C9D">
                    <w:rPr>
                      <w:rFonts w:ascii="Helvetica" w:hAnsi="Helvetica" w:cs="Helvetica"/>
                      <w:color w:val="333333"/>
                      <w:sz w:val="21"/>
                      <w:szCs w:val="21"/>
                    </w:rPr>
                    <w:t>arned recognition operators</w:t>
                  </w:r>
                  <w:r w:rsidR="00E96BA7">
                    <w:rPr>
                      <w:rFonts w:ascii="Helvetica" w:hAnsi="Helvetica" w:cs="Helvetica"/>
                      <w:color w:val="333333"/>
                      <w:sz w:val="21"/>
                      <w:szCs w:val="21"/>
                    </w:rPr>
                    <w:t xml:space="preserve"> will employ</w:t>
                  </w:r>
                  <w:r w:rsidR="00116C9D" w:rsidRPr="00116C9D">
                    <w:rPr>
                      <w:rFonts w:ascii="Helvetica" w:hAnsi="Helvetica" w:cs="Helvetica"/>
                      <w:color w:val="333333"/>
                      <w:sz w:val="21"/>
                      <w:szCs w:val="21"/>
                    </w:rPr>
                    <w:t xml:space="preserve"> the people </w:t>
                  </w:r>
                  <w:proofErr w:type="gramStart"/>
                  <w:r w:rsidR="00116C9D" w:rsidRPr="00116C9D">
                    <w:rPr>
                      <w:rFonts w:ascii="Helvetica" w:hAnsi="Helvetica" w:cs="Helvetica"/>
                      <w:color w:val="333333"/>
                      <w:sz w:val="21"/>
                      <w:szCs w:val="21"/>
                    </w:rPr>
                    <w:t>testing</w:t>
                  </w:r>
                  <w:proofErr w:type="gramEnd"/>
                  <w:r w:rsidR="00116C9D" w:rsidRPr="00116C9D">
                    <w:rPr>
                      <w:rFonts w:ascii="Helvetica" w:hAnsi="Helvetica" w:cs="Helvetica"/>
                      <w:color w:val="333333"/>
                      <w:sz w:val="21"/>
                      <w:szCs w:val="21"/>
                    </w:rPr>
                    <w:t xml:space="preserve"> their vehicles</w:t>
                  </w:r>
                  <w:r w:rsidR="00E96BA7">
                    <w:rPr>
                      <w:rFonts w:ascii="Helvetica" w:hAnsi="Helvetica" w:cs="Helvetica"/>
                      <w:color w:val="333333"/>
                      <w:sz w:val="21"/>
                      <w:szCs w:val="21"/>
                    </w:rPr>
                    <w:t>. These earned recognition operators will be testing vehicle that are covered by the operator licencing scheme</w:t>
                  </w:r>
                  <w:proofErr w:type="gramStart"/>
                  <w:r w:rsidR="00E96BA7">
                    <w:rPr>
                      <w:rFonts w:ascii="Helvetica" w:hAnsi="Helvetica" w:cs="Helvetica"/>
                      <w:color w:val="333333"/>
                      <w:sz w:val="21"/>
                      <w:szCs w:val="21"/>
                    </w:rPr>
                    <w:t>.</w:t>
                  </w:r>
                  <w:r w:rsidR="00116C9D" w:rsidRPr="00116C9D">
                    <w:rPr>
                      <w:rFonts w:ascii="Helvetica" w:hAnsi="Helvetica" w:cs="Helvetica"/>
                      <w:color w:val="333333"/>
                      <w:sz w:val="21"/>
                      <w:szCs w:val="21"/>
                    </w:rPr>
                    <w:t xml:space="preserve"> </w:t>
                  </w:r>
                  <w:r w:rsidR="00116C9D">
                    <w:rPr>
                      <w:rFonts w:ascii="Helvetica" w:hAnsi="Helvetica" w:cs="Helvetica"/>
                      <w:color w:val="333333"/>
                      <w:sz w:val="21"/>
                      <w:szCs w:val="21"/>
                    </w:rPr>
                    <w:t xml:space="preserve"> </w:t>
                  </w:r>
                  <w:proofErr w:type="gramEnd"/>
                  <w:r w:rsidR="00116C9D" w:rsidRPr="00116C9D">
                    <w:rPr>
                      <w:rFonts w:ascii="Helvetica" w:hAnsi="Helvetica" w:cs="Helvetica"/>
                      <w:color w:val="333333"/>
                      <w:sz w:val="21"/>
                      <w:szCs w:val="21"/>
                    </w:rPr>
                    <w:t xml:space="preserve">If it </w:t>
                  </w:r>
                  <w:proofErr w:type="gramStart"/>
                  <w:r w:rsidR="00116C9D" w:rsidRPr="00116C9D">
                    <w:rPr>
                      <w:rFonts w:ascii="Helvetica" w:hAnsi="Helvetica" w:cs="Helvetica"/>
                      <w:color w:val="333333"/>
                      <w:sz w:val="21"/>
                      <w:szCs w:val="21"/>
                    </w:rPr>
                    <w:t>was</w:t>
                  </w:r>
                  <w:proofErr w:type="gramEnd"/>
                  <w:r w:rsidR="00116C9D" w:rsidRPr="00116C9D">
                    <w:rPr>
                      <w:rFonts w:ascii="Helvetica" w:hAnsi="Helvetica" w:cs="Helvetica"/>
                      <w:color w:val="333333"/>
                      <w:sz w:val="21"/>
                      <w:szCs w:val="21"/>
                    </w:rPr>
                    <w:t xml:space="preserve"> found that the vehicles were not being tested to the appropriate standard the operator could lose their repute and ultimately their </w:t>
                  </w:r>
                  <w:r w:rsidR="00AF28EB" w:rsidRPr="00116C9D">
                    <w:rPr>
                      <w:rFonts w:ascii="Helvetica" w:hAnsi="Helvetica" w:cs="Helvetica"/>
                      <w:color w:val="333333"/>
                      <w:sz w:val="21"/>
                      <w:szCs w:val="21"/>
                    </w:rPr>
                    <w:t>operator’s</w:t>
                  </w:r>
                  <w:r w:rsidR="00116C9D" w:rsidRPr="00116C9D">
                    <w:rPr>
                      <w:rFonts w:ascii="Helvetica" w:hAnsi="Helvetica" w:cs="Helvetica"/>
                      <w:color w:val="333333"/>
                      <w:sz w:val="21"/>
                      <w:szCs w:val="21"/>
                    </w:rPr>
                    <w:t xml:space="preserve"> licence resulting in them </w:t>
                  </w:r>
                  <w:r w:rsidR="00101850">
                    <w:rPr>
                      <w:rFonts w:ascii="Helvetica" w:hAnsi="Helvetica" w:cs="Helvetica"/>
                      <w:color w:val="333333"/>
                      <w:sz w:val="21"/>
                      <w:szCs w:val="21"/>
                    </w:rPr>
                    <w:t xml:space="preserve">having to </w:t>
                  </w:r>
                  <w:r w:rsidR="00116C9D" w:rsidRPr="00116C9D">
                    <w:rPr>
                      <w:rFonts w:ascii="Helvetica" w:hAnsi="Helvetica" w:cs="Helvetica"/>
                      <w:color w:val="333333"/>
                      <w:sz w:val="21"/>
                      <w:szCs w:val="21"/>
                    </w:rPr>
                    <w:t>cease trading</w:t>
                  </w:r>
                  <w:r w:rsidR="00116C9D">
                    <w:rPr>
                      <w:rFonts w:ascii="Helvetica" w:hAnsi="Helvetica" w:cs="Helvetica"/>
                      <w:color w:val="333333"/>
                      <w:sz w:val="21"/>
                      <w:szCs w:val="21"/>
                    </w:rPr>
                    <w:t>.</w:t>
                  </w:r>
                  <w:r w:rsidR="00E96BA7">
                    <w:rPr>
                      <w:rFonts w:ascii="Helvetica" w:hAnsi="Helvetica" w:cs="Helvetica"/>
                      <w:color w:val="333333"/>
                      <w:sz w:val="21"/>
                      <w:szCs w:val="21"/>
                    </w:rPr>
                    <w:t xml:space="preserve"> This sanction is far greater than the current MOT programme.</w:t>
                  </w:r>
                </w:p>
              </w:tc>
            </w:tr>
          </w:tbl>
          <w:p w14:paraId="3842EB8D" w14:textId="77777777" w:rsidR="00B11C17" w:rsidRDefault="00B11C17">
            <w:pPr>
              <w:spacing w:before="0"/>
              <w:rPr>
                <w:sz w:val="20"/>
                <w:szCs w:val="20"/>
              </w:rPr>
            </w:pPr>
          </w:p>
        </w:tc>
      </w:tr>
    </w:tbl>
    <w:p w14:paraId="685FE44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1C47425" w14:textId="77777777" w:rsidR="00B11C17" w:rsidRDefault="00B11C17">
      <w:pPr>
        <w:rPr>
          <w:rFonts w:ascii="Helvetica" w:hAnsi="Helvetica" w:cs="Helvetica"/>
          <w:b/>
          <w:bCs/>
          <w:color w:val="333333"/>
          <w:sz w:val="21"/>
          <w:szCs w:val="21"/>
        </w:rPr>
      </w:pPr>
    </w:p>
    <w:p w14:paraId="28A883D0" w14:textId="77777777" w:rsidR="00B11C17" w:rsidRDefault="00B11C17">
      <w:pPr>
        <w:rPr>
          <w:rFonts w:ascii="Helvetica" w:hAnsi="Helvetica" w:cs="Helvetica"/>
          <w:b/>
          <w:bCs/>
          <w:color w:val="333333"/>
          <w:sz w:val="21"/>
          <w:szCs w:val="21"/>
        </w:rPr>
      </w:pPr>
    </w:p>
    <w:p w14:paraId="63D58A44" w14:textId="77777777" w:rsidR="00B11C17" w:rsidRDefault="00194C1B">
      <w:r>
        <w:rPr>
          <w:rFonts w:ascii="Helvetica" w:hAnsi="Helvetica" w:cs="Helvetica"/>
          <w:color w:val="333333"/>
          <w:sz w:val="21"/>
          <w:szCs w:val="21"/>
        </w:rPr>
        <w:t xml:space="preserve">We currently collect as part of the application of for the ER scheme require applicants to supply </w:t>
      </w:r>
      <w:hyperlink r:id="rId16" w:anchor="monitor-your-performance" w:history="1">
        <w:r>
          <w:rPr>
            <w:rStyle w:val="Hyperlink"/>
            <w:rFonts w:ascii="Helvetica" w:hAnsi="Helvetica" w:cs="Helvetica"/>
            <w:sz w:val="21"/>
            <w:szCs w:val="21"/>
          </w:rPr>
          <w:t>key performance indicators (KPIs) [opens in a new window]</w:t>
        </w:r>
      </w:hyperlink>
      <w:r>
        <w:rPr>
          <w:rFonts w:ascii="Helvetica" w:hAnsi="Helvetica" w:cs="Helvetica"/>
          <w:color w:val="333333"/>
          <w:sz w:val="21"/>
          <w:szCs w:val="21"/>
        </w:rPr>
        <w:t xml:space="preserve"> on the areas of: </w:t>
      </w:r>
    </w:p>
    <w:tbl>
      <w:tblPr>
        <w:tblW w:w="2039" w:type="dxa"/>
        <w:tblCellMar>
          <w:left w:w="10" w:type="dxa"/>
          <w:right w:w="10" w:type="dxa"/>
        </w:tblCellMar>
        <w:tblLook w:val="0000" w:firstRow="0" w:lastRow="0" w:firstColumn="0" w:lastColumn="0" w:noHBand="0" w:noVBand="0"/>
      </w:tblPr>
      <w:tblGrid>
        <w:gridCol w:w="2039"/>
      </w:tblGrid>
      <w:tr w:rsidR="00B11C17" w14:paraId="624D4B34" w14:textId="77777777">
        <w:tc>
          <w:tcPr>
            <w:tcW w:w="2039" w:type="dxa"/>
            <w:shd w:val="clear" w:color="auto" w:fill="auto"/>
            <w:tcMar>
              <w:top w:w="0" w:type="dxa"/>
              <w:left w:w="0" w:type="dxa"/>
              <w:bottom w:w="0" w:type="dxa"/>
              <w:right w:w="0" w:type="dxa"/>
            </w:tcMar>
          </w:tcPr>
          <w:p w14:paraId="12264C64"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maintenance</w:t>
            </w:r>
          </w:p>
        </w:tc>
      </w:tr>
      <w:tr w:rsidR="00B11C17" w14:paraId="37FAD87E" w14:textId="77777777">
        <w:tc>
          <w:tcPr>
            <w:tcW w:w="2039" w:type="dxa"/>
            <w:shd w:val="clear" w:color="auto" w:fill="auto"/>
            <w:tcMar>
              <w:top w:w="0" w:type="dxa"/>
              <w:left w:w="0" w:type="dxa"/>
              <w:bottom w:w="0" w:type="dxa"/>
              <w:right w:w="0" w:type="dxa"/>
            </w:tcMar>
          </w:tcPr>
          <w:p w14:paraId="4A4AF08B" w14:textId="77777777" w:rsidR="00B11C17" w:rsidRDefault="00194C1B">
            <w:pPr>
              <w:pStyle w:val="ListParagraph"/>
              <w:numPr>
                <w:ilvl w:val="0"/>
                <w:numId w:val="2"/>
              </w:numPr>
              <w:spacing w:before="300" w:after="300"/>
              <w:rPr>
                <w:rFonts w:ascii="Helvetica" w:hAnsi="Helvetica" w:cs="Helvetica"/>
                <w:color w:val="333333"/>
                <w:sz w:val="21"/>
                <w:szCs w:val="21"/>
              </w:rPr>
            </w:pPr>
            <w:r>
              <w:rPr>
                <w:rFonts w:ascii="Helvetica" w:hAnsi="Helvetica" w:cs="Helvetica"/>
                <w:color w:val="333333"/>
                <w:sz w:val="21"/>
                <w:szCs w:val="21"/>
              </w:rPr>
              <w:t>driving activity</w:t>
            </w:r>
          </w:p>
        </w:tc>
      </w:tr>
    </w:tbl>
    <w:p w14:paraId="2D50250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xml:space="preserve">We are researching your view towards if these KPIs should only </w:t>
      </w:r>
      <w:proofErr w:type="gramStart"/>
      <w:r>
        <w:rPr>
          <w:rFonts w:ascii="Helvetica" w:hAnsi="Helvetica" w:cs="Helvetica"/>
          <w:color w:val="333333"/>
          <w:sz w:val="21"/>
          <w:szCs w:val="21"/>
        </w:rPr>
        <w:t>be sent</w:t>
      </w:r>
      <w:proofErr w:type="gramEnd"/>
      <w:r>
        <w:rPr>
          <w:rFonts w:ascii="Helvetica" w:hAnsi="Helvetica" w:cs="Helvetica"/>
          <w:color w:val="333333"/>
          <w:sz w:val="21"/>
          <w:szCs w:val="21"/>
        </w:rPr>
        <w:t xml:space="preserve"> electronically to us.</w:t>
      </w:r>
    </w:p>
    <w:p w14:paraId="76A858EC" w14:textId="77777777" w:rsidR="00B11C17" w:rsidRDefault="00B11C17">
      <w:pPr>
        <w:rPr>
          <w:rFonts w:ascii="Helvetica" w:hAnsi="Helvetica" w:cs="Helvetica"/>
          <w:color w:val="333333"/>
          <w:sz w:val="21"/>
          <w:szCs w:val="21"/>
        </w:rPr>
      </w:pPr>
    </w:p>
    <w:p w14:paraId="33685377"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56. Do you agree or disagree that ER key performance indicator data should only </w:t>
      </w:r>
      <w:proofErr w:type="gramStart"/>
      <w:r>
        <w:rPr>
          <w:rFonts w:ascii="Helvetica" w:hAnsi="Helvetica" w:cs="Helvetica"/>
          <w:color w:val="333333"/>
          <w:sz w:val="21"/>
          <w:szCs w:val="21"/>
        </w:rPr>
        <w:t>be supplied</w:t>
      </w:r>
      <w:proofErr w:type="gramEnd"/>
      <w:r>
        <w:rPr>
          <w:rFonts w:ascii="Helvetica" w:hAnsi="Helvetica" w:cs="Helvetica"/>
          <w:color w:val="333333"/>
          <w:sz w:val="21"/>
          <w:szCs w:val="21"/>
        </w:rPr>
        <w:t xml:space="preserve"> to us electronically? </w:t>
      </w:r>
    </w:p>
    <w:p w14:paraId="4456CE47" w14:textId="77777777" w:rsidR="00B11C17" w:rsidRDefault="00B11C17">
      <w:pPr>
        <w:rPr>
          <w:rFonts w:ascii="Helvetica" w:hAnsi="Helvetica" w:cs="Helvetica"/>
          <w:color w:val="333333"/>
          <w:sz w:val="21"/>
          <w:szCs w:val="21"/>
        </w:rPr>
      </w:pPr>
    </w:p>
    <w:tbl>
      <w:tblPr>
        <w:tblW w:w="4311" w:type="dxa"/>
        <w:tblCellMar>
          <w:left w:w="10" w:type="dxa"/>
          <w:right w:w="10" w:type="dxa"/>
        </w:tblCellMar>
        <w:tblLook w:val="0000" w:firstRow="0" w:lastRow="0" w:firstColumn="0" w:lastColumn="0" w:noHBand="0" w:noVBand="0"/>
      </w:tblPr>
      <w:tblGrid>
        <w:gridCol w:w="477"/>
        <w:gridCol w:w="3834"/>
      </w:tblGrid>
      <w:tr w:rsidR="00B11C17" w14:paraId="74F2E4DC" w14:textId="77777777">
        <w:tc>
          <w:tcPr>
            <w:tcW w:w="477" w:type="dxa"/>
            <w:shd w:val="clear" w:color="auto" w:fill="auto"/>
            <w:tcMar>
              <w:top w:w="0" w:type="dxa"/>
              <w:left w:w="0" w:type="dxa"/>
              <w:bottom w:w="0" w:type="dxa"/>
              <w:right w:w="0" w:type="dxa"/>
            </w:tcMar>
          </w:tcPr>
          <w:p w14:paraId="51344FA9" w14:textId="77777777" w:rsidR="00B11C17" w:rsidRDefault="00194C1B">
            <w:r>
              <w:rPr>
                <w:rFonts w:ascii="Helvetica" w:hAnsi="Helvetica" w:cs="Helvetica"/>
                <w:noProof/>
                <w:color w:val="333333"/>
                <w:sz w:val="21"/>
                <w:szCs w:val="21"/>
              </w:rPr>
              <w:drawing>
                <wp:inline distT="0" distB="0" distL="0" distR="0" wp14:anchorId="07F05D4E" wp14:editId="2B382146">
                  <wp:extent cx="228600" cy="228600"/>
                  <wp:effectExtent l="0" t="0" r="0" b="0"/>
                  <wp:docPr id="1974586064"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834" w:type="dxa"/>
            <w:shd w:val="clear" w:color="auto" w:fill="auto"/>
            <w:tcMar>
              <w:top w:w="0" w:type="dxa"/>
              <w:left w:w="0" w:type="dxa"/>
              <w:bottom w:w="0" w:type="dxa"/>
              <w:right w:w="0" w:type="dxa"/>
            </w:tcMar>
            <w:vAlign w:val="center"/>
          </w:tcPr>
          <w:p w14:paraId="5EE0E66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Agree (Go to ‘Other considerations’)</w:t>
            </w:r>
          </w:p>
        </w:tc>
      </w:tr>
      <w:tr w:rsidR="00B11C17" w14:paraId="752B5FCF" w14:textId="77777777">
        <w:tc>
          <w:tcPr>
            <w:tcW w:w="477" w:type="dxa"/>
            <w:shd w:val="clear" w:color="auto" w:fill="auto"/>
            <w:tcMar>
              <w:top w:w="0" w:type="dxa"/>
              <w:left w:w="0" w:type="dxa"/>
              <w:bottom w:w="0" w:type="dxa"/>
              <w:right w:w="0" w:type="dxa"/>
            </w:tcMar>
          </w:tcPr>
          <w:p w14:paraId="2542D305" w14:textId="77777777" w:rsidR="00B11C17" w:rsidRPr="00BB6A25" w:rsidRDefault="00194C1B">
            <w:pPr>
              <w:rPr>
                <w:highlight w:val="yellow"/>
              </w:rPr>
            </w:pPr>
            <w:r w:rsidRPr="00BB6A25">
              <w:rPr>
                <w:rFonts w:ascii="Helvetica" w:hAnsi="Helvetica" w:cs="Helvetica"/>
                <w:noProof/>
                <w:color w:val="333333"/>
                <w:sz w:val="21"/>
                <w:szCs w:val="21"/>
                <w:highlight w:val="yellow"/>
              </w:rPr>
              <w:drawing>
                <wp:inline distT="0" distB="0" distL="0" distR="0" wp14:anchorId="23614D27" wp14:editId="66D99906">
                  <wp:extent cx="228600" cy="228600"/>
                  <wp:effectExtent l="0" t="0" r="0" b="0"/>
                  <wp:docPr id="157069852"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BB6A25">
              <w:rPr>
                <w:rFonts w:ascii="Helvetica" w:hAnsi="Helvetica" w:cs="Helvetica"/>
                <w:color w:val="333333"/>
                <w:sz w:val="21"/>
                <w:szCs w:val="21"/>
                <w:highlight w:val="yellow"/>
              </w:rPr>
              <w:t>  </w:t>
            </w:r>
          </w:p>
        </w:tc>
        <w:tc>
          <w:tcPr>
            <w:tcW w:w="3834" w:type="dxa"/>
            <w:shd w:val="clear" w:color="auto" w:fill="auto"/>
            <w:tcMar>
              <w:top w:w="0" w:type="dxa"/>
              <w:left w:w="0" w:type="dxa"/>
              <w:bottom w:w="0" w:type="dxa"/>
              <w:right w:w="0" w:type="dxa"/>
            </w:tcMar>
            <w:vAlign w:val="center"/>
          </w:tcPr>
          <w:p w14:paraId="0FA62D7A" w14:textId="77777777" w:rsidR="00B11C17" w:rsidRPr="00BB6A25" w:rsidRDefault="00194C1B">
            <w:pPr>
              <w:rPr>
                <w:rFonts w:ascii="Helvetica" w:hAnsi="Helvetica" w:cs="Helvetica"/>
                <w:color w:val="333333"/>
                <w:sz w:val="21"/>
                <w:szCs w:val="21"/>
                <w:highlight w:val="yellow"/>
              </w:rPr>
            </w:pPr>
            <w:r w:rsidRPr="00BB6A25">
              <w:rPr>
                <w:rFonts w:ascii="Helvetica" w:hAnsi="Helvetica" w:cs="Helvetica"/>
                <w:color w:val="333333"/>
                <w:sz w:val="21"/>
                <w:szCs w:val="21"/>
                <w:highlight w:val="yellow"/>
              </w:rPr>
              <w:t>Disagree</w:t>
            </w:r>
          </w:p>
        </w:tc>
      </w:tr>
      <w:tr w:rsidR="00B11C17" w14:paraId="533E3143" w14:textId="77777777">
        <w:tc>
          <w:tcPr>
            <w:tcW w:w="477" w:type="dxa"/>
            <w:shd w:val="clear" w:color="auto" w:fill="auto"/>
            <w:tcMar>
              <w:top w:w="0" w:type="dxa"/>
              <w:left w:w="0" w:type="dxa"/>
              <w:bottom w:w="0" w:type="dxa"/>
              <w:right w:w="0" w:type="dxa"/>
            </w:tcMar>
          </w:tcPr>
          <w:p w14:paraId="1C0774C6" w14:textId="77777777" w:rsidR="00B11C17" w:rsidRDefault="00194C1B">
            <w:r>
              <w:rPr>
                <w:rFonts w:ascii="Helvetica" w:hAnsi="Helvetica" w:cs="Helvetica"/>
                <w:noProof/>
                <w:color w:val="333333"/>
                <w:sz w:val="21"/>
                <w:szCs w:val="21"/>
              </w:rPr>
              <w:drawing>
                <wp:inline distT="0" distB="0" distL="0" distR="0" wp14:anchorId="44D05C70" wp14:editId="087705B0">
                  <wp:extent cx="228600" cy="228600"/>
                  <wp:effectExtent l="0" t="0" r="0" b="0"/>
                  <wp:docPr id="1428762212"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834" w:type="dxa"/>
            <w:shd w:val="clear" w:color="auto" w:fill="auto"/>
            <w:tcMar>
              <w:top w:w="0" w:type="dxa"/>
              <w:left w:w="0" w:type="dxa"/>
              <w:bottom w:w="0" w:type="dxa"/>
              <w:right w:w="0" w:type="dxa"/>
            </w:tcMar>
            <w:vAlign w:val="center"/>
          </w:tcPr>
          <w:p w14:paraId="65178B0C"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‘Other considerations’)</w:t>
            </w:r>
          </w:p>
        </w:tc>
      </w:tr>
    </w:tbl>
    <w:p w14:paraId="13F4B261" w14:textId="77777777" w:rsidR="00B11C17" w:rsidRDefault="00B11C17">
      <w:pPr>
        <w:rPr>
          <w:rFonts w:ascii="Helvetica" w:hAnsi="Helvetica" w:cs="Helvetica"/>
          <w:b/>
          <w:bCs/>
          <w:color w:val="333333"/>
          <w:sz w:val="36"/>
          <w:szCs w:val="36"/>
        </w:rPr>
      </w:pPr>
    </w:p>
    <w:p w14:paraId="2D6C0151" w14:textId="6A1817CC"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Disagree with electronic only </w:t>
      </w:r>
      <w:r w:rsidR="006E56C9">
        <w:rPr>
          <w:rFonts w:ascii="Helvetica" w:hAnsi="Helvetica" w:cs="Helvetica"/>
          <w:b/>
          <w:bCs/>
          <w:color w:val="333333"/>
          <w:sz w:val="36"/>
          <w:szCs w:val="36"/>
        </w:rPr>
        <w:t>collection.</w:t>
      </w:r>
      <w:r>
        <w:rPr>
          <w:rFonts w:ascii="Helvetica" w:hAnsi="Helvetica" w:cs="Helvetica"/>
          <w:b/>
          <w:bCs/>
          <w:color w:val="333333"/>
          <w:sz w:val="36"/>
          <w:szCs w:val="36"/>
        </w:rPr>
        <w:t xml:space="preserve"> </w:t>
      </w:r>
    </w:p>
    <w:p w14:paraId="237B3E3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A0FA4BE"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lastRenderedPageBreak/>
        <w:t xml:space="preserve">57. Why not? </w:t>
      </w:r>
    </w:p>
    <w:p w14:paraId="552FED28"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54DFB835"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AA9F318" w14:textId="27B996A2"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AF28EB" w:rsidRPr="00AF28EB">
              <w:rPr>
                <w:rFonts w:ascii="Helvetica" w:hAnsi="Helvetica" w:cs="Helvetica"/>
                <w:color w:val="333333"/>
                <w:sz w:val="21"/>
                <w:szCs w:val="21"/>
              </w:rPr>
              <w:t xml:space="preserve"> This will </w:t>
            </w:r>
            <w:proofErr w:type="gramStart"/>
            <w:r w:rsidR="00AF28EB" w:rsidRPr="00AF28EB">
              <w:rPr>
                <w:rFonts w:ascii="Helvetica" w:hAnsi="Helvetica" w:cs="Helvetica"/>
                <w:color w:val="333333"/>
                <w:sz w:val="21"/>
                <w:szCs w:val="21"/>
              </w:rPr>
              <w:t>ultimately le</w:t>
            </w:r>
            <w:r w:rsidR="00AF28EB">
              <w:rPr>
                <w:rFonts w:ascii="Helvetica" w:hAnsi="Helvetica" w:cs="Helvetica"/>
                <w:color w:val="333333"/>
                <w:sz w:val="21"/>
                <w:szCs w:val="21"/>
              </w:rPr>
              <w:t>ad</w:t>
            </w:r>
            <w:proofErr w:type="gramEnd"/>
            <w:r w:rsidR="00AF28EB">
              <w:rPr>
                <w:rFonts w:ascii="Helvetica" w:hAnsi="Helvetica" w:cs="Helvetica"/>
                <w:color w:val="333333"/>
                <w:sz w:val="21"/>
                <w:szCs w:val="21"/>
              </w:rPr>
              <w:t xml:space="preserve"> to </w:t>
            </w:r>
            <w:r w:rsidR="00E96BA7" w:rsidRPr="00AF28EB">
              <w:rPr>
                <w:rFonts w:ascii="Helvetica" w:hAnsi="Helvetica" w:cs="Helvetica"/>
                <w:color w:val="333333"/>
                <w:sz w:val="21"/>
                <w:szCs w:val="21"/>
              </w:rPr>
              <w:t>opera</w:t>
            </w:r>
            <w:r w:rsidR="00E96BA7">
              <w:rPr>
                <w:rFonts w:ascii="Helvetica" w:hAnsi="Helvetica" w:cs="Helvetica"/>
                <w:color w:val="333333"/>
                <w:sz w:val="21"/>
                <w:szCs w:val="21"/>
              </w:rPr>
              <w:t>tors</w:t>
            </w:r>
            <w:r w:rsidR="00E96BA7" w:rsidRPr="00AF28EB">
              <w:rPr>
                <w:rFonts w:ascii="Helvetica" w:hAnsi="Helvetica" w:cs="Helvetica"/>
                <w:color w:val="333333"/>
                <w:sz w:val="21"/>
                <w:szCs w:val="21"/>
              </w:rPr>
              <w:t xml:space="preserve"> having</w:t>
            </w:r>
            <w:r w:rsidR="00AF28EB" w:rsidRPr="00AF28EB">
              <w:rPr>
                <w:rFonts w:ascii="Helvetica" w:hAnsi="Helvetica" w:cs="Helvetica"/>
                <w:color w:val="333333"/>
                <w:sz w:val="21"/>
                <w:szCs w:val="21"/>
              </w:rPr>
              <w:t xml:space="preserve"> to</w:t>
            </w:r>
            <w:r w:rsidR="00AF28EB">
              <w:rPr>
                <w:rFonts w:ascii="Helvetica" w:hAnsi="Helvetica" w:cs="Helvetica"/>
                <w:color w:val="333333"/>
                <w:sz w:val="21"/>
                <w:szCs w:val="21"/>
              </w:rPr>
              <w:t xml:space="preserve"> p</w:t>
            </w:r>
            <w:r w:rsidR="00AF28EB" w:rsidRPr="00AF28EB">
              <w:rPr>
                <w:rFonts w:ascii="Helvetica" w:hAnsi="Helvetica" w:cs="Helvetica"/>
                <w:color w:val="333333"/>
                <w:sz w:val="21"/>
                <w:szCs w:val="21"/>
              </w:rPr>
              <w:t>urchase electronic systems</w:t>
            </w:r>
            <w:r w:rsidR="00AF28EB">
              <w:rPr>
                <w:rFonts w:ascii="Helvetica" w:hAnsi="Helvetica" w:cs="Helvetica"/>
                <w:color w:val="333333"/>
                <w:sz w:val="21"/>
                <w:szCs w:val="21"/>
              </w:rPr>
              <w:t xml:space="preserve">. </w:t>
            </w:r>
            <w:r w:rsidR="00AF28EB" w:rsidRPr="00AF28EB">
              <w:rPr>
                <w:rFonts w:ascii="Helvetica" w:hAnsi="Helvetica" w:cs="Helvetica"/>
                <w:color w:val="333333"/>
                <w:sz w:val="21"/>
                <w:szCs w:val="21"/>
              </w:rPr>
              <w:t xml:space="preserve">The systems will have to </w:t>
            </w:r>
            <w:proofErr w:type="gramStart"/>
            <w:r w:rsidR="00AF28EB" w:rsidRPr="00AF28EB">
              <w:rPr>
                <w:rFonts w:ascii="Helvetica" w:hAnsi="Helvetica" w:cs="Helvetica"/>
                <w:color w:val="333333"/>
                <w:sz w:val="21"/>
                <w:szCs w:val="21"/>
              </w:rPr>
              <w:t>be approved</w:t>
            </w:r>
            <w:proofErr w:type="gramEnd"/>
            <w:r w:rsidR="00AF28EB" w:rsidRPr="00AF28EB">
              <w:rPr>
                <w:rFonts w:ascii="Helvetica" w:hAnsi="Helvetica" w:cs="Helvetica"/>
                <w:color w:val="333333"/>
                <w:sz w:val="21"/>
                <w:szCs w:val="21"/>
              </w:rPr>
              <w:t xml:space="preserve"> by the </w:t>
            </w:r>
            <w:r w:rsidR="00AF28EB">
              <w:rPr>
                <w:rFonts w:ascii="Helvetica" w:hAnsi="Helvetica" w:cs="Helvetica"/>
                <w:color w:val="333333"/>
                <w:sz w:val="21"/>
                <w:szCs w:val="21"/>
              </w:rPr>
              <w:t xml:space="preserve">DVSA </w:t>
            </w:r>
            <w:r w:rsidR="00AF28EB" w:rsidRPr="00AF28EB">
              <w:rPr>
                <w:rFonts w:ascii="Helvetica" w:hAnsi="Helvetica" w:cs="Helvetica"/>
                <w:color w:val="333333"/>
                <w:sz w:val="21"/>
                <w:szCs w:val="21"/>
              </w:rPr>
              <w:t xml:space="preserve">and could be viewed as you can only be </w:t>
            </w:r>
            <w:r w:rsidR="00A83700" w:rsidRPr="00AF28EB">
              <w:rPr>
                <w:rFonts w:ascii="Helvetica" w:hAnsi="Helvetica" w:cs="Helvetica"/>
                <w:color w:val="333333"/>
                <w:sz w:val="21"/>
                <w:szCs w:val="21"/>
              </w:rPr>
              <w:t>an</w:t>
            </w:r>
            <w:r w:rsidR="00AF28EB" w:rsidRPr="00AF28EB">
              <w:rPr>
                <w:rFonts w:ascii="Helvetica" w:hAnsi="Helvetica" w:cs="Helvetica"/>
                <w:color w:val="333333"/>
                <w:sz w:val="21"/>
                <w:szCs w:val="21"/>
              </w:rPr>
              <w:t xml:space="preserve"> earned recognition operator if you are using this </w:t>
            </w:r>
            <w:r w:rsidR="00E96BA7">
              <w:rPr>
                <w:rFonts w:ascii="Helvetica" w:hAnsi="Helvetica" w:cs="Helvetica"/>
                <w:color w:val="333333"/>
                <w:sz w:val="21"/>
                <w:szCs w:val="21"/>
              </w:rPr>
              <w:t>DVSA</w:t>
            </w:r>
            <w:r w:rsidR="00AF28EB" w:rsidRPr="00AF28EB">
              <w:rPr>
                <w:rFonts w:ascii="Helvetica" w:hAnsi="Helvetica" w:cs="Helvetica"/>
                <w:color w:val="333333"/>
                <w:sz w:val="21"/>
                <w:szCs w:val="21"/>
              </w:rPr>
              <w:t xml:space="preserve"> approved software</w:t>
            </w:r>
            <w:r w:rsidR="00AF28EB">
              <w:rPr>
                <w:rFonts w:ascii="Helvetica" w:hAnsi="Helvetica" w:cs="Helvetica"/>
                <w:color w:val="333333"/>
                <w:sz w:val="21"/>
                <w:szCs w:val="21"/>
              </w:rPr>
              <w:t xml:space="preserve">. </w:t>
            </w:r>
            <w:r w:rsidR="00AF28EB" w:rsidRPr="00AF28EB">
              <w:rPr>
                <w:rFonts w:ascii="Helvetica" w:hAnsi="Helvetica" w:cs="Helvetica"/>
                <w:color w:val="333333"/>
                <w:sz w:val="21"/>
                <w:szCs w:val="21"/>
              </w:rPr>
              <w:t>It could affect people’s view o</w:t>
            </w:r>
            <w:r w:rsidR="00AF28EB">
              <w:rPr>
                <w:rFonts w:ascii="Helvetica" w:hAnsi="Helvetica" w:cs="Helvetica"/>
                <w:color w:val="333333"/>
                <w:sz w:val="21"/>
                <w:szCs w:val="21"/>
              </w:rPr>
              <w:t>f</w:t>
            </w:r>
            <w:r w:rsidR="00AF28EB" w:rsidRPr="00AF28EB">
              <w:rPr>
                <w:rFonts w:ascii="Helvetica" w:hAnsi="Helvetica" w:cs="Helvetica"/>
                <w:color w:val="333333"/>
                <w:sz w:val="21"/>
                <w:szCs w:val="21"/>
              </w:rPr>
              <w:t xml:space="preserve"> impartiality of the </w:t>
            </w:r>
            <w:r w:rsidR="00AF28EB">
              <w:rPr>
                <w:rFonts w:ascii="Helvetica" w:hAnsi="Helvetica" w:cs="Helvetica"/>
                <w:color w:val="333333"/>
                <w:sz w:val="21"/>
                <w:szCs w:val="21"/>
              </w:rPr>
              <w:t>DVSA</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25AAB6F3"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Other considerations </w:t>
      </w:r>
    </w:p>
    <w:p w14:paraId="21395F1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102EFBF"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58. Would you support any of our proposed option alterations </w:t>
      </w:r>
      <w:proofErr w:type="gramStart"/>
      <w:r>
        <w:rPr>
          <w:rFonts w:ascii="Helvetica" w:hAnsi="Helvetica" w:cs="Helvetica"/>
          <w:color w:val="333333"/>
          <w:sz w:val="21"/>
          <w:szCs w:val="21"/>
        </w:rPr>
        <w:t>being applied</w:t>
      </w:r>
      <w:proofErr w:type="gramEnd"/>
      <w:r>
        <w:rPr>
          <w:rFonts w:ascii="Helvetica" w:hAnsi="Helvetica" w:cs="Helvetica"/>
          <w:color w:val="333333"/>
          <w:sz w:val="21"/>
          <w:szCs w:val="21"/>
        </w:rPr>
        <w:t xml:space="preserve"> beyond ER operators to all heavy goods vehicles and public service vehicle operators instead? </w:t>
      </w:r>
    </w:p>
    <w:p w14:paraId="58B430CD" w14:textId="77777777" w:rsidR="00B11C17" w:rsidRDefault="00B11C17">
      <w:pPr>
        <w:rPr>
          <w:rFonts w:ascii="Helvetica" w:hAnsi="Helvetica" w:cs="Helvetica"/>
          <w:color w:val="333333"/>
          <w:sz w:val="21"/>
          <w:szCs w:val="21"/>
        </w:rPr>
      </w:pPr>
    </w:p>
    <w:tbl>
      <w:tblPr>
        <w:tblW w:w="3949" w:type="dxa"/>
        <w:tblCellMar>
          <w:left w:w="10" w:type="dxa"/>
          <w:right w:w="10" w:type="dxa"/>
        </w:tblCellMar>
        <w:tblLook w:val="0000" w:firstRow="0" w:lastRow="0" w:firstColumn="0" w:lastColumn="0" w:noHBand="0" w:noVBand="0"/>
      </w:tblPr>
      <w:tblGrid>
        <w:gridCol w:w="477"/>
        <w:gridCol w:w="3472"/>
      </w:tblGrid>
      <w:tr w:rsidR="00B11C17" w14:paraId="41F35E85" w14:textId="77777777">
        <w:tc>
          <w:tcPr>
            <w:tcW w:w="477" w:type="dxa"/>
            <w:shd w:val="clear" w:color="auto" w:fill="auto"/>
            <w:tcMar>
              <w:top w:w="0" w:type="dxa"/>
              <w:left w:w="0" w:type="dxa"/>
              <w:bottom w:w="0" w:type="dxa"/>
              <w:right w:w="0" w:type="dxa"/>
            </w:tcMar>
          </w:tcPr>
          <w:p w14:paraId="13C10E14" w14:textId="77777777" w:rsidR="00B11C17" w:rsidRPr="00BB6A25" w:rsidRDefault="00194C1B">
            <w:pPr>
              <w:rPr>
                <w:highlight w:val="yellow"/>
              </w:rPr>
            </w:pPr>
            <w:r w:rsidRPr="00BB6A25">
              <w:rPr>
                <w:rFonts w:ascii="Helvetica" w:hAnsi="Helvetica" w:cs="Helvetica"/>
                <w:noProof/>
                <w:color w:val="333333"/>
                <w:sz w:val="21"/>
                <w:szCs w:val="21"/>
                <w:highlight w:val="yellow"/>
              </w:rPr>
              <w:drawing>
                <wp:inline distT="0" distB="0" distL="0" distR="0" wp14:anchorId="5921F1F9" wp14:editId="064CD0C7">
                  <wp:extent cx="228600" cy="228600"/>
                  <wp:effectExtent l="0" t="0" r="0" b="0"/>
                  <wp:docPr id="1153100705"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BB6A25">
              <w:rPr>
                <w:rFonts w:ascii="Helvetica" w:hAnsi="Helvetica" w:cs="Helvetica"/>
                <w:color w:val="333333"/>
                <w:sz w:val="21"/>
                <w:szCs w:val="21"/>
                <w:highlight w:val="yellow"/>
              </w:rPr>
              <w:t>  </w:t>
            </w:r>
          </w:p>
        </w:tc>
        <w:tc>
          <w:tcPr>
            <w:tcW w:w="3472" w:type="dxa"/>
            <w:shd w:val="clear" w:color="auto" w:fill="auto"/>
            <w:tcMar>
              <w:top w:w="0" w:type="dxa"/>
              <w:left w:w="0" w:type="dxa"/>
              <w:bottom w:w="0" w:type="dxa"/>
              <w:right w:w="0" w:type="dxa"/>
            </w:tcMar>
            <w:vAlign w:val="center"/>
          </w:tcPr>
          <w:p w14:paraId="7045D46D" w14:textId="77777777" w:rsidR="00B11C17" w:rsidRPr="00BB6A25" w:rsidRDefault="00194C1B">
            <w:pPr>
              <w:rPr>
                <w:rFonts w:ascii="Helvetica" w:hAnsi="Helvetica" w:cs="Helvetica"/>
                <w:color w:val="333333"/>
                <w:sz w:val="21"/>
                <w:szCs w:val="21"/>
                <w:highlight w:val="yellow"/>
              </w:rPr>
            </w:pPr>
            <w:r w:rsidRPr="00BB6A25">
              <w:rPr>
                <w:rFonts w:ascii="Helvetica" w:hAnsi="Helvetica" w:cs="Helvetica"/>
                <w:color w:val="333333"/>
                <w:sz w:val="21"/>
                <w:szCs w:val="21"/>
                <w:highlight w:val="yellow"/>
              </w:rPr>
              <w:t>Yes</w:t>
            </w:r>
          </w:p>
        </w:tc>
      </w:tr>
      <w:tr w:rsidR="00B11C17" w14:paraId="0A61B52A" w14:textId="77777777">
        <w:tc>
          <w:tcPr>
            <w:tcW w:w="477" w:type="dxa"/>
            <w:shd w:val="clear" w:color="auto" w:fill="auto"/>
            <w:tcMar>
              <w:top w:w="0" w:type="dxa"/>
              <w:left w:w="0" w:type="dxa"/>
              <w:bottom w:w="0" w:type="dxa"/>
              <w:right w:w="0" w:type="dxa"/>
            </w:tcMar>
          </w:tcPr>
          <w:p w14:paraId="307DF726" w14:textId="77777777" w:rsidR="00B11C17" w:rsidRDefault="00194C1B">
            <w:r>
              <w:rPr>
                <w:rFonts w:ascii="Helvetica" w:hAnsi="Helvetica" w:cs="Helvetica"/>
                <w:noProof/>
                <w:color w:val="333333"/>
                <w:sz w:val="21"/>
                <w:szCs w:val="21"/>
              </w:rPr>
              <w:drawing>
                <wp:inline distT="0" distB="0" distL="0" distR="0" wp14:anchorId="4BF2044F" wp14:editId="1E9C3660">
                  <wp:extent cx="228600" cy="228600"/>
                  <wp:effectExtent l="0" t="0" r="0" b="0"/>
                  <wp:docPr id="1930737842"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472" w:type="dxa"/>
            <w:shd w:val="clear" w:color="auto" w:fill="auto"/>
            <w:tcMar>
              <w:top w:w="0" w:type="dxa"/>
              <w:left w:w="0" w:type="dxa"/>
              <w:bottom w:w="0" w:type="dxa"/>
              <w:right w:w="0" w:type="dxa"/>
            </w:tcMar>
            <w:vAlign w:val="center"/>
          </w:tcPr>
          <w:p w14:paraId="6B7F36A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 (Go to ‘Changes applied’)</w:t>
            </w:r>
          </w:p>
        </w:tc>
      </w:tr>
      <w:tr w:rsidR="00B11C17" w14:paraId="223C96B4" w14:textId="77777777">
        <w:tc>
          <w:tcPr>
            <w:tcW w:w="477" w:type="dxa"/>
            <w:shd w:val="clear" w:color="auto" w:fill="auto"/>
            <w:tcMar>
              <w:top w:w="0" w:type="dxa"/>
              <w:left w:w="0" w:type="dxa"/>
              <w:bottom w:w="0" w:type="dxa"/>
              <w:right w:w="0" w:type="dxa"/>
            </w:tcMar>
          </w:tcPr>
          <w:p w14:paraId="616FBAC9" w14:textId="77777777" w:rsidR="00B11C17" w:rsidRDefault="00194C1B">
            <w:r>
              <w:rPr>
                <w:rFonts w:ascii="Helvetica" w:hAnsi="Helvetica" w:cs="Helvetica"/>
                <w:noProof/>
                <w:color w:val="333333"/>
                <w:sz w:val="21"/>
                <w:szCs w:val="21"/>
              </w:rPr>
              <w:drawing>
                <wp:inline distT="0" distB="0" distL="0" distR="0" wp14:anchorId="69DEB506" wp14:editId="1FD39135">
                  <wp:extent cx="228600" cy="228600"/>
                  <wp:effectExtent l="0" t="0" r="0" b="0"/>
                  <wp:docPr id="1170699518"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472" w:type="dxa"/>
            <w:shd w:val="clear" w:color="auto" w:fill="auto"/>
            <w:tcMar>
              <w:top w:w="0" w:type="dxa"/>
              <w:left w:w="0" w:type="dxa"/>
              <w:bottom w:w="0" w:type="dxa"/>
              <w:right w:w="0" w:type="dxa"/>
            </w:tcMar>
            <w:vAlign w:val="center"/>
          </w:tcPr>
          <w:p w14:paraId="165DA982"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Don't</w:t>
            </w:r>
            <w:proofErr w:type="gramEnd"/>
            <w:r>
              <w:rPr>
                <w:rFonts w:ascii="Helvetica" w:hAnsi="Helvetica" w:cs="Helvetica"/>
                <w:color w:val="333333"/>
                <w:sz w:val="21"/>
                <w:szCs w:val="21"/>
              </w:rPr>
              <w:t xml:space="preserve"> know (Go to ‘Changes applied’)</w:t>
            </w:r>
          </w:p>
        </w:tc>
      </w:tr>
    </w:tbl>
    <w:p w14:paraId="096E2CE5" w14:textId="77777777" w:rsidR="00B11C17" w:rsidRDefault="00B11C17">
      <w:pPr>
        <w:rPr>
          <w:rFonts w:ascii="Helvetica" w:hAnsi="Helvetica" w:cs="Helvetica"/>
          <w:b/>
          <w:bCs/>
          <w:color w:val="333333"/>
          <w:sz w:val="36"/>
          <w:szCs w:val="36"/>
        </w:rPr>
      </w:pPr>
    </w:p>
    <w:p w14:paraId="62BCF4D4"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Application beyond ER operators </w:t>
      </w:r>
    </w:p>
    <w:p w14:paraId="0609463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2CD7F76A"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59. You would support: </w:t>
      </w:r>
    </w:p>
    <w:p w14:paraId="743B56E6"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477"/>
        <w:gridCol w:w="8549"/>
      </w:tblGrid>
      <w:tr w:rsidR="00B11C17" w14:paraId="06DE506A" w14:textId="77777777">
        <w:tc>
          <w:tcPr>
            <w:tcW w:w="477" w:type="dxa"/>
            <w:shd w:val="clear" w:color="auto" w:fill="auto"/>
            <w:tcMar>
              <w:top w:w="0" w:type="dxa"/>
              <w:left w:w="0" w:type="dxa"/>
              <w:bottom w:w="0" w:type="dxa"/>
              <w:right w:w="0" w:type="dxa"/>
            </w:tcMar>
          </w:tcPr>
          <w:p w14:paraId="2381BB01" w14:textId="77777777" w:rsidR="00B11C17" w:rsidRDefault="00194C1B">
            <w:r>
              <w:rPr>
                <w:rFonts w:ascii="Helvetica" w:hAnsi="Helvetica" w:cs="Helvetica"/>
                <w:noProof/>
                <w:color w:val="333333"/>
                <w:sz w:val="21"/>
                <w:szCs w:val="21"/>
              </w:rPr>
              <w:drawing>
                <wp:inline distT="0" distB="0" distL="0" distR="0" wp14:anchorId="1276528F" wp14:editId="6049E32E">
                  <wp:extent cx="228600" cy="228600"/>
                  <wp:effectExtent l="0" t="0" r="0" b="0"/>
                  <wp:docPr id="163781719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42EFDC2C"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all of</w:t>
            </w:r>
            <w:proofErr w:type="gramEnd"/>
            <w:r>
              <w:rPr>
                <w:rFonts w:ascii="Helvetica" w:hAnsi="Helvetica" w:cs="Helvetica"/>
                <w:color w:val="333333"/>
                <w:sz w:val="21"/>
                <w:szCs w:val="21"/>
              </w:rPr>
              <w:t xml:space="preserve"> the options being applied to all heavy goods vehicles and public service vehicle operators? (Go to ‘Changes applied’)</w:t>
            </w:r>
            <w:r>
              <w:rPr>
                <w:rFonts w:ascii="Helvetica" w:hAnsi="Helvetica" w:cs="Helvetica"/>
                <w:color w:val="333333"/>
                <w:sz w:val="21"/>
                <w:szCs w:val="21"/>
              </w:rPr>
              <w:br/>
            </w:r>
          </w:p>
        </w:tc>
      </w:tr>
      <w:tr w:rsidR="00B11C17" w14:paraId="1C5ED46E" w14:textId="77777777">
        <w:tc>
          <w:tcPr>
            <w:tcW w:w="477" w:type="dxa"/>
            <w:shd w:val="clear" w:color="auto" w:fill="auto"/>
            <w:tcMar>
              <w:top w:w="0" w:type="dxa"/>
              <w:left w:w="0" w:type="dxa"/>
              <w:bottom w:w="0" w:type="dxa"/>
              <w:right w:w="0" w:type="dxa"/>
            </w:tcMar>
          </w:tcPr>
          <w:p w14:paraId="19BFB07A" w14:textId="77777777" w:rsidR="00B11C17" w:rsidRDefault="00194C1B">
            <w:r>
              <w:rPr>
                <w:rFonts w:ascii="Helvetica" w:hAnsi="Helvetica" w:cs="Helvetica"/>
                <w:noProof/>
                <w:color w:val="333333"/>
                <w:sz w:val="21"/>
                <w:szCs w:val="21"/>
              </w:rPr>
              <w:drawing>
                <wp:inline distT="0" distB="0" distL="0" distR="0" wp14:anchorId="0D9D5480" wp14:editId="67BF5E7B">
                  <wp:extent cx="228600" cy="228600"/>
                  <wp:effectExtent l="0" t="0" r="0" b="0"/>
                  <wp:docPr id="1999479062"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8549" w:type="dxa"/>
            <w:shd w:val="clear" w:color="auto" w:fill="auto"/>
            <w:tcMar>
              <w:top w:w="0" w:type="dxa"/>
              <w:left w:w="0" w:type="dxa"/>
              <w:bottom w:w="0" w:type="dxa"/>
              <w:right w:w="0" w:type="dxa"/>
            </w:tcMar>
            <w:vAlign w:val="center"/>
          </w:tcPr>
          <w:p w14:paraId="69E1F41C" w14:textId="77777777" w:rsidR="00B11C17" w:rsidRDefault="00194C1B">
            <w:pPr>
              <w:rPr>
                <w:rFonts w:ascii="Helvetica" w:hAnsi="Helvetica" w:cs="Helvetica"/>
                <w:color w:val="333333"/>
                <w:sz w:val="21"/>
                <w:szCs w:val="21"/>
              </w:rPr>
            </w:pPr>
            <w:proofErr w:type="gramStart"/>
            <w:r w:rsidRPr="002059AF">
              <w:rPr>
                <w:rFonts w:ascii="Helvetica" w:hAnsi="Helvetica" w:cs="Helvetica"/>
                <w:color w:val="333333"/>
                <w:sz w:val="21"/>
                <w:szCs w:val="21"/>
                <w:highlight w:val="yellow"/>
              </w:rPr>
              <w:t>some of</w:t>
            </w:r>
            <w:proofErr w:type="gramEnd"/>
            <w:r w:rsidRPr="002059AF">
              <w:rPr>
                <w:rFonts w:ascii="Helvetica" w:hAnsi="Helvetica" w:cs="Helvetica"/>
                <w:color w:val="333333"/>
                <w:sz w:val="21"/>
                <w:szCs w:val="21"/>
                <w:highlight w:val="yellow"/>
              </w:rPr>
              <w:t xml:space="preserve"> the options being applied to all heavy goods vehicles and public service vehicle operators?</w:t>
            </w:r>
          </w:p>
        </w:tc>
      </w:tr>
    </w:tbl>
    <w:p w14:paraId="7D0835E8" w14:textId="77777777" w:rsidR="00B11C17" w:rsidRDefault="00B11C17">
      <w:pPr>
        <w:rPr>
          <w:rFonts w:ascii="Helvetica" w:hAnsi="Helvetica" w:cs="Helvetica"/>
          <w:b/>
          <w:bCs/>
          <w:color w:val="333333"/>
          <w:sz w:val="36"/>
          <w:szCs w:val="36"/>
        </w:rPr>
      </w:pPr>
    </w:p>
    <w:p w14:paraId="3F08FD18" w14:textId="1ED92772"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Options to </w:t>
      </w:r>
      <w:proofErr w:type="gramStart"/>
      <w:r>
        <w:rPr>
          <w:rFonts w:ascii="Helvetica" w:hAnsi="Helvetica" w:cs="Helvetica"/>
          <w:b/>
          <w:bCs/>
          <w:color w:val="333333"/>
          <w:sz w:val="36"/>
          <w:szCs w:val="36"/>
        </w:rPr>
        <w:t>be implemented</w:t>
      </w:r>
      <w:proofErr w:type="gramEnd"/>
      <w:r>
        <w:rPr>
          <w:rFonts w:ascii="Helvetica" w:hAnsi="Helvetica" w:cs="Helvetica"/>
          <w:b/>
          <w:bCs/>
          <w:color w:val="333333"/>
          <w:sz w:val="36"/>
          <w:szCs w:val="36"/>
        </w:rPr>
        <w:t xml:space="preserve"> to all heavy goods vehicles and public service vehicle </w:t>
      </w:r>
      <w:r w:rsidR="006E56C9">
        <w:rPr>
          <w:rFonts w:ascii="Helvetica" w:hAnsi="Helvetica" w:cs="Helvetica"/>
          <w:b/>
          <w:bCs/>
          <w:color w:val="333333"/>
          <w:sz w:val="36"/>
          <w:szCs w:val="36"/>
        </w:rPr>
        <w:t>operators.</w:t>
      </w:r>
      <w:r>
        <w:rPr>
          <w:rFonts w:ascii="Helvetica" w:hAnsi="Helvetica" w:cs="Helvetica"/>
          <w:b/>
          <w:bCs/>
          <w:color w:val="333333"/>
          <w:sz w:val="36"/>
          <w:szCs w:val="36"/>
        </w:rPr>
        <w:t xml:space="preserve"> </w:t>
      </w:r>
    </w:p>
    <w:p w14:paraId="56E24647"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41AEF35A"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60. You would support option: </w:t>
      </w:r>
    </w:p>
    <w:p w14:paraId="6FBA8A33" w14:textId="77777777" w:rsidR="00B11C17" w:rsidRDefault="00B11C17">
      <w:pPr>
        <w:rPr>
          <w:rFonts w:ascii="Helvetica" w:hAnsi="Helvetica" w:cs="Helvetica"/>
          <w:color w:val="333333"/>
          <w:sz w:val="21"/>
          <w:szCs w:val="21"/>
        </w:rPr>
      </w:pPr>
    </w:p>
    <w:tbl>
      <w:tblPr>
        <w:tblW w:w="7984" w:type="dxa"/>
        <w:tblCellMar>
          <w:left w:w="10" w:type="dxa"/>
          <w:right w:w="10" w:type="dxa"/>
        </w:tblCellMar>
        <w:tblLook w:val="0000" w:firstRow="0" w:lastRow="0" w:firstColumn="0" w:lastColumn="0" w:noHBand="0" w:noVBand="0"/>
      </w:tblPr>
      <w:tblGrid>
        <w:gridCol w:w="477"/>
        <w:gridCol w:w="7507"/>
      </w:tblGrid>
      <w:tr w:rsidR="00B11C17" w14:paraId="40E782F6" w14:textId="77777777">
        <w:tc>
          <w:tcPr>
            <w:tcW w:w="477" w:type="dxa"/>
            <w:shd w:val="clear" w:color="auto" w:fill="auto"/>
            <w:tcMar>
              <w:top w:w="0" w:type="dxa"/>
              <w:left w:w="0" w:type="dxa"/>
              <w:bottom w:w="0" w:type="dxa"/>
              <w:right w:w="0" w:type="dxa"/>
            </w:tcMar>
          </w:tcPr>
          <w:p w14:paraId="6254C3CE" w14:textId="77777777" w:rsidR="00B11C17" w:rsidRDefault="00194C1B">
            <w:r>
              <w:rPr>
                <w:rFonts w:ascii="Helvetica" w:hAnsi="Helvetica" w:cs="Helvetica"/>
                <w:noProof/>
                <w:color w:val="333333"/>
                <w:sz w:val="21"/>
                <w:szCs w:val="21"/>
              </w:rPr>
              <w:drawing>
                <wp:inline distT="0" distB="0" distL="0" distR="0" wp14:anchorId="3398866D" wp14:editId="7D69D318">
                  <wp:extent cx="228600" cy="228600"/>
                  <wp:effectExtent l="0" t="0" r="0" b="0"/>
                  <wp:docPr id="198989904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07" w:type="dxa"/>
            <w:shd w:val="clear" w:color="auto" w:fill="auto"/>
            <w:tcMar>
              <w:top w:w="0" w:type="dxa"/>
              <w:left w:w="0" w:type="dxa"/>
              <w:bottom w:w="0" w:type="dxa"/>
              <w:right w:w="0" w:type="dxa"/>
            </w:tcMar>
            <w:vAlign w:val="center"/>
          </w:tcPr>
          <w:p w14:paraId="68E8AAA6"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1</w:t>
            </w:r>
            <w:proofErr w:type="gramEnd"/>
            <w:r>
              <w:rPr>
                <w:rFonts w:ascii="Helvetica" w:hAnsi="Helvetica" w:cs="Helvetica"/>
                <w:color w:val="333333"/>
                <w:sz w:val="21"/>
                <w:szCs w:val="21"/>
              </w:rPr>
              <w:t xml:space="preserve"> being applied to all heavy goods vehicles and public service vehicle operators?</w:t>
            </w:r>
          </w:p>
        </w:tc>
      </w:tr>
      <w:tr w:rsidR="00B11C17" w:rsidRPr="002059AF" w14:paraId="2E4F12C7" w14:textId="77777777">
        <w:tc>
          <w:tcPr>
            <w:tcW w:w="477" w:type="dxa"/>
            <w:shd w:val="clear" w:color="auto" w:fill="auto"/>
            <w:tcMar>
              <w:top w:w="0" w:type="dxa"/>
              <w:left w:w="0" w:type="dxa"/>
              <w:bottom w:w="0" w:type="dxa"/>
              <w:right w:w="0" w:type="dxa"/>
            </w:tcMar>
          </w:tcPr>
          <w:p w14:paraId="0C97FD59" w14:textId="77777777" w:rsidR="00B11C17" w:rsidRDefault="00194C1B">
            <w:r>
              <w:rPr>
                <w:rFonts w:ascii="Helvetica" w:hAnsi="Helvetica" w:cs="Helvetica"/>
                <w:noProof/>
                <w:color w:val="333333"/>
                <w:sz w:val="21"/>
                <w:szCs w:val="21"/>
              </w:rPr>
              <w:drawing>
                <wp:inline distT="0" distB="0" distL="0" distR="0" wp14:anchorId="5FD43534" wp14:editId="6B0A04E6">
                  <wp:extent cx="228600" cy="228600"/>
                  <wp:effectExtent l="0" t="0" r="0" b="0"/>
                  <wp:docPr id="1180478550"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07" w:type="dxa"/>
            <w:shd w:val="clear" w:color="auto" w:fill="auto"/>
            <w:tcMar>
              <w:top w:w="0" w:type="dxa"/>
              <w:left w:w="0" w:type="dxa"/>
              <w:bottom w:w="0" w:type="dxa"/>
              <w:right w:w="0" w:type="dxa"/>
            </w:tcMar>
            <w:vAlign w:val="center"/>
          </w:tcPr>
          <w:p w14:paraId="3DDEFAFA" w14:textId="77777777" w:rsidR="00B11C17" w:rsidRPr="002059AF" w:rsidRDefault="00194C1B">
            <w:pPr>
              <w:rPr>
                <w:rFonts w:ascii="Helvetica" w:hAnsi="Helvetica" w:cs="Helvetica"/>
                <w:color w:val="333333"/>
                <w:sz w:val="21"/>
                <w:szCs w:val="21"/>
                <w:highlight w:val="yellow"/>
              </w:rPr>
            </w:pPr>
            <w:proofErr w:type="gramStart"/>
            <w:r w:rsidRPr="002059AF">
              <w:rPr>
                <w:rFonts w:ascii="Helvetica" w:hAnsi="Helvetica" w:cs="Helvetica"/>
                <w:color w:val="333333"/>
                <w:sz w:val="21"/>
                <w:szCs w:val="21"/>
                <w:highlight w:val="yellow"/>
              </w:rPr>
              <w:t>2</w:t>
            </w:r>
            <w:proofErr w:type="gramEnd"/>
            <w:r w:rsidRPr="002059AF">
              <w:rPr>
                <w:rFonts w:ascii="Helvetica" w:hAnsi="Helvetica" w:cs="Helvetica"/>
                <w:color w:val="333333"/>
                <w:sz w:val="21"/>
                <w:szCs w:val="21"/>
                <w:highlight w:val="yellow"/>
              </w:rPr>
              <w:t xml:space="preserve"> being applied to all heavy goods vehicles and public service vehicle operators?</w:t>
            </w:r>
          </w:p>
        </w:tc>
      </w:tr>
      <w:tr w:rsidR="00B11C17" w14:paraId="52E585EA" w14:textId="77777777">
        <w:tc>
          <w:tcPr>
            <w:tcW w:w="477" w:type="dxa"/>
            <w:shd w:val="clear" w:color="auto" w:fill="auto"/>
            <w:tcMar>
              <w:top w:w="0" w:type="dxa"/>
              <w:left w:w="0" w:type="dxa"/>
              <w:bottom w:w="0" w:type="dxa"/>
              <w:right w:w="0" w:type="dxa"/>
            </w:tcMar>
          </w:tcPr>
          <w:p w14:paraId="2A901A7C" w14:textId="77777777" w:rsidR="00B11C17" w:rsidRDefault="00194C1B">
            <w:r>
              <w:rPr>
                <w:rFonts w:ascii="Helvetica" w:hAnsi="Helvetica" w:cs="Helvetica"/>
                <w:noProof/>
                <w:color w:val="333333"/>
                <w:sz w:val="21"/>
                <w:szCs w:val="21"/>
              </w:rPr>
              <w:lastRenderedPageBreak/>
              <w:drawing>
                <wp:inline distT="0" distB="0" distL="0" distR="0" wp14:anchorId="7A6AD2CD" wp14:editId="6F260E5C">
                  <wp:extent cx="228600" cy="228600"/>
                  <wp:effectExtent l="0" t="0" r="0" b="0"/>
                  <wp:docPr id="1369966225"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07" w:type="dxa"/>
            <w:shd w:val="clear" w:color="auto" w:fill="auto"/>
            <w:tcMar>
              <w:top w:w="0" w:type="dxa"/>
              <w:left w:w="0" w:type="dxa"/>
              <w:bottom w:w="0" w:type="dxa"/>
              <w:right w:w="0" w:type="dxa"/>
            </w:tcMar>
            <w:vAlign w:val="center"/>
          </w:tcPr>
          <w:p w14:paraId="7554D7BE"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3</w:t>
            </w:r>
            <w:proofErr w:type="gramEnd"/>
            <w:r>
              <w:rPr>
                <w:rFonts w:ascii="Helvetica" w:hAnsi="Helvetica" w:cs="Helvetica"/>
                <w:color w:val="333333"/>
                <w:sz w:val="21"/>
                <w:szCs w:val="21"/>
              </w:rPr>
              <w:t xml:space="preserve"> being applied to all heavy goods vehicles and public service vehicle operators?</w:t>
            </w:r>
          </w:p>
        </w:tc>
      </w:tr>
      <w:tr w:rsidR="00B11C17" w14:paraId="3E549A01" w14:textId="77777777">
        <w:tc>
          <w:tcPr>
            <w:tcW w:w="477" w:type="dxa"/>
            <w:shd w:val="clear" w:color="auto" w:fill="auto"/>
            <w:tcMar>
              <w:top w:w="0" w:type="dxa"/>
              <w:left w:w="0" w:type="dxa"/>
              <w:bottom w:w="0" w:type="dxa"/>
              <w:right w:w="0" w:type="dxa"/>
            </w:tcMar>
          </w:tcPr>
          <w:p w14:paraId="4A4F3F71" w14:textId="77777777" w:rsidR="00B11C17" w:rsidRDefault="00194C1B">
            <w:r>
              <w:rPr>
                <w:rFonts w:ascii="Helvetica" w:hAnsi="Helvetica" w:cs="Helvetica"/>
                <w:noProof/>
                <w:color w:val="333333"/>
                <w:sz w:val="21"/>
                <w:szCs w:val="21"/>
              </w:rPr>
              <w:drawing>
                <wp:inline distT="0" distB="0" distL="0" distR="0" wp14:anchorId="2201E46C" wp14:editId="3DA4C698">
                  <wp:extent cx="228600" cy="228600"/>
                  <wp:effectExtent l="0" t="0" r="0" b="0"/>
                  <wp:docPr id="1896861556"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07" w:type="dxa"/>
            <w:shd w:val="clear" w:color="auto" w:fill="auto"/>
            <w:tcMar>
              <w:top w:w="0" w:type="dxa"/>
              <w:left w:w="0" w:type="dxa"/>
              <w:bottom w:w="0" w:type="dxa"/>
              <w:right w:w="0" w:type="dxa"/>
            </w:tcMar>
            <w:vAlign w:val="center"/>
          </w:tcPr>
          <w:p w14:paraId="5D41BF4B"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4</w:t>
            </w:r>
            <w:proofErr w:type="gramEnd"/>
            <w:r>
              <w:rPr>
                <w:rFonts w:ascii="Helvetica" w:hAnsi="Helvetica" w:cs="Helvetica"/>
                <w:color w:val="333333"/>
                <w:sz w:val="21"/>
                <w:szCs w:val="21"/>
              </w:rPr>
              <w:t xml:space="preserve"> being applied to all heavy goods vehicles and public service vehicle operators?</w:t>
            </w:r>
          </w:p>
        </w:tc>
      </w:tr>
    </w:tbl>
    <w:p w14:paraId="4EA4F892" w14:textId="77777777" w:rsidR="00B11C17" w:rsidRDefault="00B11C17">
      <w:pPr>
        <w:rPr>
          <w:rFonts w:ascii="Helvetica" w:hAnsi="Helvetica" w:cs="Helvetica"/>
          <w:b/>
          <w:bCs/>
          <w:color w:val="333333"/>
          <w:sz w:val="36"/>
          <w:szCs w:val="36"/>
        </w:rPr>
      </w:pPr>
    </w:p>
    <w:p w14:paraId="29E0DB92" w14:textId="77777777" w:rsidR="00B11C17" w:rsidRDefault="00B11C17">
      <w:pPr>
        <w:rPr>
          <w:rFonts w:ascii="Helvetica" w:hAnsi="Helvetica" w:cs="Helvetica"/>
          <w:b/>
          <w:bCs/>
          <w:color w:val="333333"/>
          <w:sz w:val="36"/>
          <w:szCs w:val="36"/>
        </w:rPr>
      </w:pPr>
    </w:p>
    <w:p w14:paraId="32544469" w14:textId="77777777" w:rsidR="00B11C17" w:rsidRDefault="00B11C17">
      <w:pPr>
        <w:rPr>
          <w:rFonts w:ascii="Helvetica" w:hAnsi="Helvetica" w:cs="Helvetica"/>
          <w:b/>
          <w:bCs/>
          <w:color w:val="333333"/>
          <w:sz w:val="36"/>
          <w:szCs w:val="36"/>
        </w:rPr>
      </w:pPr>
    </w:p>
    <w:p w14:paraId="65D137D9" w14:textId="77777777" w:rsidR="00B11C17" w:rsidRDefault="00B11C17">
      <w:pPr>
        <w:rPr>
          <w:rFonts w:ascii="Helvetica" w:hAnsi="Helvetica" w:cs="Helvetica"/>
          <w:b/>
          <w:bCs/>
          <w:color w:val="333333"/>
          <w:sz w:val="36"/>
          <w:szCs w:val="36"/>
        </w:rPr>
      </w:pPr>
    </w:p>
    <w:p w14:paraId="26587984" w14:textId="4780ABAC"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Changes </w:t>
      </w:r>
      <w:r w:rsidR="006E56C9">
        <w:rPr>
          <w:rFonts w:ascii="Helvetica" w:hAnsi="Helvetica" w:cs="Helvetica"/>
          <w:b/>
          <w:bCs/>
          <w:color w:val="333333"/>
          <w:sz w:val="36"/>
          <w:szCs w:val="36"/>
        </w:rPr>
        <w:t>applied.</w:t>
      </w:r>
      <w:r>
        <w:rPr>
          <w:rFonts w:ascii="Helvetica" w:hAnsi="Helvetica" w:cs="Helvetica"/>
          <w:b/>
          <w:bCs/>
          <w:color w:val="333333"/>
          <w:sz w:val="36"/>
          <w:szCs w:val="36"/>
        </w:rPr>
        <w:t xml:space="preserve"> </w:t>
      </w:r>
    </w:p>
    <w:p w14:paraId="2B3A963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01A0BC7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Driver and Vehicle Standards Agency (DVSA) currently commits to not routinely stopping ER operator vehicles as part of its roadside enforcement activities.</w:t>
      </w:r>
      <w:r>
        <w:rPr>
          <w:rFonts w:ascii="Helvetica" w:hAnsi="Helvetica" w:cs="Helvetica"/>
          <w:color w:val="333333"/>
          <w:sz w:val="21"/>
          <w:szCs w:val="21"/>
        </w:rPr>
        <w:br/>
      </w:r>
      <w:r>
        <w:rPr>
          <w:rFonts w:ascii="Helvetica" w:hAnsi="Helvetica" w:cs="Helvetica"/>
          <w:color w:val="333333"/>
          <w:sz w:val="21"/>
          <w:szCs w:val="21"/>
        </w:rPr>
        <w:br/>
        <w:t xml:space="preserve">However we will need to consider if a structural change in how enforcement is funded, or other fee changes, would need to be implemented with any change to testing for ER operators. Examples of </w:t>
      </w:r>
      <w:proofErr w:type="gramStart"/>
      <w:r>
        <w:rPr>
          <w:rFonts w:ascii="Helvetica" w:hAnsi="Helvetica" w:cs="Helvetica"/>
          <w:color w:val="333333"/>
          <w:sz w:val="21"/>
          <w:szCs w:val="21"/>
        </w:rPr>
        <w:t>new approaches</w:t>
      </w:r>
      <w:proofErr w:type="gramEnd"/>
      <w:r>
        <w:rPr>
          <w:rFonts w:ascii="Helvetica" w:hAnsi="Helvetica" w:cs="Helvetica"/>
          <w:color w:val="333333"/>
          <w:sz w:val="21"/>
          <w:szCs w:val="21"/>
        </w:rPr>
        <w:t xml:space="preserve"> could include a fee for ER or increases in test fees for those that still need tests.</w:t>
      </w:r>
    </w:p>
    <w:p w14:paraId="0E6A8223" w14:textId="77777777" w:rsidR="00B11C17" w:rsidRDefault="00B11C17">
      <w:pPr>
        <w:rPr>
          <w:rFonts w:ascii="Helvetica" w:hAnsi="Helvetica" w:cs="Helvetica"/>
          <w:color w:val="333333"/>
          <w:sz w:val="21"/>
          <w:szCs w:val="21"/>
        </w:rPr>
      </w:pPr>
    </w:p>
    <w:p w14:paraId="270F43F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61. How would you expect DVSA to determine compliance if any of these options </w:t>
      </w:r>
      <w:proofErr w:type="gramStart"/>
      <w:r>
        <w:rPr>
          <w:rFonts w:ascii="Helvetica" w:hAnsi="Helvetica" w:cs="Helvetica"/>
          <w:color w:val="333333"/>
          <w:sz w:val="21"/>
          <w:szCs w:val="21"/>
        </w:rPr>
        <w:t>were implemented</w:t>
      </w:r>
      <w:proofErr w:type="gramEnd"/>
      <w:r>
        <w:rPr>
          <w:rFonts w:ascii="Helvetica" w:hAnsi="Helvetica" w:cs="Helvetica"/>
          <w:color w:val="333333"/>
          <w:sz w:val="21"/>
          <w:szCs w:val="21"/>
        </w:rPr>
        <w:t xml:space="preserve">? </w:t>
      </w:r>
    </w:p>
    <w:p w14:paraId="0FAE67FB"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611A2F0D"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0D7C7D6" w14:textId="7ED6485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AF28EB" w:rsidRPr="00AF28EB">
              <w:rPr>
                <w:rFonts w:ascii="Helvetica" w:hAnsi="Helvetica" w:cs="Helvetica"/>
                <w:color w:val="333333"/>
                <w:sz w:val="21"/>
                <w:szCs w:val="21"/>
              </w:rPr>
              <w:t xml:space="preserve"> In the PSV industry the </w:t>
            </w:r>
            <w:r w:rsidR="00AF28EB">
              <w:rPr>
                <w:rFonts w:ascii="Helvetica" w:hAnsi="Helvetica" w:cs="Helvetica"/>
                <w:color w:val="333333"/>
                <w:sz w:val="21"/>
                <w:szCs w:val="21"/>
              </w:rPr>
              <w:t xml:space="preserve">DVSA </w:t>
            </w:r>
            <w:r w:rsidR="00AF28EB" w:rsidRPr="00AF28EB">
              <w:rPr>
                <w:rFonts w:ascii="Helvetica" w:hAnsi="Helvetica" w:cs="Helvetica"/>
                <w:color w:val="333333"/>
                <w:sz w:val="21"/>
                <w:szCs w:val="21"/>
              </w:rPr>
              <w:t>rarely stop vehicles at the roadside because of the implication to passengers</w:t>
            </w:r>
            <w:r w:rsidR="00AF28EB">
              <w:rPr>
                <w:rFonts w:ascii="Helvetica" w:hAnsi="Helvetica" w:cs="Helvetica"/>
                <w:color w:val="333333"/>
                <w:sz w:val="21"/>
                <w:szCs w:val="21"/>
              </w:rPr>
              <w:t xml:space="preserve">. </w:t>
            </w:r>
            <w:r w:rsidR="00AF28EB" w:rsidRPr="00AF28EB">
              <w:rPr>
                <w:rFonts w:ascii="Helvetica" w:hAnsi="Helvetica" w:cs="Helvetica"/>
                <w:color w:val="333333"/>
                <w:sz w:val="21"/>
                <w:szCs w:val="21"/>
              </w:rPr>
              <w:t xml:space="preserve">The PSV industry accepts that the </w:t>
            </w:r>
            <w:proofErr w:type="gramStart"/>
            <w:r w:rsidR="00AF28EB">
              <w:rPr>
                <w:rFonts w:ascii="Helvetica" w:hAnsi="Helvetica" w:cs="Helvetica"/>
                <w:color w:val="333333"/>
                <w:sz w:val="21"/>
                <w:szCs w:val="21"/>
              </w:rPr>
              <w:t>DVSA</w:t>
            </w:r>
            <w:r w:rsidR="00AF28EB" w:rsidRPr="00AF28EB">
              <w:rPr>
                <w:rFonts w:ascii="Helvetica" w:hAnsi="Helvetica" w:cs="Helvetica"/>
                <w:color w:val="333333"/>
                <w:sz w:val="21"/>
                <w:szCs w:val="21"/>
              </w:rPr>
              <w:t xml:space="preserve">  can</w:t>
            </w:r>
            <w:proofErr w:type="gramEnd"/>
            <w:r w:rsidR="00AF28EB" w:rsidRPr="00AF28EB">
              <w:rPr>
                <w:rFonts w:ascii="Helvetica" w:hAnsi="Helvetica" w:cs="Helvetica"/>
                <w:color w:val="333333"/>
                <w:sz w:val="21"/>
                <w:szCs w:val="21"/>
              </w:rPr>
              <w:t xml:space="preserve"> enter their premises at any time to inspect vehicle condition</w:t>
            </w:r>
            <w:r w:rsidR="00AF28EB">
              <w:rPr>
                <w:rFonts w:ascii="Helvetica" w:hAnsi="Helvetica" w:cs="Helvetica"/>
                <w:color w:val="333333"/>
                <w:sz w:val="21"/>
                <w:szCs w:val="21"/>
              </w:rPr>
              <w:t xml:space="preserve">. </w:t>
            </w:r>
            <w:r w:rsidR="00AF28EB" w:rsidRPr="00AF28EB">
              <w:rPr>
                <w:rFonts w:ascii="Helvetica" w:hAnsi="Helvetica" w:cs="Helvetica"/>
                <w:color w:val="333333"/>
                <w:sz w:val="21"/>
                <w:szCs w:val="21"/>
              </w:rPr>
              <w:t xml:space="preserve">It </w:t>
            </w:r>
            <w:proofErr w:type="gramStart"/>
            <w:r w:rsidR="00AF28EB" w:rsidRPr="00AF28EB">
              <w:rPr>
                <w:rFonts w:ascii="Helvetica" w:hAnsi="Helvetica" w:cs="Helvetica"/>
                <w:color w:val="333333"/>
                <w:sz w:val="21"/>
                <w:szCs w:val="21"/>
              </w:rPr>
              <w:t>is also understood</w:t>
            </w:r>
            <w:proofErr w:type="gramEnd"/>
            <w:r w:rsidR="00AF28EB" w:rsidRPr="00AF28EB">
              <w:rPr>
                <w:rFonts w:ascii="Helvetica" w:hAnsi="Helvetica" w:cs="Helvetica"/>
                <w:color w:val="333333"/>
                <w:sz w:val="21"/>
                <w:szCs w:val="21"/>
              </w:rPr>
              <w:t xml:space="preserve"> this might take place at sites where a large number of vehicles congregate for example racecourses</w:t>
            </w:r>
            <w:r w:rsidR="00AF28EB">
              <w:rPr>
                <w:rFonts w:ascii="Helvetica" w:hAnsi="Helvetica" w:cs="Helvetica"/>
                <w:color w:val="333333"/>
                <w:sz w:val="21"/>
                <w:szCs w:val="21"/>
              </w:rPr>
              <w:t>,</w:t>
            </w:r>
            <w:r w:rsidR="00AF28EB" w:rsidRPr="00AF28EB">
              <w:rPr>
                <w:rFonts w:ascii="Helvetica" w:hAnsi="Helvetica" w:cs="Helvetica"/>
                <w:color w:val="333333"/>
                <w:sz w:val="21"/>
                <w:szCs w:val="21"/>
              </w:rPr>
              <w:t xml:space="preserve"> exhibition centres and bus stations</w:t>
            </w:r>
            <w:r w:rsidR="00AF28EB">
              <w:rPr>
                <w:rFonts w:ascii="Helvetica" w:hAnsi="Helvetica" w:cs="Helvetica"/>
                <w:color w:val="333333"/>
                <w:sz w:val="21"/>
                <w:szCs w:val="21"/>
              </w:rPr>
              <w:t xml:space="preserve">. </w:t>
            </w:r>
            <w:r w:rsidR="00AF28EB" w:rsidRPr="00AF28EB">
              <w:rPr>
                <w:rFonts w:ascii="Helvetica" w:hAnsi="Helvetica" w:cs="Helvetica"/>
                <w:color w:val="333333"/>
                <w:sz w:val="21"/>
                <w:szCs w:val="21"/>
              </w:rPr>
              <w:t xml:space="preserve">We </w:t>
            </w:r>
            <w:proofErr w:type="gramStart"/>
            <w:r w:rsidR="00AF28EB" w:rsidRPr="00AF28EB">
              <w:rPr>
                <w:rFonts w:ascii="Helvetica" w:hAnsi="Helvetica" w:cs="Helvetica"/>
                <w:color w:val="333333"/>
                <w:sz w:val="21"/>
                <w:szCs w:val="21"/>
              </w:rPr>
              <w:t>don't</w:t>
            </w:r>
            <w:proofErr w:type="gramEnd"/>
            <w:r w:rsidR="00AF28EB" w:rsidRPr="00AF28EB">
              <w:rPr>
                <w:rFonts w:ascii="Helvetica" w:hAnsi="Helvetica" w:cs="Helvetica"/>
                <w:color w:val="333333"/>
                <w:sz w:val="21"/>
                <w:szCs w:val="21"/>
              </w:rPr>
              <w:t xml:space="preserve"> see this changing going forward</w:t>
            </w:r>
            <w:r w:rsidR="00AF28EB">
              <w:rPr>
                <w:rFonts w:ascii="Helvetica" w:hAnsi="Helvetica" w:cs="Helvetica"/>
                <w:color w:val="333333"/>
                <w:sz w:val="21"/>
                <w:szCs w:val="21"/>
              </w:rPr>
              <w: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448BE0CC" w14:textId="77777777" w:rsidR="00B11C17" w:rsidRDefault="00B11C17">
      <w:pPr>
        <w:rPr>
          <w:rFonts w:ascii="Helvetica" w:hAnsi="Helvetica" w:cs="Helvetica"/>
          <w:b/>
          <w:bCs/>
          <w:color w:val="333333"/>
          <w:sz w:val="36"/>
          <w:szCs w:val="36"/>
        </w:rPr>
      </w:pPr>
    </w:p>
    <w:p w14:paraId="453BD6D0"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Other considerations </w:t>
      </w:r>
    </w:p>
    <w:p w14:paraId="23ACC833"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6890FD0"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62. In your view what barriers, if any, exist for smaller operators that may prevent them from joining the ER scheme? </w:t>
      </w:r>
    </w:p>
    <w:p w14:paraId="43307CBF"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33941E68"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62E9197" w14:textId="3E9BEFD5"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AF28EB" w:rsidRPr="00AF28EB">
              <w:rPr>
                <w:rFonts w:ascii="Helvetica" w:hAnsi="Helvetica" w:cs="Helvetica"/>
                <w:color w:val="333333"/>
                <w:sz w:val="21"/>
                <w:szCs w:val="21"/>
              </w:rPr>
              <w:t xml:space="preserve"> Currently I </w:t>
            </w:r>
            <w:proofErr w:type="gramStart"/>
            <w:r w:rsidR="00AF28EB" w:rsidRPr="00AF28EB">
              <w:rPr>
                <w:rFonts w:ascii="Helvetica" w:hAnsi="Helvetica" w:cs="Helvetica"/>
                <w:color w:val="333333"/>
                <w:sz w:val="21"/>
                <w:szCs w:val="21"/>
              </w:rPr>
              <w:t>don't</w:t>
            </w:r>
            <w:proofErr w:type="gramEnd"/>
            <w:r w:rsidR="00AF28EB" w:rsidRPr="00AF28EB">
              <w:rPr>
                <w:rFonts w:ascii="Helvetica" w:hAnsi="Helvetica" w:cs="Helvetica"/>
                <w:color w:val="333333"/>
                <w:sz w:val="21"/>
                <w:szCs w:val="21"/>
              </w:rPr>
              <w:t xml:space="preserve"> see any barriers for smaller operators to join the </w:t>
            </w:r>
            <w:r w:rsidR="00AF28EB">
              <w:rPr>
                <w:rFonts w:ascii="Helvetica" w:hAnsi="Helvetica" w:cs="Helvetica"/>
                <w:color w:val="333333"/>
                <w:sz w:val="21"/>
                <w:szCs w:val="21"/>
              </w:rPr>
              <w:t>E</w:t>
            </w:r>
            <w:r w:rsidR="00AF28EB" w:rsidRPr="00AF28EB">
              <w:rPr>
                <w:rFonts w:ascii="Helvetica" w:hAnsi="Helvetica" w:cs="Helvetica"/>
                <w:color w:val="333333"/>
                <w:sz w:val="21"/>
                <w:szCs w:val="21"/>
              </w:rPr>
              <w:t>R scheme</w:t>
            </w:r>
            <w:r w:rsidR="006A2170">
              <w:rPr>
                <w:rFonts w:ascii="Helvetica" w:hAnsi="Helvetica" w:cs="Helvetica"/>
                <w:color w:val="333333"/>
                <w:sz w:val="21"/>
                <w:szCs w:val="21"/>
              </w:rPr>
              <w:t>.  However,</w:t>
            </w:r>
            <w:r w:rsidR="00AF28EB">
              <w:rPr>
                <w:rFonts w:ascii="Helvetica" w:hAnsi="Helvetica" w:cs="Helvetica"/>
                <w:color w:val="333333"/>
                <w:sz w:val="21"/>
                <w:szCs w:val="21"/>
              </w:rPr>
              <w:t xml:space="preserve"> if </w:t>
            </w:r>
            <w:r w:rsidR="00AF28EB" w:rsidRPr="00AF28EB">
              <w:rPr>
                <w:rFonts w:ascii="Helvetica" w:hAnsi="Helvetica" w:cs="Helvetica"/>
                <w:color w:val="333333"/>
                <w:sz w:val="21"/>
                <w:szCs w:val="21"/>
              </w:rPr>
              <w:t>the requirement for electronic inspection data</w:t>
            </w:r>
            <w:r w:rsidR="00380C44" w:rsidRPr="00380C44">
              <w:rPr>
                <w:rFonts w:ascii="Helvetica" w:hAnsi="Helvetica" w:cs="Helvetica"/>
                <w:color w:val="333333"/>
                <w:sz w:val="21"/>
                <w:szCs w:val="21"/>
              </w:rPr>
              <w:t xml:space="preserve"> become</w:t>
            </w:r>
            <w:r w:rsidR="00380C44">
              <w:rPr>
                <w:rFonts w:ascii="Helvetica" w:hAnsi="Helvetica" w:cs="Helvetica"/>
                <w:color w:val="333333"/>
                <w:sz w:val="21"/>
                <w:szCs w:val="21"/>
              </w:rPr>
              <w:t>s</w:t>
            </w:r>
            <w:r w:rsidR="00380C44" w:rsidRPr="00380C44">
              <w:rPr>
                <w:rFonts w:ascii="Helvetica" w:hAnsi="Helvetica" w:cs="Helvetica"/>
                <w:color w:val="333333"/>
                <w:sz w:val="21"/>
                <w:szCs w:val="21"/>
              </w:rPr>
              <w:t xml:space="preserve"> mandatory</w:t>
            </w:r>
            <w:r w:rsidR="00A054C1">
              <w:rPr>
                <w:rFonts w:ascii="Helvetica" w:hAnsi="Helvetica" w:cs="Helvetica"/>
                <w:color w:val="333333"/>
                <w:sz w:val="21"/>
                <w:szCs w:val="21"/>
              </w:rPr>
              <w:t>,</w:t>
            </w:r>
            <w:r w:rsidR="00380C44" w:rsidRPr="00380C44">
              <w:rPr>
                <w:rFonts w:ascii="Helvetica" w:hAnsi="Helvetica" w:cs="Helvetica"/>
                <w:color w:val="333333"/>
                <w:sz w:val="21"/>
                <w:szCs w:val="21"/>
              </w:rPr>
              <w:t xml:space="preserve"> this may put off smaller operators</w:t>
            </w:r>
            <w:r w:rsidR="00E96BA7">
              <w:rPr>
                <w:rFonts w:ascii="Helvetica" w:hAnsi="Helvetica" w:cs="Helvetica"/>
                <w:color w:val="333333"/>
                <w:sz w:val="21"/>
                <w:szCs w:val="21"/>
              </w:rPr>
              <w:t>. The smaller earned recognition operators might use contract maintenance or main dealers. We think</w:t>
            </w:r>
            <w:r w:rsidR="00A054C1">
              <w:rPr>
                <w:rFonts w:ascii="Helvetica" w:hAnsi="Helvetica" w:cs="Helvetica"/>
                <w:color w:val="333333"/>
                <w:sz w:val="21"/>
                <w:szCs w:val="21"/>
              </w:rPr>
              <w:t>,</w:t>
            </w:r>
            <w:r w:rsidR="00E96BA7">
              <w:rPr>
                <w:rFonts w:ascii="Helvetica" w:hAnsi="Helvetica" w:cs="Helvetica"/>
                <w:color w:val="333333"/>
                <w:sz w:val="21"/>
                <w:szCs w:val="21"/>
              </w:rPr>
              <w:t xml:space="preserve">  </w:t>
            </w:r>
            <w:r w:rsidR="00074EAC">
              <w:rPr>
                <w:rFonts w:ascii="Helvetica" w:hAnsi="Helvetica" w:cs="Helvetica"/>
                <w:color w:val="333333"/>
                <w:sz w:val="21"/>
                <w:szCs w:val="21"/>
              </w:rPr>
              <w:t xml:space="preserve">we </w:t>
            </w:r>
            <w:r w:rsidR="00E96BA7">
              <w:rPr>
                <w:rFonts w:ascii="Helvetica" w:hAnsi="Helvetica" w:cs="Helvetica"/>
                <w:color w:val="333333"/>
                <w:sz w:val="21"/>
                <w:szCs w:val="21"/>
              </w:rPr>
              <w:t>would  roll this out to</w:t>
            </w:r>
            <w:r w:rsidR="00074EAC">
              <w:rPr>
                <w:rFonts w:ascii="Helvetica" w:hAnsi="Helvetica" w:cs="Helvetica"/>
                <w:color w:val="333333"/>
                <w:sz w:val="21"/>
                <w:szCs w:val="21"/>
              </w:rPr>
              <w:t xml:space="preserve"> </w:t>
            </w:r>
            <w:r w:rsidR="00463DAB">
              <w:rPr>
                <w:rFonts w:ascii="Helvetica" w:hAnsi="Helvetica" w:cs="Helvetica"/>
                <w:color w:val="333333"/>
                <w:sz w:val="21"/>
                <w:szCs w:val="21"/>
              </w:rPr>
              <w:t>sub-contractors</w:t>
            </w:r>
            <w:r w:rsidR="00E96BA7">
              <w:rPr>
                <w:rFonts w:ascii="Helvetica" w:hAnsi="Helvetica" w:cs="Helvetica"/>
                <w:color w:val="333333"/>
                <w:sz w:val="21"/>
                <w:szCs w:val="21"/>
              </w:rPr>
              <w:t xml:space="preserve">, </w:t>
            </w:r>
            <w:r w:rsidR="00074EAC">
              <w:rPr>
                <w:rFonts w:ascii="Helvetica" w:hAnsi="Helvetica" w:cs="Helvetica"/>
                <w:color w:val="333333"/>
                <w:sz w:val="21"/>
                <w:szCs w:val="21"/>
              </w:rPr>
              <w:t>as this will be</w:t>
            </w:r>
            <w:r w:rsidR="00E96BA7">
              <w:rPr>
                <w:rFonts w:ascii="Helvetica" w:hAnsi="Helvetica" w:cs="Helvetica"/>
                <w:color w:val="333333"/>
                <w:sz w:val="21"/>
                <w:szCs w:val="21"/>
              </w:rPr>
              <w:t xml:space="preserve"> a requirement at some point in the future</w:t>
            </w:r>
            <w:r w:rsidR="00074EAC">
              <w:rPr>
                <w:rFonts w:ascii="Helvetica" w:hAnsi="Helvetica" w:cs="Helvetica"/>
                <w:color w:val="333333"/>
                <w:sz w:val="21"/>
                <w:szCs w:val="21"/>
              </w:rPr>
              <w:t xml:space="preserve"> so it might as well be implemented at the start</w:t>
            </w:r>
            <w:r w:rsidR="00E96BA7">
              <w:rPr>
                <w:rFonts w:ascii="Helvetica" w:hAnsi="Helvetica" w:cs="Helvetica"/>
                <w:color w:val="333333"/>
                <w:sz w:val="21"/>
                <w:szCs w:val="21"/>
              </w:rPr>
              <w: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lastRenderedPageBreak/>
              <w:br/>
            </w:r>
          </w:p>
        </w:tc>
      </w:tr>
    </w:tbl>
    <w:p w14:paraId="545F395F"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lastRenderedPageBreak/>
        <w:t> </w:t>
      </w:r>
    </w:p>
    <w:p w14:paraId="6428D730"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63. What, if any, views do you have on the practical arrangements relating to these changes to testing for operators: </w:t>
      </w:r>
    </w:p>
    <w:p w14:paraId="0DD438F0" w14:textId="77777777" w:rsidR="00B11C17" w:rsidRDefault="00B11C17">
      <w:pPr>
        <w:rPr>
          <w:rFonts w:ascii="Helvetica" w:hAnsi="Helvetica" w:cs="Helvetica"/>
          <w:color w:val="333333"/>
          <w:sz w:val="21"/>
          <w:szCs w:val="21"/>
        </w:rPr>
      </w:pPr>
    </w:p>
    <w:tbl>
      <w:tblPr>
        <w:tblW w:w="9026" w:type="dxa"/>
        <w:tblCellMar>
          <w:left w:w="10" w:type="dxa"/>
          <w:right w:w="10" w:type="dxa"/>
        </w:tblCellMar>
        <w:tblLook w:val="0000" w:firstRow="0" w:lastRow="0" w:firstColumn="0" w:lastColumn="0" w:noHBand="0" w:noVBand="0"/>
      </w:tblPr>
      <w:tblGrid>
        <w:gridCol w:w="1510"/>
        <w:gridCol w:w="7516"/>
      </w:tblGrid>
      <w:tr w:rsidR="00B11C17" w14:paraId="6D989C70" w14:textId="77777777">
        <w:tc>
          <w:tcPr>
            <w:tcW w:w="1510" w:type="dxa"/>
            <w:shd w:val="clear" w:color="auto" w:fill="auto"/>
            <w:tcMar>
              <w:top w:w="0" w:type="dxa"/>
              <w:left w:w="0" w:type="dxa"/>
              <w:bottom w:w="0" w:type="dxa"/>
              <w:right w:w="0" w:type="dxa"/>
            </w:tcMar>
            <w:vAlign w:val="center"/>
          </w:tcPr>
          <w:p w14:paraId="2199034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leaving the ER scheme</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6EF87579"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0DB835F" w14:textId="77777777" w:rsidR="00B11C17" w:rsidRDefault="00E96BA7">
                  <w:pPr>
                    <w:rPr>
                      <w:rFonts w:ascii="Helvetica" w:hAnsi="Helvetica" w:cs="Helvetica"/>
                      <w:color w:val="333333"/>
                      <w:sz w:val="21"/>
                      <w:szCs w:val="21"/>
                    </w:rPr>
                  </w:pPr>
                  <w:r>
                    <w:rPr>
                      <w:rFonts w:ascii="Helvetica" w:hAnsi="Helvetica" w:cs="Helvetica"/>
                      <w:color w:val="333333"/>
                      <w:sz w:val="21"/>
                      <w:szCs w:val="21"/>
                    </w:rPr>
                    <w:t>Operators will have to consider if the scheme offers them any benefits and could consider leaving if no reform takes place.</w:t>
                  </w:r>
                </w:p>
                <w:p w14:paraId="061F0466" w14:textId="4F8CF862" w:rsidR="00DB65F2" w:rsidRDefault="00DB65F2">
                  <w:pPr>
                    <w:rPr>
                      <w:rFonts w:ascii="Helvetica" w:hAnsi="Helvetica" w:cs="Helvetica"/>
                      <w:color w:val="333333"/>
                      <w:sz w:val="21"/>
                      <w:szCs w:val="21"/>
                    </w:rPr>
                  </w:pPr>
                  <w:r>
                    <w:rPr>
                      <w:rFonts w:ascii="Helvetica" w:hAnsi="Helvetica" w:cs="Helvetica"/>
                      <w:color w:val="333333"/>
                      <w:sz w:val="21"/>
                      <w:szCs w:val="21"/>
                    </w:rPr>
                    <w:t xml:space="preserve">If the proposals </w:t>
                  </w:r>
                  <w:proofErr w:type="gramStart"/>
                  <w:r>
                    <w:rPr>
                      <w:rFonts w:ascii="Helvetica" w:hAnsi="Helvetica" w:cs="Helvetica"/>
                      <w:color w:val="333333"/>
                      <w:sz w:val="21"/>
                      <w:szCs w:val="21"/>
                    </w:rPr>
                    <w:t>are implemented</w:t>
                  </w:r>
                  <w:proofErr w:type="gramEnd"/>
                  <w:r>
                    <w:rPr>
                      <w:rFonts w:ascii="Helvetica" w:hAnsi="Helvetica" w:cs="Helvetica"/>
                      <w:color w:val="333333"/>
                      <w:sz w:val="21"/>
                      <w:szCs w:val="21"/>
                    </w:rPr>
                    <w:t>, operators will have a greater incentive to remain part of the scheme.</w:t>
                  </w:r>
                </w:p>
              </w:tc>
            </w:tr>
          </w:tbl>
          <w:p w14:paraId="4CBF9A8B" w14:textId="77777777" w:rsidR="00B11C17" w:rsidRDefault="00B11C17">
            <w:pPr>
              <w:spacing w:before="0"/>
              <w:rPr>
                <w:sz w:val="20"/>
                <w:szCs w:val="20"/>
              </w:rPr>
            </w:pPr>
          </w:p>
        </w:tc>
      </w:tr>
      <w:tr w:rsidR="00B11C17" w14:paraId="0BB455A3" w14:textId="77777777">
        <w:tc>
          <w:tcPr>
            <w:tcW w:w="1510" w:type="dxa"/>
            <w:shd w:val="clear" w:color="auto" w:fill="auto"/>
            <w:tcMar>
              <w:top w:w="0" w:type="dxa"/>
              <w:left w:w="0" w:type="dxa"/>
              <w:bottom w:w="0" w:type="dxa"/>
              <w:right w:w="0" w:type="dxa"/>
            </w:tcMar>
            <w:vAlign w:val="center"/>
          </w:tcPr>
          <w:p w14:paraId="12B65BA4"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being removed from the ER scheme</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w:t>
            </w:r>
          </w:p>
        </w:tc>
        <w:tc>
          <w:tcPr>
            <w:tcW w:w="7516" w:type="dxa"/>
            <w:shd w:val="clear" w:color="auto" w:fill="auto"/>
            <w:tcMar>
              <w:top w:w="0" w:type="dxa"/>
              <w:left w:w="0" w:type="dxa"/>
              <w:bottom w:w="75" w:type="dxa"/>
              <w:right w:w="0" w:type="dxa"/>
            </w:tcMar>
            <w:vAlign w:val="center"/>
          </w:tcPr>
          <w:tbl>
            <w:tblPr>
              <w:tblW w:w="7500" w:type="dxa"/>
              <w:tblCellMar>
                <w:left w:w="10" w:type="dxa"/>
                <w:right w:w="10" w:type="dxa"/>
              </w:tblCellMar>
              <w:tblLook w:val="0000" w:firstRow="0" w:lastRow="0" w:firstColumn="0" w:lastColumn="0" w:noHBand="0" w:noVBand="0"/>
            </w:tblPr>
            <w:tblGrid>
              <w:gridCol w:w="7500"/>
            </w:tblGrid>
            <w:tr w:rsidR="00B11C17" w14:paraId="3AD3027A"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78E66C3B" w14:textId="3B6061E9" w:rsidR="00B11C17" w:rsidRDefault="00194C1B">
                  <w:pPr>
                    <w:rPr>
                      <w:rFonts w:ascii="Helvetica" w:hAnsi="Helvetica" w:cs="Helvetica"/>
                      <w:color w:val="333333"/>
                      <w:sz w:val="21"/>
                      <w:szCs w:val="21"/>
                    </w:rPr>
                  </w:pPr>
                  <w:r>
                    <w:rPr>
                      <w:rFonts w:ascii="Helvetica" w:hAnsi="Helvetica" w:cs="Helvetica"/>
                      <w:color w:val="333333"/>
                      <w:sz w:val="21"/>
                      <w:szCs w:val="21"/>
                    </w:rPr>
                    <w:t> </w:t>
                  </w:r>
                  <w:r w:rsidR="00380C44" w:rsidRPr="00380C44">
                    <w:rPr>
                      <w:rFonts w:ascii="Helvetica" w:hAnsi="Helvetica" w:cs="Helvetica"/>
                      <w:color w:val="333333"/>
                      <w:sz w:val="21"/>
                      <w:szCs w:val="21"/>
                    </w:rPr>
                    <w:t xml:space="preserve"> </w:t>
                  </w:r>
                  <w:r w:rsidR="00E96BA7">
                    <w:rPr>
                      <w:rFonts w:ascii="Helvetica" w:hAnsi="Helvetica" w:cs="Helvetica"/>
                      <w:color w:val="333333"/>
                      <w:sz w:val="21"/>
                      <w:szCs w:val="21"/>
                    </w:rPr>
                    <w:t>I</w:t>
                  </w:r>
                  <w:r w:rsidR="00380C44" w:rsidRPr="00380C44">
                    <w:rPr>
                      <w:rFonts w:ascii="Helvetica" w:hAnsi="Helvetica" w:cs="Helvetica"/>
                      <w:color w:val="333333"/>
                      <w:sz w:val="21"/>
                      <w:szCs w:val="21"/>
                    </w:rPr>
                    <w:t xml:space="preserve">f the operator </w:t>
                  </w:r>
                  <w:proofErr w:type="gramStart"/>
                  <w:r w:rsidR="00380C44" w:rsidRPr="00380C44">
                    <w:rPr>
                      <w:rFonts w:ascii="Helvetica" w:hAnsi="Helvetica" w:cs="Helvetica"/>
                      <w:color w:val="333333"/>
                      <w:sz w:val="21"/>
                      <w:szCs w:val="21"/>
                    </w:rPr>
                    <w:t>doesn't</w:t>
                  </w:r>
                  <w:proofErr w:type="gramEnd"/>
                  <w:r w:rsidR="00380C44" w:rsidRPr="00380C44">
                    <w:rPr>
                      <w:rFonts w:ascii="Helvetica" w:hAnsi="Helvetica" w:cs="Helvetica"/>
                      <w:color w:val="333333"/>
                      <w:sz w:val="21"/>
                      <w:szCs w:val="21"/>
                    </w:rPr>
                    <w:t xml:space="preserve"> comply with the </w:t>
                  </w:r>
                  <w:r w:rsidR="00380C44">
                    <w:rPr>
                      <w:rFonts w:ascii="Helvetica" w:hAnsi="Helvetica" w:cs="Helvetica"/>
                      <w:color w:val="333333"/>
                      <w:sz w:val="21"/>
                      <w:szCs w:val="21"/>
                    </w:rPr>
                    <w:t>E</w:t>
                  </w:r>
                  <w:r w:rsidR="00380C44" w:rsidRPr="00380C44">
                    <w:rPr>
                      <w:rFonts w:ascii="Helvetica" w:hAnsi="Helvetica" w:cs="Helvetica"/>
                      <w:color w:val="333333"/>
                      <w:sz w:val="21"/>
                      <w:szCs w:val="21"/>
                    </w:rPr>
                    <w:t xml:space="preserve">R </w:t>
                  </w:r>
                  <w:r w:rsidR="00E96BA7" w:rsidRPr="00380C44">
                    <w:rPr>
                      <w:rFonts w:ascii="Helvetica" w:hAnsi="Helvetica" w:cs="Helvetica"/>
                      <w:color w:val="333333"/>
                      <w:sz w:val="21"/>
                      <w:szCs w:val="21"/>
                    </w:rPr>
                    <w:t>scheme,</w:t>
                  </w:r>
                  <w:r w:rsidR="00380C44" w:rsidRPr="00380C44">
                    <w:rPr>
                      <w:rFonts w:ascii="Helvetica" w:hAnsi="Helvetica" w:cs="Helvetica"/>
                      <w:color w:val="333333"/>
                      <w:sz w:val="21"/>
                      <w:szCs w:val="21"/>
                    </w:rPr>
                    <w:t xml:space="preserve"> then they should be removed</w:t>
                  </w:r>
                  <w:r w:rsidR="00CD1AB6">
                    <w:rPr>
                      <w:rFonts w:ascii="Helvetica" w:hAnsi="Helvetica" w:cs="Helvetica"/>
                      <w:color w:val="333333"/>
                      <w:sz w:val="21"/>
                      <w:szCs w:val="21"/>
                    </w:rPr>
                    <w:t xml:space="preserve">.  </w:t>
                  </w:r>
                  <w:r w:rsidR="009F04A0">
                    <w:rPr>
                      <w:rFonts w:ascii="Helvetica" w:hAnsi="Helvetica" w:cs="Helvetica"/>
                      <w:color w:val="333333"/>
                      <w:sz w:val="21"/>
                      <w:szCs w:val="21"/>
                    </w:rPr>
                    <w:t>Depending on which options are implemented, t</w:t>
                  </w:r>
                  <w:r w:rsidR="00CD1AB6">
                    <w:rPr>
                      <w:rFonts w:ascii="Helvetica" w:hAnsi="Helvetica" w:cs="Helvetica"/>
                      <w:color w:val="333333"/>
                      <w:sz w:val="21"/>
                      <w:szCs w:val="21"/>
                    </w:rPr>
                    <w:t xml:space="preserve">his could mean that vehicles </w:t>
                  </w:r>
                  <w:r w:rsidR="00634D42">
                    <w:rPr>
                      <w:rFonts w:ascii="Helvetica" w:hAnsi="Helvetica" w:cs="Helvetica"/>
                      <w:color w:val="333333"/>
                      <w:sz w:val="21"/>
                      <w:szCs w:val="21"/>
                    </w:rPr>
                    <w:t xml:space="preserve">need to be </w:t>
                  </w:r>
                  <w:proofErr w:type="gramStart"/>
                  <w:r w:rsidR="00634D42">
                    <w:rPr>
                      <w:rFonts w:ascii="Helvetica" w:hAnsi="Helvetica" w:cs="Helvetica"/>
                      <w:color w:val="333333"/>
                      <w:sz w:val="21"/>
                      <w:szCs w:val="21"/>
                    </w:rPr>
                    <w:t>tested</w:t>
                  </w:r>
                  <w:proofErr w:type="gramEnd"/>
                  <w:r w:rsidR="00634D42">
                    <w:rPr>
                      <w:rFonts w:ascii="Helvetica" w:hAnsi="Helvetica" w:cs="Helvetica"/>
                      <w:color w:val="333333"/>
                      <w:sz w:val="21"/>
                      <w:szCs w:val="21"/>
                    </w:rPr>
                    <w:t xml:space="preserve"> again (by DVSA) quickly.</w:t>
                  </w:r>
                </w:p>
              </w:tc>
            </w:tr>
          </w:tbl>
          <w:p w14:paraId="4C12E3A7" w14:textId="77777777" w:rsidR="00B11C17" w:rsidRDefault="00B11C17">
            <w:pPr>
              <w:spacing w:before="0"/>
              <w:rPr>
                <w:sz w:val="20"/>
                <w:szCs w:val="20"/>
              </w:rPr>
            </w:pPr>
          </w:p>
        </w:tc>
      </w:tr>
    </w:tbl>
    <w:p w14:paraId="20460B2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3A25E4AE" w14:textId="77777777" w:rsidR="00B11C17" w:rsidRDefault="00B11C17">
      <w:pPr>
        <w:pStyle w:val="Heading3"/>
        <w:spacing w:before="300"/>
        <w:rPr>
          <w:rFonts w:ascii="Helvetica" w:hAnsi="Helvetica" w:cs="Helvetica"/>
          <w:color w:val="333333"/>
          <w:sz w:val="21"/>
          <w:szCs w:val="21"/>
        </w:rPr>
      </w:pPr>
    </w:p>
    <w:p w14:paraId="5AC2AC12" w14:textId="77777777" w:rsidR="00B11C17" w:rsidRDefault="00B11C17">
      <w:pPr>
        <w:pStyle w:val="Heading3"/>
        <w:spacing w:before="300"/>
        <w:rPr>
          <w:rFonts w:ascii="Helvetica" w:hAnsi="Helvetica" w:cs="Helvetica"/>
          <w:color w:val="333333"/>
          <w:sz w:val="21"/>
          <w:szCs w:val="21"/>
        </w:rPr>
      </w:pPr>
    </w:p>
    <w:p w14:paraId="7950059A"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64. What views, if any, do you have on the practicalities of identifying vehicles that would be in scope of our changes to the heavy vehicle test? </w:t>
      </w:r>
    </w:p>
    <w:p w14:paraId="0DF3E7B3"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353775DD"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10C7027" w14:textId="26B06EE9"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380C44" w:rsidRPr="00380C44">
              <w:rPr>
                <w:rFonts w:ascii="Helvetica" w:hAnsi="Helvetica" w:cs="Helvetica"/>
                <w:color w:val="333333"/>
                <w:sz w:val="21"/>
                <w:szCs w:val="21"/>
              </w:rPr>
              <w:t xml:space="preserve"> As earned recognition is only relevant to</w:t>
            </w:r>
            <w:r w:rsidR="00380C44">
              <w:rPr>
                <w:rFonts w:ascii="Helvetica" w:hAnsi="Helvetica" w:cs="Helvetica"/>
                <w:color w:val="333333"/>
                <w:sz w:val="21"/>
                <w:szCs w:val="21"/>
              </w:rPr>
              <w:t xml:space="preserve"> PSV vehicles </w:t>
            </w:r>
            <w:r w:rsidR="00A83700">
              <w:rPr>
                <w:rFonts w:ascii="Helvetica" w:hAnsi="Helvetica" w:cs="Helvetica"/>
                <w:color w:val="333333"/>
                <w:sz w:val="21"/>
                <w:szCs w:val="21"/>
              </w:rPr>
              <w:t>t</w:t>
            </w:r>
            <w:r w:rsidR="00A83700" w:rsidRPr="00380C44">
              <w:rPr>
                <w:rFonts w:ascii="Helvetica" w:hAnsi="Helvetica" w:cs="Helvetica"/>
                <w:color w:val="333333"/>
                <w:sz w:val="21"/>
                <w:szCs w:val="21"/>
              </w:rPr>
              <w:t>hat are</w:t>
            </w:r>
            <w:r w:rsidR="00380C44" w:rsidRPr="00380C44">
              <w:rPr>
                <w:rFonts w:ascii="Helvetica" w:hAnsi="Helvetica" w:cs="Helvetica"/>
                <w:color w:val="333333"/>
                <w:sz w:val="21"/>
                <w:szCs w:val="21"/>
              </w:rPr>
              <w:t xml:space="preserve"> part of operator licencing </w:t>
            </w:r>
            <w:r w:rsidR="006E56C9" w:rsidRPr="00380C44">
              <w:rPr>
                <w:rFonts w:ascii="Helvetica" w:hAnsi="Helvetica" w:cs="Helvetica"/>
                <w:color w:val="333333"/>
                <w:sz w:val="21"/>
                <w:szCs w:val="21"/>
              </w:rPr>
              <w:t>scheme,</w:t>
            </w:r>
            <w:r w:rsidR="00380C44" w:rsidRPr="00380C44">
              <w:rPr>
                <w:rFonts w:ascii="Helvetica" w:hAnsi="Helvetica" w:cs="Helvetica"/>
                <w:color w:val="333333"/>
                <w:sz w:val="21"/>
                <w:szCs w:val="21"/>
              </w:rPr>
              <w:t xml:space="preserve"> I </w:t>
            </w:r>
            <w:proofErr w:type="gramStart"/>
            <w:r w:rsidR="00380C44" w:rsidRPr="00380C44">
              <w:rPr>
                <w:rFonts w:ascii="Helvetica" w:hAnsi="Helvetica" w:cs="Helvetica"/>
                <w:color w:val="333333"/>
                <w:sz w:val="21"/>
                <w:szCs w:val="21"/>
              </w:rPr>
              <w:t>don't</w:t>
            </w:r>
            <w:proofErr w:type="gramEnd"/>
            <w:r w:rsidR="00380C44" w:rsidRPr="00380C44">
              <w:rPr>
                <w:rFonts w:ascii="Helvetica" w:hAnsi="Helvetica" w:cs="Helvetica"/>
                <w:color w:val="333333"/>
                <w:sz w:val="21"/>
                <w:szCs w:val="21"/>
              </w:rPr>
              <w:t xml:space="preserve"> see the need for any additional identification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2BB17621"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65. Do you think different arrangements need to </w:t>
      </w:r>
      <w:proofErr w:type="gramStart"/>
      <w:r>
        <w:rPr>
          <w:rFonts w:ascii="Helvetica" w:hAnsi="Helvetica" w:cs="Helvetica"/>
          <w:color w:val="333333"/>
          <w:sz w:val="21"/>
          <w:szCs w:val="21"/>
        </w:rPr>
        <w:t>be made</w:t>
      </w:r>
      <w:proofErr w:type="gramEnd"/>
      <w:r>
        <w:rPr>
          <w:rFonts w:ascii="Helvetica" w:hAnsi="Helvetica" w:cs="Helvetica"/>
          <w:color w:val="333333"/>
          <w:sz w:val="21"/>
          <w:szCs w:val="21"/>
        </w:rPr>
        <w:t xml:space="preserve"> to ensure trailers are identified separately to heavy goods vehicles? </w:t>
      </w:r>
    </w:p>
    <w:p w14:paraId="520D9778" w14:textId="77777777" w:rsidR="00B11C17" w:rsidRDefault="00B11C17">
      <w:pPr>
        <w:rPr>
          <w:rFonts w:ascii="Helvetica" w:hAnsi="Helvetica" w:cs="Helvetica"/>
          <w:color w:val="333333"/>
          <w:sz w:val="21"/>
          <w:szCs w:val="21"/>
        </w:rPr>
      </w:pPr>
    </w:p>
    <w:tbl>
      <w:tblPr>
        <w:tblW w:w="4311" w:type="dxa"/>
        <w:tblCellMar>
          <w:left w:w="10" w:type="dxa"/>
          <w:right w:w="10" w:type="dxa"/>
        </w:tblCellMar>
        <w:tblLook w:val="0000" w:firstRow="0" w:lastRow="0" w:firstColumn="0" w:lastColumn="0" w:noHBand="0" w:noVBand="0"/>
      </w:tblPr>
      <w:tblGrid>
        <w:gridCol w:w="477"/>
        <w:gridCol w:w="3834"/>
      </w:tblGrid>
      <w:tr w:rsidR="00B11C17" w14:paraId="5ED26B10" w14:textId="77777777">
        <w:tc>
          <w:tcPr>
            <w:tcW w:w="477" w:type="dxa"/>
            <w:shd w:val="clear" w:color="auto" w:fill="auto"/>
            <w:tcMar>
              <w:top w:w="0" w:type="dxa"/>
              <w:left w:w="0" w:type="dxa"/>
              <w:bottom w:w="0" w:type="dxa"/>
              <w:right w:w="0" w:type="dxa"/>
            </w:tcMar>
          </w:tcPr>
          <w:p w14:paraId="6E78BB5F" w14:textId="77777777" w:rsidR="00B11C17" w:rsidRDefault="00194C1B">
            <w:r>
              <w:rPr>
                <w:rFonts w:ascii="Helvetica" w:hAnsi="Helvetica" w:cs="Helvetica"/>
                <w:noProof/>
                <w:color w:val="333333"/>
                <w:sz w:val="21"/>
                <w:szCs w:val="21"/>
              </w:rPr>
              <w:drawing>
                <wp:inline distT="0" distB="0" distL="0" distR="0" wp14:anchorId="75639A5E" wp14:editId="09261099">
                  <wp:extent cx="228600" cy="228600"/>
                  <wp:effectExtent l="0" t="0" r="0" b="0"/>
                  <wp:docPr id="21120860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834" w:type="dxa"/>
            <w:shd w:val="clear" w:color="auto" w:fill="auto"/>
            <w:tcMar>
              <w:top w:w="0" w:type="dxa"/>
              <w:left w:w="0" w:type="dxa"/>
              <w:bottom w:w="0" w:type="dxa"/>
              <w:right w:w="0" w:type="dxa"/>
            </w:tcMar>
            <w:vAlign w:val="center"/>
          </w:tcPr>
          <w:p w14:paraId="28B9111E"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Yes</w:t>
            </w:r>
          </w:p>
        </w:tc>
      </w:tr>
      <w:tr w:rsidR="00B11C17" w14:paraId="296CF81C" w14:textId="77777777">
        <w:tc>
          <w:tcPr>
            <w:tcW w:w="477" w:type="dxa"/>
            <w:shd w:val="clear" w:color="auto" w:fill="auto"/>
            <w:tcMar>
              <w:top w:w="0" w:type="dxa"/>
              <w:left w:w="0" w:type="dxa"/>
              <w:bottom w:w="0" w:type="dxa"/>
              <w:right w:w="0" w:type="dxa"/>
            </w:tcMar>
          </w:tcPr>
          <w:p w14:paraId="4962235F" w14:textId="77777777" w:rsidR="00B11C17" w:rsidRDefault="00194C1B">
            <w:r>
              <w:rPr>
                <w:rFonts w:ascii="Helvetica" w:hAnsi="Helvetica" w:cs="Helvetica"/>
                <w:noProof/>
                <w:color w:val="333333"/>
                <w:sz w:val="21"/>
                <w:szCs w:val="21"/>
              </w:rPr>
              <w:drawing>
                <wp:inline distT="0" distB="0" distL="0" distR="0" wp14:anchorId="14576838" wp14:editId="7845ED61">
                  <wp:extent cx="228600" cy="228600"/>
                  <wp:effectExtent l="0" t="0" r="0" b="0"/>
                  <wp:docPr id="111215482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834" w:type="dxa"/>
            <w:shd w:val="clear" w:color="auto" w:fill="auto"/>
            <w:tcMar>
              <w:top w:w="0" w:type="dxa"/>
              <w:left w:w="0" w:type="dxa"/>
              <w:bottom w:w="0" w:type="dxa"/>
              <w:right w:w="0" w:type="dxa"/>
            </w:tcMar>
            <w:vAlign w:val="center"/>
          </w:tcPr>
          <w:p w14:paraId="54F3D63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 (Go to ‘Other considerations’)</w:t>
            </w:r>
          </w:p>
        </w:tc>
      </w:tr>
      <w:tr w:rsidR="00B11C17" w14:paraId="696170B7" w14:textId="77777777">
        <w:tc>
          <w:tcPr>
            <w:tcW w:w="477" w:type="dxa"/>
            <w:shd w:val="clear" w:color="auto" w:fill="auto"/>
            <w:tcMar>
              <w:top w:w="0" w:type="dxa"/>
              <w:left w:w="0" w:type="dxa"/>
              <w:bottom w:w="0" w:type="dxa"/>
              <w:right w:w="0" w:type="dxa"/>
            </w:tcMar>
          </w:tcPr>
          <w:p w14:paraId="547709A3" w14:textId="77777777" w:rsidR="00B11C17" w:rsidRPr="007B439B" w:rsidRDefault="00194C1B">
            <w:pPr>
              <w:rPr>
                <w:highlight w:val="yellow"/>
              </w:rPr>
            </w:pPr>
            <w:r w:rsidRPr="007B439B">
              <w:rPr>
                <w:rFonts w:ascii="Helvetica" w:hAnsi="Helvetica" w:cs="Helvetica"/>
                <w:noProof/>
                <w:color w:val="333333"/>
                <w:sz w:val="21"/>
                <w:szCs w:val="21"/>
                <w:highlight w:val="yellow"/>
              </w:rPr>
              <w:drawing>
                <wp:inline distT="0" distB="0" distL="0" distR="0" wp14:anchorId="2DB0958E" wp14:editId="6A66310A">
                  <wp:extent cx="228600" cy="228600"/>
                  <wp:effectExtent l="0" t="0" r="0" b="0"/>
                  <wp:docPr id="199794064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7B439B">
              <w:rPr>
                <w:rFonts w:ascii="Helvetica" w:hAnsi="Helvetica" w:cs="Helvetica"/>
                <w:color w:val="333333"/>
                <w:sz w:val="21"/>
                <w:szCs w:val="21"/>
                <w:highlight w:val="yellow"/>
              </w:rPr>
              <w:t>  </w:t>
            </w:r>
          </w:p>
        </w:tc>
        <w:tc>
          <w:tcPr>
            <w:tcW w:w="3834" w:type="dxa"/>
            <w:shd w:val="clear" w:color="auto" w:fill="auto"/>
            <w:tcMar>
              <w:top w:w="0" w:type="dxa"/>
              <w:left w:w="0" w:type="dxa"/>
              <w:bottom w:w="0" w:type="dxa"/>
              <w:right w:w="0" w:type="dxa"/>
            </w:tcMar>
            <w:vAlign w:val="center"/>
          </w:tcPr>
          <w:p w14:paraId="75B98648" w14:textId="77777777" w:rsidR="00B11C17" w:rsidRDefault="00194C1B">
            <w:pPr>
              <w:rPr>
                <w:rFonts w:ascii="Helvetica" w:hAnsi="Helvetica" w:cs="Helvetica"/>
                <w:color w:val="333333"/>
                <w:sz w:val="21"/>
                <w:szCs w:val="21"/>
              </w:rPr>
            </w:pPr>
            <w:proofErr w:type="gramStart"/>
            <w:r w:rsidRPr="007B439B">
              <w:rPr>
                <w:rFonts w:ascii="Helvetica" w:hAnsi="Helvetica" w:cs="Helvetica"/>
                <w:color w:val="333333"/>
                <w:sz w:val="21"/>
                <w:szCs w:val="21"/>
                <w:highlight w:val="yellow"/>
              </w:rPr>
              <w:t>Don't</w:t>
            </w:r>
            <w:proofErr w:type="gramEnd"/>
            <w:r w:rsidRPr="007B439B">
              <w:rPr>
                <w:rFonts w:ascii="Helvetica" w:hAnsi="Helvetica" w:cs="Helvetica"/>
                <w:color w:val="333333"/>
                <w:sz w:val="21"/>
                <w:szCs w:val="21"/>
                <w:highlight w:val="yellow"/>
              </w:rPr>
              <w:t xml:space="preserve"> know (Go to ‘Other considerations’)</w:t>
            </w:r>
          </w:p>
        </w:tc>
      </w:tr>
    </w:tbl>
    <w:p w14:paraId="5A2E005C" w14:textId="77777777" w:rsidR="00B11C17" w:rsidRDefault="00B11C17">
      <w:pPr>
        <w:rPr>
          <w:rFonts w:ascii="Helvetica" w:hAnsi="Helvetica" w:cs="Helvetica"/>
          <w:b/>
          <w:bCs/>
          <w:color w:val="333333"/>
          <w:sz w:val="36"/>
          <w:szCs w:val="36"/>
        </w:rPr>
      </w:pPr>
    </w:p>
    <w:p w14:paraId="31D0A822"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Trailers </w:t>
      </w:r>
    </w:p>
    <w:p w14:paraId="2CCEEA9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190B1660"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66. Why? </w:t>
      </w:r>
    </w:p>
    <w:p w14:paraId="59662116"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0FE94AF4"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3E103C62" w14:textId="77777777"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lastRenderedPageBreak/>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03ED33D5" w14:textId="77777777" w:rsidR="00B11C17" w:rsidRDefault="00B11C17">
      <w:pPr>
        <w:rPr>
          <w:rFonts w:ascii="Helvetica" w:hAnsi="Helvetica" w:cs="Helvetica"/>
          <w:b/>
          <w:bCs/>
          <w:color w:val="333333"/>
          <w:sz w:val="36"/>
          <w:szCs w:val="36"/>
        </w:rPr>
      </w:pPr>
    </w:p>
    <w:p w14:paraId="3DEA26E7"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Other considerations </w:t>
      </w:r>
    </w:p>
    <w:p w14:paraId="5AE3526B"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5DDDBF4A" w14:textId="77777777" w:rsidR="00B11C17" w:rsidRDefault="00194C1B">
      <w:pPr>
        <w:rPr>
          <w:rFonts w:ascii="Helvetica" w:hAnsi="Helvetica" w:cs="Helvetica"/>
          <w:color w:val="333333"/>
          <w:sz w:val="21"/>
          <w:szCs w:val="21"/>
        </w:rPr>
      </w:pPr>
      <w:proofErr w:type="gramStart"/>
      <w:r>
        <w:rPr>
          <w:rFonts w:ascii="Helvetica" w:hAnsi="Helvetica" w:cs="Helvetica"/>
          <w:color w:val="333333"/>
          <w:sz w:val="21"/>
          <w:szCs w:val="21"/>
        </w:rPr>
        <w:t>Some of</w:t>
      </w:r>
      <w:proofErr w:type="gramEnd"/>
      <w:r>
        <w:rPr>
          <w:rFonts w:ascii="Helvetica" w:hAnsi="Helvetica" w:cs="Helvetica"/>
          <w:color w:val="333333"/>
          <w:sz w:val="21"/>
          <w:szCs w:val="21"/>
        </w:rPr>
        <w:t xml:space="preserve"> these options, if implemented, could affect funding for DVSA enforcement.</w:t>
      </w:r>
      <w:r>
        <w:rPr>
          <w:rFonts w:ascii="Helvetica" w:hAnsi="Helvetica" w:cs="Helvetica"/>
          <w:color w:val="333333"/>
          <w:sz w:val="21"/>
          <w:szCs w:val="21"/>
        </w:rPr>
        <w:br/>
      </w:r>
      <w:r>
        <w:rPr>
          <w:rFonts w:ascii="Helvetica" w:hAnsi="Helvetica" w:cs="Helvetica"/>
          <w:color w:val="333333"/>
          <w:sz w:val="21"/>
          <w:szCs w:val="21"/>
        </w:rPr>
        <w:br/>
        <w:t>Currently ER membership does not have an application fee amount.</w:t>
      </w:r>
    </w:p>
    <w:p w14:paraId="1F0073B8" w14:textId="77777777" w:rsidR="00B11C17" w:rsidRDefault="00B11C17">
      <w:pPr>
        <w:rPr>
          <w:rFonts w:ascii="Helvetica" w:hAnsi="Helvetica" w:cs="Helvetica"/>
          <w:color w:val="333333"/>
          <w:sz w:val="21"/>
          <w:szCs w:val="21"/>
        </w:rPr>
      </w:pPr>
    </w:p>
    <w:p w14:paraId="6F641AA7"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67. How, in your view, do you think the loss of funding for DVSA enforcement might </w:t>
      </w:r>
      <w:proofErr w:type="gramStart"/>
      <w:r>
        <w:rPr>
          <w:rFonts w:ascii="Helvetica" w:hAnsi="Helvetica" w:cs="Helvetica"/>
          <w:color w:val="333333"/>
          <w:sz w:val="21"/>
          <w:szCs w:val="21"/>
        </w:rPr>
        <w:t>be mitigated</w:t>
      </w:r>
      <w:proofErr w:type="gramEnd"/>
      <w:r>
        <w:rPr>
          <w:rFonts w:ascii="Helvetica" w:hAnsi="Helvetica" w:cs="Helvetica"/>
          <w:color w:val="333333"/>
          <w:sz w:val="21"/>
          <w:szCs w:val="21"/>
        </w:rPr>
        <w:t xml:space="preserve">? </w:t>
      </w:r>
    </w:p>
    <w:p w14:paraId="6E5F7D70"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4B2F525E"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05C2CCB" w14:textId="2AB0AAD6"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380C44" w:rsidRPr="00380C44">
              <w:rPr>
                <w:rFonts w:ascii="Helvetica" w:hAnsi="Helvetica" w:cs="Helvetica"/>
                <w:color w:val="333333"/>
                <w:sz w:val="21"/>
                <w:szCs w:val="21"/>
              </w:rPr>
              <w:t xml:space="preserve"> Enforcement funding needs to </w:t>
            </w:r>
            <w:proofErr w:type="gramStart"/>
            <w:r w:rsidR="00380C44" w:rsidRPr="00380C44">
              <w:rPr>
                <w:rFonts w:ascii="Helvetica" w:hAnsi="Helvetica" w:cs="Helvetica"/>
                <w:color w:val="333333"/>
                <w:sz w:val="21"/>
                <w:szCs w:val="21"/>
              </w:rPr>
              <w:t>be reviewed</w:t>
            </w:r>
            <w:proofErr w:type="gramEnd"/>
            <w:r w:rsidR="00380C44" w:rsidRPr="00380C44">
              <w:rPr>
                <w:rFonts w:ascii="Helvetica" w:hAnsi="Helvetica" w:cs="Helvetica"/>
                <w:color w:val="333333"/>
                <w:sz w:val="21"/>
                <w:szCs w:val="21"/>
              </w:rPr>
              <w:t xml:space="preserve"> I would suggest that </w:t>
            </w:r>
            <w:r w:rsidR="003E7952">
              <w:rPr>
                <w:rFonts w:ascii="Helvetica" w:hAnsi="Helvetica" w:cs="Helvetica"/>
                <w:color w:val="333333"/>
                <w:sz w:val="21"/>
                <w:szCs w:val="21"/>
              </w:rPr>
              <w:t>a</w:t>
            </w:r>
            <w:r w:rsidR="003E7952" w:rsidRPr="00380C44">
              <w:rPr>
                <w:rFonts w:ascii="Helvetica" w:hAnsi="Helvetica" w:cs="Helvetica"/>
                <w:color w:val="333333"/>
                <w:sz w:val="21"/>
                <w:szCs w:val="21"/>
              </w:rPr>
              <w:t xml:space="preserve"> </w:t>
            </w:r>
            <w:r w:rsidR="00380C44" w:rsidRPr="00380C44">
              <w:rPr>
                <w:rFonts w:ascii="Helvetica" w:hAnsi="Helvetica" w:cs="Helvetica"/>
                <w:color w:val="333333"/>
                <w:sz w:val="21"/>
                <w:szCs w:val="21"/>
              </w:rPr>
              <w:t xml:space="preserve">small levy should be placed on </w:t>
            </w:r>
            <w:r w:rsidR="00380C44">
              <w:rPr>
                <w:rFonts w:ascii="Helvetica" w:hAnsi="Helvetica" w:cs="Helvetica"/>
                <w:color w:val="333333"/>
                <w:sz w:val="21"/>
                <w:szCs w:val="21"/>
              </w:rPr>
              <w:t>all</w:t>
            </w:r>
            <w:r w:rsidR="00380C44" w:rsidRPr="00380C44">
              <w:rPr>
                <w:rFonts w:ascii="Helvetica" w:hAnsi="Helvetica" w:cs="Helvetica"/>
                <w:color w:val="333333"/>
                <w:sz w:val="21"/>
                <w:szCs w:val="21"/>
              </w:rPr>
              <w:t xml:space="preserve"> operator licences</w:t>
            </w:r>
            <w:r w:rsidR="00380C44">
              <w:rPr>
                <w:rFonts w:ascii="Helvetica" w:hAnsi="Helvetica" w:cs="Helvetica"/>
                <w:color w:val="333333"/>
                <w:sz w:val="21"/>
                <w:szCs w:val="21"/>
              </w:rPr>
              <w:t xml:space="preserve">.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7177CC3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1BE17129"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68. Do you believe there should be an application fee for ER membership? </w:t>
      </w:r>
    </w:p>
    <w:p w14:paraId="32BEE107" w14:textId="77777777" w:rsidR="00B11C17" w:rsidRDefault="00B11C17">
      <w:pPr>
        <w:rPr>
          <w:rFonts w:ascii="Helvetica" w:hAnsi="Helvetica" w:cs="Helvetica"/>
          <w:color w:val="333333"/>
          <w:sz w:val="21"/>
          <w:szCs w:val="21"/>
        </w:rPr>
      </w:pPr>
    </w:p>
    <w:tbl>
      <w:tblPr>
        <w:tblW w:w="3855" w:type="dxa"/>
        <w:tblCellMar>
          <w:left w:w="10" w:type="dxa"/>
          <w:right w:w="10" w:type="dxa"/>
        </w:tblCellMar>
        <w:tblLook w:val="0000" w:firstRow="0" w:lastRow="0" w:firstColumn="0" w:lastColumn="0" w:noHBand="0" w:noVBand="0"/>
      </w:tblPr>
      <w:tblGrid>
        <w:gridCol w:w="477"/>
        <w:gridCol w:w="3378"/>
      </w:tblGrid>
      <w:tr w:rsidR="00B11C17" w14:paraId="391CC2B2" w14:textId="77777777">
        <w:tc>
          <w:tcPr>
            <w:tcW w:w="477" w:type="dxa"/>
            <w:shd w:val="clear" w:color="auto" w:fill="auto"/>
            <w:tcMar>
              <w:top w:w="0" w:type="dxa"/>
              <w:left w:w="0" w:type="dxa"/>
              <w:bottom w:w="0" w:type="dxa"/>
              <w:right w:w="0" w:type="dxa"/>
            </w:tcMar>
          </w:tcPr>
          <w:p w14:paraId="5FCB86AF" w14:textId="77777777" w:rsidR="00B11C17" w:rsidRPr="00AD734E" w:rsidRDefault="00194C1B">
            <w:r w:rsidRPr="00AD734E">
              <w:rPr>
                <w:rFonts w:ascii="Helvetica" w:hAnsi="Helvetica" w:cs="Helvetica"/>
                <w:noProof/>
                <w:color w:val="333333"/>
                <w:sz w:val="21"/>
                <w:szCs w:val="21"/>
              </w:rPr>
              <w:drawing>
                <wp:inline distT="0" distB="0" distL="0" distR="0" wp14:anchorId="6D743F45" wp14:editId="1FAC36D3">
                  <wp:extent cx="228600" cy="228600"/>
                  <wp:effectExtent l="0" t="0" r="0" b="0"/>
                  <wp:docPr id="1563810649"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sidRPr="00AD734E">
              <w:rPr>
                <w:rFonts w:ascii="Helvetica" w:hAnsi="Helvetica" w:cs="Helvetica"/>
                <w:color w:val="333333"/>
                <w:sz w:val="21"/>
                <w:szCs w:val="21"/>
              </w:rPr>
              <w:t>  </w:t>
            </w:r>
          </w:p>
        </w:tc>
        <w:tc>
          <w:tcPr>
            <w:tcW w:w="3378" w:type="dxa"/>
            <w:shd w:val="clear" w:color="auto" w:fill="auto"/>
            <w:tcMar>
              <w:top w:w="0" w:type="dxa"/>
              <w:left w:w="0" w:type="dxa"/>
              <w:bottom w:w="0" w:type="dxa"/>
              <w:right w:w="0" w:type="dxa"/>
            </w:tcMar>
            <w:vAlign w:val="center"/>
          </w:tcPr>
          <w:p w14:paraId="1DFAC9CF" w14:textId="77777777" w:rsidR="00B11C17" w:rsidRPr="00AD734E" w:rsidRDefault="00194C1B">
            <w:pPr>
              <w:rPr>
                <w:rFonts w:ascii="Helvetica" w:hAnsi="Helvetica" w:cs="Helvetica"/>
                <w:color w:val="333333"/>
                <w:sz w:val="21"/>
                <w:szCs w:val="21"/>
              </w:rPr>
            </w:pPr>
            <w:r w:rsidRPr="00AD734E">
              <w:rPr>
                <w:rFonts w:ascii="Helvetica" w:hAnsi="Helvetica" w:cs="Helvetica"/>
                <w:color w:val="333333"/>
                <w:sz w:val="21"/>
                <w:szCs w:val="21"/>
              </w:rPr>
              <w:t>Yes</w:t>
            </w:r>
          </w:p>
        </w:tc>
      </w:tr>
      <w:tr w:rsidR="00B11C17" w14:paraId="367C1591" w14:textId="77777777">
        <w:tc>
          <w:tcPr>
            <w:tcW w:w="477" w:type="dxa"/>
            <w:shd w:val="clear" w:color="auto" w:fill="auto"/>
            <w:tcMar>
              <w:top w:w="0" w:type="dxa"/>
              <w:left w:w="0" w:type="dxa"/>
              <w:bottom w:w="0" w:type="dxa"/>
              <w:right w:w="0" w:type="dxa"/>
            </w:tcMar>
          </w:tcPr>
          <w:p w14:paraId="1F65FEDB" w14:textId="77777777" w:rsidR="00B11C17" w:rsidRDefault="00194C1B">
            <w:r>
              <w:rPr>
                <w:rFonts w:ascii="Helvetica" w:hAnsi="Helvetica" w:cs="Helvetica"/>
                <w:noProof/>
                <w:color w:val="333333"/>
                <w:sz w:val="21"/>
                <w:szCs w:val="21"/>
              </w:rPr>
              <w:drawing>
                <wp:inline distT="0" distB="0" distL="0" distR="0" wp14:anchorId="2CC000C3" wp14:editId="5CEA16F3">
                  <wp:extent cx="228600" cy="228600"/>
                  <wp:effectExtent l="0" t="0" r="0" b="0"/>
                  <wp:docPr id="1382623543"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378" w:type="dxa"/>
            <w:shd w:val="clear" w:color="auto" w:fill="auto"/>
            <w:tcMar>
              <w:top w:w="0" w:type="dxa"/>
              <w:left w:w="0" w:type="dxa"/>
              <w:bottom w:w="0" w:type="dxa"/>
              <w:right w:w="0" w:type="dxa"/>
            </w:tcMar>
            <w:vAlign w:val="center"/>
          </w:tcPr>
          <w:p w14:paraId="26EEE962"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No (Go to ‘Final comments’)</w:t>
            </w:r>
          </w:p>
        </w:tc>
      </w:tr>
      <w:tr w:rsidR="00B11C17" w:rsidRPr="00AD734E" w14:paraId="370D687D" w14:textId="77777777">
        <w:tc>
          <w:tcPr>
            <w:tcW w:w="477" w:type="dxa"/>
            <w:shd w:val="clear" w:color="auto" w:fill="auto"/>
            <w:tcMar>
              <w:top w:w="0" w:type="dxa"/>
              <w:left w:w="0" w:type="dxa"/>
              <w:bottom w:w="0" w:type="dxa"/>
              <w:right w:w="0" w:type="dxa"/>
            </w:tcMar>
          </w:tcPr>
          <w:p w14:paraId="515421A8" w14:textId="77777777" w:rsidR="00B11C17" w:rsidRDefault="00194C1B">
            <w:r>
              <w:rPr>
                <w:rFonts w:ascii="Helvetica" w:hAnsi="Helvetica" w:cs="Helvetica"/>
                <w:noProof/>
                <w:color w:val="333333"/>
                <w:sz w:val="21"/>
                <w:szCs w:val="21"/>
              </w:rPr>
              <w:drawing>
                <wp:inline distT="0" distB="0" distL="0" distR="0" wp14:anchorId="1B7F4784" wp14:editId="7CE74141">
                  <wp:extent cx="228600" cy="228600"/>
                  <wp:effectExtent l="0" t="0" r="0" b="0"/>
                  <wp:docPr id="599394269"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3378" w:type="dxa"/>
            <w:shd w:val="clear" w:color="auto" w:fill="auto"/>
            <w:tcMar>
              <w:top w:w="0" w:type="dxa"/>
              <w:left w:w="0" w:type="dxa"/>
              <w:bottom w:w="0" w:type="dxa"/>
              <w:right w:w="0" w:type="dxa"/>
            </w:tcMar>
            <w:vAlign w:val="center"/>
          </w:tcPr>
          <w:p w14:paraId="239C1CE6" w14:textId="77777777" w:rsidR="00B11C17" w:rsidRPr="00AD734E" w:rsidRDefault="00194C1B">
            <w:pPr>
              <w:rPr>
                <w:rFonts w:ascii="Helvetica" w:hAnsi="Helvetica" w:cs="Helvetica"/>
                <w:color w:val="333333"/>
                <w:sz w:val="21"/>
                <w:szCs w:val="21"/>
                <w:highlight w:val="yellow"/>
              </w:rPr>
            </w:pPr>
            <w:proofErr w:type="gramStart"/>
            <w:r w:rsidRPr="00AD734E">
              <w:rPr>
                <w:rFonts w:ascii="Helvetica" w:hAnsi="Helvetica" w:cs="Helvetica"/>
                <w:color w:val="333333"/>
                <w:sz w:val="21"/>
                <w:szCs w:val="21"/>
                <w:highlight w:val="yellow"/>
              </w:rPr>
              <w:t>Don't</w:t>
            </w:r>
            <w:proofErr w:type="gramEnd"/>
            <w:r w:rsidRPr="00AD734E">
              <w:rPr>
                <w:rFonts w:ascii="Helvetica" w:hAnsi="Helvetica" w:cs="Helvetica"/>
                <w:color w:val="333333"/>
                <w:sz w:val="21"/>
                <w:szCs w:val="21"/>
                <w:highlight w:val="yellow"/>
              </w:rPr>
              <w:t xml:space="preserve"> know (Go to ‘Final comments’)</w:t>
            </w:r>
          </w:p>
        </w:tc>
      </w:tr>
    </w:tbl>
    <w:p w14:paraId="186E6173" w14:textId="77777777" w:rsidR="00B11C17" w:rsidRDefault="00B11C17">
      <w:pPr>
        <w:rPr>
          <w:rFonts w:ascii="Helvetica" w:hAnsi="Helvetica" w:cs="Helvetica"/>
          <w:b/>
          <w:bCs/>
          <w:color w:val="333333"/>
          <w:sz w:val="36"/>
          <w:szCs w:val="36"/>
        </w:rPr>
      </w:pPr>
    </w:p>
    <w:p w14:paraId="5D9D2AAE"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Fee </w:t>
      </w:r>
    </w:p>
    <w:p w14:paraId="717B2E00"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1DA09935"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69. You believe the fee charged for ER membership should be: </w:t>
      </w:r>
    </w:p>
    <w:p w14:paraId="35224C9D" w14:textId="77777777" w:rsidR="00B11C17" w:rsidRDefault="00B11C17">
      <w:pPr>
        <w:rPr>
          <w:rFonts w:ascii="Helvetica" w:hAnsi="Helvetica" w:cs="Helvetica"/>
          <w:color w:val="333333"/>
          <w:sz w:val="21"/>
          <w:szCs w:val="21"/>
        </w:rPr>
      </w:pPr>
    </w:p>
    <w:tbl>
      <w:tblPr>
        <w:tblW w:w="7993" w:type="dxa"/>
        <w:tblCellMar>
          <w:left w:w="10" w:type="dxa"/>
          <w:right w:w="10" w:type="dxa"/>
        </w:tblCellMar>
        <w:tblLook w:val="0000" w:firstRow="0" w:lastRow="0" w:firstColumn="0" w:lastColumn="0" w:noHBand="0" w:noVBand="0"/>
      </w:tblPr>
      <w:tblGrid>
        <w:gridCol w:w="477"/>
        <w:gridCol w:w="7516"/>
      </w:tblGrid>
      <w:tr w:rsidR="00B11C17" w14:paraId="3532676D" w14:textId="77777777">
        <w:tc>
          <w:tcPr>
            <w:tcW w:w="477" w:type="dxa"/>
            <w:shd w:val="clear" w:color="auto" w:fill="auto"/>
            <w:tcMar>
              <w:top w:w="0" w:type="dxa"/>
              <w:left w:w="0" w:type="dxa"/>
              <w:bottom w:w="0" w:type="dxa"/>
              <w:right w:w="0" w:type="dxa"/>
            </w:tcMar>
          </w:tcPr>
          <w:p w14:paraId="7FE1EC03" w14:textId="77777777" w:rsidR="00B11C17" w:rsidRDefault="00194C1B">
            <w:r>
              <w:rPr>
                <w:rFonts w:ascii="Helvetica" w:hAnsi="Helvetica" w:cs="Helvetica"/>
                <w:noProof/>
                <w:color w:val="333333"/>
                <w:sz w:val="21"/>
                <w:szCs w:val="21"/>
              </w:rPr>
              <w:drawing>
                <wp:inline distT="0" distB="0" distL="0" distR="0" wp14:anchorId="4EBF648E" wp14:editId="1F8184DD">
                  <wp:extent cx="228600" cy="228600"/>
                  <wp:effectExtent l="0" t="0" r="0" b="0"/>
                  <wp:docPr id="330169678"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19282C26" w14:textId="77777777" w:rsidR="00B11C17" w:rsidRDefault="00194C1B">
            <w:pPr>
              <w:rPr>
                <w:rFonts w:ascii="Helvetica" w:hAnsi="Helvetica" w:cs="Helvetica"/>
                <w:color w:val="333333"/>
                <w:sz w:val="21"/>
                <w:szCs w:val="21"/>
              </w:rPr>
            </w:pPr>
            <w:r w:rsidRPr="00AD734E">
              <w:rPr>
                <w:rFonts w:ascii="Helvetica" w:hAnsi="Helvetica" w:cs="Helvetica"/>
                <w:color w:val="333333"/>
                <w:sz w:val="21"/>
                <w:szCs w:val="21"/>
              </w:rPr>
              <w:t>under £50?</w:t>
            </w:r>
          </w:p>
        </w:tc>
      </w:tr>
      <w:tr w:rsidR="00B11C17" w14:paraId="58F312A2" w14:textId="77777777">
        <w:tc>
          <w:tcPr>
            <w:tcW w:w="477" w:type="dxa"/>
            <w:shd w:val="clear" w:color="auto" w:fill="auto"/>
            <w:tcMar>
              <w:top w:w="0" w:type="dxa"/>
              <w:left w:w="0" w:type="dxa"/>
              <w:bottom w:w="0" w:type="dxa"/>
              <w:right w:w="0" w:type="dxa"/>
            </w:tcMar>
          </w:tcPr>
          <w:p w14:paraId="69B68E39" w14:textId="77777777" w:rsidR="00B11C17" w:rsidRDefault="00194C1B">
            <w:r>
              <w:rPr>
                <w:rFonts w:ascii="Helvetica" w:hAnsi="Helvetica" w:cs="Helvetica"/>
                <w:noProof/>
                <w:color w:val="333333"/>
                <w:sz w:val="21"/>
                <w:szCs w:val="21"/>
              </w:rPr>
              <w:drawing>
                <wp:inline distT="0" distB="0" distL="0" distR="0" wp14:anchorId="46D2CDA1" wp14:editId="20276DEF">
                  <wp:extent cx="228600" cy="228600"/>
                  <wp:effectExtent l="0" t="0" r="0" b="0"/>
                  <wp:docPr id="1735765608"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1B7B0171"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between £50 and up to £100?</w:t>
            </w:r>
          </w:p>
        </w:tc>
      </w:tr>
      <w:tr w:rsidR="00B11C17" w14:paraId="23D694F2" w14:textId="77777777">
        <w:tc>
          <w:tcPr>
            <w:tcW w:w="477" w:type="dxa"/>
            <w:shd w:val="clear" w:color="auto" w:fill="auto"/>
            <w:tcMar>
              <w:top w:w="0" w:type="dxa"/>
              <w:left w:w="0" w:type="dxa"/>
              <w:bottom w:w="0" w:type="dxa"/>
              <w:right w:w="0" w:type="dxa"/>
            </w:tcMar>
          </w:tcPr>
          <w:p w14:paraId="001EAEBE" w14:textId="77777777" w:rsidR="00B11C17" w:rsidRDefault="00194C1B">
            <w:r>
              <w:rPr>
                <w:rFonts w:ascii="Helvetica" w:hAnsi="Helvetica" w:cs="Helvetica"/>
                <w:noProof/>
                <w:color w:val="333333"/>
                <w:sz w:val="21"/>
                <w:szCs w:val="21"/>
              </w:rPr>
              <w:drawing>
                <wp:inline distT="0" distB="0" distL="0" distR="0" wp14:anchorId="23B13880" wp14:editId="60D155B3">
                  <wp:extent cx="228600" cy="228600"/>
                  <wp:effectExtent l="0" t="0" r="0" b="0"/>
                  <wp:docPr id="93451996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342252FD"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between £100 and up to £150?</w:t>
            </w:r>
          </w:p>
        </w:tc>
      </w:tr>
      <w:tr w:rsidR="00B11C17" w14:paraId="1B796D11" w14:textId="77777777">
        <w:tc>
          <w:tcPr>
            <w:tcW w:w="477" w:type="dxa"/>
            <w:shd w:val="clear" w:color="auto" w:fill="auto"/>
            <w:tcMar>
              <w:top w:w="0" w:type="dxa"/>
              <w:left w:w="0" w:type="dxa"/>
              <w:bottom w:w="0" w:type="dxa"/>
              <w:right w:w="0" w:type="dxa"/>
            </w:tcMar>
          </w:tcPr>
          <w:p w14:paraId="7A1CD264" w14:textId="77777777" w:rsidR="00B11C17" w:rsidRDefault="00194C1B">
            <w:r>
              <w:rPr>
                <w:rFonts w:ascii="Helvetica" w:hAnsi="Helvetica" w:cs="Helvetica"/>
                <w:noProof/>
                <w:color w:val="333333"/>
                <w:sz w:val="21"/>
                <w:szCs w:val="21"/>
              </w:rPr>
              <w:drawing>
                <wp:inline distT="0" distB="0" distL="0" distR="0" wp14:anchorId="59D18DA4" wp14:editId="5733AFB5">
                  <wp:extent cx="228600" cy="228600"/>
                  <wp:effectExtent l="0" t="0" r="0" b="0"/>
                  <wp:docPr id="35669370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srcRect/>
                          <a:stretch>
                            <a:fillRect/>
                          </a:stretch>
                        </pic:blipFill>
                        <pic:spPr>
                          <a:xfrm>
                            <a:off x="0" y="0"/>
                            <a:ext cx="228600" cy="228600"/>
                          </a:xfrm>
                          <a:prstGeom prst="rect">
                            <a:avLst/>
                          </a:prstGeom>
                          <a:noFill/>
                          <a:ln>
                            <a:noFill/>
                            <a:prstDash/>
                          </a:ln>
                        </pic:spPr>
                      </pic:pic>
                    </a:graphicData>
                  </a:graphic>
                </wp:inline>
              </w:drawing>
            </w:r>
            <w:r>
              <w:rPr>
                <w:rFonts w:ascii="Helvetica" w:hAnsi="Helvetica" w:cs="Helvetica"/>
                <w:color w:val="333333"/>
                <w:sz w:val="21"/>
                <w:szCs w:val="21"/>
              </w:rPr>
              <w:t>  </w:t>
            </w:r>
          </w:p>
        </w:tc>
        <w:tc>
          <w:tcPr>
            <w:tcW w:w="7516" w:type="dxa"/>
            <w:shd w:val="clear" w:color="auto" w:fill="auto"/>
            <w:tcMar>
              <w:top w:w="0" w:type="dxa"/>
              <w:left w:w="0" w:type="dxa"/>
              <w:bottom w:w="0" w:type="dxa"/>
              <w:right w:w="0" w:type="dxa"/>
            </w:tcMar>
            <w:vAlign w:val="center"/>
          </w:tcPr>
          <w:p w14:paraId="3EC0354C"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above £150 (in pounds)?</w:t>
            </w:r>
          </w:p>
          <w:tbl>
            <w:tblPr>
              <w:tblW w:w="7500" w:type="dxa"/>
              <w:tblCellMar>
                <w:left w:w="10" w:type="dxa"/>
                <w:right w:w="10" w:type="dxa"/>
              </w:tblCellMar>
              <w:tblLook w:val="0000" w:firstRow="0" w:lastRow="0" w:firstColumn="0" w:lastColumn="0" w:noHBand="0" w:noVBand="0"/>
            </w:tblPr>
            <w:tblGrid>
              <w:gridCol w:w="7500"/>
            </w:tblGrid>
            <w:tr w:rsidR="00B11C17" w14:paraId="431612AC" w14:textId="77777777">
              <w:tc>
                <w:tcPr>
                  <w:tcW w:w="750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6EC97EE5"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tc>
            </w:tr>
          </w:tbl>
          <w:p w14:paraId="40D73783" w14:textId="77777777" w:rsidR="00B11C17" w:rsidRDefault="00B11C17">
            <w:pPr>
              <w:spacing w:before="0"/>
              <w:rPr>
                <w:sz w:val="20"/>
                <w:szCs w:val="20"/>
              </w:rPr>
            </w:pPr>
          </w:p>
        </w:tc>
      </w:tr>
    </w:tbl>
    <w:p w14:paraId="1C59DBCD" w14:textId="77777777" w:rsidR="00B11C17" w:rsidRDefault="00B11C17">
      <w:pPr>
        <w:rPr>
          <w:rFonts w:ascii="Helvetica" w:hAnsi="Helvetica" w:cs="Helvetica"/>
          <w:b/>
          <w:bCs/>
          <w:color w:val="333333"/>
          <w:sz w:val="36"/>
          <w:szCs w:val="36"/>
        </w:rPr>
      </w:pPr>
    </w:p>
    <w:p w14:paraId="3E520AE9" w14:textId="77777777" w:rsidR="00B11C17" w:rsidRDefault="00194C1B">
      <w:pPr>
        <w:rPr>
          <w:rFonts w:ascii="Helvetica" w:hAnsi="Helvetica" w:cs="Helvetica"/>
          <w:b/>
          <w:bCs/>
          <w:color w:val="333333"/>
          <w:sz w:val="36"/>
          <w:szCs w:val="36"/>
        </w:rPr>
      </w:pPr>
      <w:r>
        <w:rPr>
          <w:rFonts w:ascii="Helvetica" w:hAnsi="Helvetica" w:cs="Helvetica"/>
          <w:b/>
          <w:bCs/>
          <w:color w:val="333333"/>
          <w:sz w:val="36"/>
          <w:szCs w:val="36"/>
        </w:rPr>
        <w:t xml:space="preserve">Final comments </w:t>
      </w:r>
    </w:p>
    <w:p w14:paraId="6C795266" w14:textId="77777777" w:rsidR="00B11C17" w:rsidRDefault="00194C1B">
      <w:pPr>
        <w:rPr>
          <w:rFonts w:ascii="Helvetica" w:hAnsi="Helvetica" w:cs="Helvetica"/>
          <w:color w:val="333333"/>
          <w:sz w:val="21"/>
          <w:szCs w:val="21"/>
        </w:rPr>
      </w:pPr>
      <w:r>
        <w:rPr>
          <w:rFonts w:ascii="Helvetica" w:hAnsi="Helvetica" w:cs="Helvetica"/>
          <w:color w:val="333333"/>
          <w:sz w:val="21"/>
          <w:szCs w:val="21"/>
        </w:rPr>
        <w:t> </w:t>
      </w:r>
    </w:p>
    <w:p w14:paraId="055B1762" w14:textId="77777777" w:rsidR="00B11C17" w:rsidRDefault="00194C1B">
      <w:pPr>
        <w:pStyle w:val="Heading3"/>
        <w:spacing w:before="300"/>
        <w:rPr>
          <w:rFonts w:ascii="Helvetica" w:hAnsi="Helvetica" w:cs="Helvetica"/>
          <w:color w:val="333333"/>
          <w:sz w:val="21"/>
          <w:szCs w:val="21"/>
        </w:rPr>
      </w:pPr>
      <w:r>
        <w:rPr>
          <w:rFonts w:ascii="Helvetica" w:hAnsi="Helvetica" w:cs="Helvetica"/>
          <w:color w:val="333333"/>
          <w:sz w:val="21"/>
          <w:szCs w:val="21"/>
        </w:rPr>
        <w:t xml:space="preserve">70. Any other comments? </w:t>
      </w:r>
    </w:p>
    <w:p w14:paraId="129CB5B0" w14:textId="77777777" w:rsidR="00B11C17" w:rsidRDefault="00B11C17">
      <w:pPr>
        <w:rPr>
          <w:rFonts w:ascii="Helvetica" w:hAnsi="Helvetica" w:cs="Helvetica"/>
          <w:color w:val="333333"/>
          <w:sz w:val="21"/>
          <w:szCs w:val="21"/>
        </w:rPr>
      </w:pPr>
    </w:p>
    <w:tbl>
      <w:tblPr>
        <w:tblW w:w="5000" w:type="pct"/>
        <w:jc w:val="center"/>
        <w:tblCellMar>
          <w:left w:w="10" w:type="dxa"/>
          <w:right w:w="10" w:type="dxa"/>
        </w:tblCellMar>
        <w:tblLook w:val="0000" w:firstRow="0" w:lastRow="0" w:firstColumn="0" w:lastColumn="0" w:noHBand="0" w:noVBand="0"/>
      </w:tblPr>
      <w:tblGrid>
        <w:gridCol w:w="9010"/>
      </w:tblGrid>
      <w:tr w:rsidR="00B11C17" w14:paraId="21583AD3" w14:textId="77777777">
        <w:trPr>
          <w:jc w:val="center"/>
        </w:trPr>
        <w:tc>
          <w:tcPr>
            <w:tcW w:w="9010" w:type="dxa"/>
            <w:tcBorders>
              <w:top w:val="single" w:sz="6" w:space="0" w:color="97C9EB"/>
              <w:left w:val="single" w:sz="6" w:space="0" w:color="97C9EB"/>
              <w:bottom w:val="single" w:sz="6" w:space="0" w:color="97C9EB"/>
              <w:right w:val="single" w:sz="6" w:space="0" w:color="97C9EB"/>
            </w:tcBorders>
            <w:shd w:val="clear" w:color="auto" w:fill="FFFFFF"/>
            <w:tcMar>
              <w:top w:w="0" w:type="dxa"/>
              <w:left w:w="0" w:type="dxa"/>
              <w:bottom w:w="0" w:type="dxa"/>
              <w:right w:w="0" w:type="dxa"/>
            </w:tcMar>
            <w:vAlign w:val="center"/>
          </w:tcPr>
          <w:p w14:paraId="20F2E56D" w14:textId="69862B82" w:rsidR="00B11C17" w:rsidRDefault="00194C1B">
            <w:pPr>
              <w:spacing w:after="240"/>
              <w:rPr>
                <w:rFonts w:ascii="Helvetica" w:hAnsi="Helvetica" w:cs="Helvetica"/>
                <w:color w:val="333333"/>
                <w:sz w:val="21"/>
                <w:szCs w:val="21"/>
              </w:rPr>
            </w:pPr>
            <w:r>
              <w:rPr>
                <w:rFonts w:ascii="Helvetica" w:hAnsi="Helvetica" w:cs="Helvetica"/>
                <w:color w:val="333333"/>
                <w:sz w:val="21"/>
                <w:szCs w:val="21"/>
              </w:rPr>
              <w:t> </w:t>
            </w:r>
            <w:r w:rsidR="00380C44" w:rsidRPr="00380C44">
              <w:rPr>
                <w:rFonts w:ascii="Helvetica" w:hAnsi="Helvetica" w:cs="Helvetica"/>
                <w:color w:val="333333"/>
                <w:sz w:val="21"/>
                <w:szCs w:val="21"/>
              </w:rPr>
              <w:t xml:space="preserve"> We have been involved in the parallel MOT trial and the proposals that we have put forward should </w:t>
            </w:r>
            <w:proofErr w:type="gramStart"/>
            <w:r w:rsidR="00380C44" w:rsidRPr="00380C44">
              <w:rPr>
                <w:rFonts w:ascii="Helvetica" w:hAnsi="Helvetica" w:cs="Helvetica"/>
                <w:color w:val="333333"/>
                <w:sz w:val="21"/>
                <w:szCs w:val="21"/>
              </w:rPr>
              <w:t>be implemented</w:t>
            </w:r>
            <w:proofErr w:type="gramEnd"/>
            <w:r w:rsidR="00380C44" w:rsidRPr="00380C44">
              <w:rPr>
                <w:rFonts w:ascii="Helvetica" w:hAnsi="Helvetica" w:cs="Helvetica"/>
                <w:color w:val="333333"/>
                <w:sz w:val="21"/>
                <w:szCs w:val="21"/>
              </w:rPr>
              <w:t xml:space="preserve"> firstly in the PSV sector and then rolled out </w:t>
            </w:r>
            <w:r w:rsidR="00E96BA7" w:rsidRPr="00380C44">
              <w:rPr>
                <w:rFonts w:ascii="Helvetica" w:hAnsi="Helvetica" w:cs="Helvetica"/>
                <w:color w:val="333333"/>
                <w:sz w:val="21"/>
                <w:szCs w:val="21"/>
              </w:rPr>
              <w:t>later</w:t>
            </w:r>
            <w:r w:rsidR="00380C44" w:rsidRPr="00380C44">
              <w:rPr>
                <w:rFonts w:ascii="Helvetica" w:hAnsi="Helvetica" w:cs="Helvetica"/>
                <w:color w:val="333333"/>
                <w:sz w:val="21"/>
                <w:szCs w:val="21"/>
              </w:rPr>
              <w:t xml:space="preserve"> to the HGV sector for e</w:t>
            </w:r>
            <w:r w:rsidR="00380C44">
              <w:rPr>
                <w:rFonts w:ascii="Helvetica" w:hAnsi="Helvetica" w:cs="Helvetica"/>
                <w:color w:val="333333"/>
                <w:sz w:val="21"/>
                <w:szCs w:val="21"/>
              </w:rPr>
              <w:t>arn</w:t>
            </w:r>
            <w:r w:rsidR="006321B5">
              <w:rPr>
                <w:rFonts w:ascii="Helvetica" w:hAnsi="Helvetica" w:cs="Helvetica"/>
                <w:color w:val="333333"/>
                <w:sz w:val="21"/>
                <w:szCs w:val="21"/>
              </w:rPr>
              <w:t>ed</w:t>
            </w:r>
            <w:r w:rsidR="00380C44" w:rsidRPr="00380C44">
              <w:rPr>
                <w:rFonts w:ascii="Helvetica" w:hAnsi="Helvetica" w:cs="Helvetica"/>
                <w:color w:val="333333"/>
                <w:sz w:val="21"/>
                <w:szCs w:val="21"/>
              </w:rPr>
              <w:t xml:space="preserve"> recognition operators</w:t>
            </w:r>
            <w:r w:rsidR="00380C44">
              <w:rPr>
                <w:rFonts w:ascii="Helvetica" w:hAnsi="Helvetica" w:cs="Helvetica"/>
                <w:color w:val="333333"/>
                <w:sz w:val="21"/>
                <w:szCs w:val="21"/>
              </w:rPr>
              <w:t xml:space="preserve">. </w:t>
            </w:r>
            <w:r w:rsidR="00380C44" w:rsidRPr="00380C44">
              <w:rPr>
                <w:rFonts w:ascii="Helvetica" w:hAnsi="Helvetica" w:cs="Helvetica"/>
                <w:color w:val="333333"/>
                <w:sz w:val="21"/>
                <w:szCs w:val="21"/>
              </w:rPr>
              <w:t xml:space="preserve">I suggest you contact me </w:t>
            </w:r>
            <w:r w:rsidR="006321B5">
              <w:rPr>
                <w:rFonts w:ascii="Helvetica" w:hAnsi="Helvetica" w:cs="Helvetica"/>
                <w:color w:val="333333"/>
                <w:sz w:val="21"/>
                <w:szCs w:val="21"/>
              </w:rPr>
              <w:t xml:space="preserve">so that </w:t>
            </w:r>
            <w:r w:rsidR="00380C44" w:rsidRPr="00380C44">
              <w:rPr>
                <w:rFonts w:ascii="Helvetica" w:hAnsi="Helvetica" w:cs="Helvetica"/>
                <w:color w:val="333333"/>
                <w:sz w:val="21"/>
                <w:szCs w:val="21"/>
              </w:rPr>
              <w:t xml:space="preserve">I can </w:t>
            </w:r>
            <w:r w:rsidR="00E96BA7" w:rsidRPr="00380C44">
              <w:rPr>
                <w:rFonts w:ascii="Helvetica" w:hAnsi="Helvetica" w:cs="Helvetica"/>
                <w:color w:val="333333"/>
                <w:sz w:val="21"/>
                <w:szCs w:val="21"/>
              </w:rPr>
              <w:t>supply the</w:t>
            </w:r>
            <w:r w:rsidR="00380C44" w:rsidRPr="00380C44">
              <w:rPr>
                <w:rFonts w:ascii="Helvetica" w:hAnsi="Helvetica" w:cs="Helvetica"/>
                <w:color w:val="333333"/>
                <w:sz w:val="21"/>
                <w:szCs w:val="21"/>
              </w:rPr>
              <w:t xml:space="preserve"> data and background work for our proposal and feel that this is necessary to move the industry forward</w:t>
            </w:r>
            <w:r w:rsidR="00380C44">
              <w:rPr>
                <w:rFonts w:ascii="Helvetica" w:hAnsi="Helvetica" w:cs="Helvetica"/>
                <w:color w:val="333333"/>
                <w:sz w:val="21"/>
                <w:szCs w:val="21"/>
              </w:rPr>
              <w:t>.</w:t>
            </w:r>
            <w:r w:rsidR="00380C44" w:rsidRPr="00380C44">
              <w:rPr>
                <w:rFonts w:ascii="Helvetica" w:hAnsi="Helvetica" w:cs="Helvetica"/>
                <w:color w:val="333333"/>
                <w:sz w:val="21"/>
                <w:szCs w:val="21"/>
              </w:rPr>
              <w:t xml:space="preserve"> If this type of benefit which </w:t>
            </w:r>
            <w:proofErr w:type="gramStart"/>
            <w:r w:rsidR="00380C44" w:rsidRPr="00380C44">
              <w:rPr>
                <w:rFonts w:ascii="Helvetica" w:hAnsi="Helvetica" w:cs="Helvetica"/>
                <w:color w:val="333333"/>
                <w:sz w:val="21"/>
                <w:szCs w:val="21"/>
              </w:rPr>
              <w:t>was offered</w:t>
            </w:r>
            <w:proofErr w:type="gramEnd"/>
            <w:r w:rsidR="00380C44" w:rsidRPr="00380C44">
              <w:rPr>
                <w:rFonts w:ascii="Helvetica" w:hAnsi="Helvetica" w:cs="Helvetica"/>
                <w:color w:val="333333"/>
                <w:sz w:val="21"/>
                <w:szCs w:val="21"/>
              </w:rPr>
              <w:t xml:space="preserve"> at the earliest opportunity to earn</w:t>
            </w:r>
            <w:r w:rsidR="00572B40">
              <w:rPr>
                <w:rFonts w:ascii="Helvetica" w:hAnsi="Helvetica" w:cs="Helvetica"/>
                <w:color w:val="333333"/>
                <w:sz w:val="21"/>
                <w:szCs w:val="21"/>
              </w:rPr>
              <w:t>ed</w:t>
            </w:r>
            <w:r w:rsidR="00380C44" w:rsidRPr="00380C44">
              <w:rPr>
                <w:rFonts w:ascii="Helvetica" w:hAnsi="Helvetica" w:cs="Helvetica"/>
                <w:color w:val="333333"/>
                <w:sz w:val="21"/>
                <w:szCs w:val="21"/>
              </w:rPr>
              <w:t xml:space="preserve"> recognition operators is not forthcoming, I can see </w:t>
            </w:r>
            <w:r w:rsidR="00380C44">
              <w:rPr>
                <w:rFonts w:ascii="Helvetica" w:hAnsi="Helvetica" w:cs="Helvetica"/>
                <w:color w:val="333333"/>
                <w:sz w:val="21"/>
                <w:szCs w:val="21"/>
              </w:rPr>
              <w:t>the earned</w:t>
            </w:r>
            <w:r w:rsidR="00380C44" w:rsidRPr="00380C44">
              <w:rPr>
                <w:rFonts w:ascii="Helvetica" w:hAnsi="Helvetica" w:cs="Helvetica"/>
                <w:color w:val="333333"/>
                <w:sz w:val="21"/>
                <w:szCs w:val="21"/>
              </w:rPr>
              <w:t xml:space="preserve"> recognition scheme collapsing</w:t>
            </w:r>
            <w:r w:rsidR="00380C44">
              <w:rPr>
                <w:rFonts w:ascii="Helvetica" w:hAnsi="Helvetica" w:cs="Helvetica"/>
                <w:color w:val="333333"/>
                <w:sz w:val="21"/>
                <w:szCs w:val="21"/>
              </w:rPr>
              <w:t xml:space="preserve">. </w:t>
            </w:r>
            <w:r w:rsidR="00380C44" w:rsidRPr="00380C44">
              <w:rPr>
                <w:rFonts w:ascii="Helvetica" w:hAnsi="Helvetica" w:cs="Helvetica"/>
                <w:color w:val="333333"/>
                <w:sz w:val="21"/>
                <w:szCs w:val="21"/>
              </w:rPr>
              <w:t xml:space="preserve">I feel that </w:t>
            </w:r>
            <w:r w:rsidR="00572B40">
              <w:rPr>
                <w:rFonts w:ascii="Helvetica" w:hAnsi="Helvetica" w:cs="Helvetica"/>
                <w:color w:val="333333"/>
                <w:sz w:val="21"/>
                <w:szCs w:val="21"/>
              </w:rPr>
              <w:t xml:space="preserve">would </w:t>
            </w:r>
            <w:r w:rsidR="00380C44" w:rsidRPr="00380C44">
              <w:rPr>
                <w:rFonts w:ascii="Helvetica" w:hAnsi="Helvetica" w:cs="Helvetica"/>
                <w:color w:val="333333"/>
                <w:sz w:val="21"/>
                <w:szCs w:val="21"/>
              </w:rPr>
              <w:t xml:space="preserve">be </w:t>
            </w:r>
            <w:proofErr w:type="gramStart"/>
            <w:r w:rsidR="00380C44" w:rsidRPr="00380C44">
              <w:rPr>
                <w:rFonts w:ascii="Helvetica" w:hAnsi="Helvetica" w:cs="Helvetica"/>
                <w:color w:val="333333"/>
                <w:sz w:val="21"/>
                <w:szCs w:val="21"/>
              </w:rPr>
              <w:t>a very negative</w:t>
            </w:r>
            <w:proofErr w:type="gramEnd"/>
            <w:r w:rsidR="00380C44" w:rsidRPr="00380C44">
              <w:rPr>
                <w:rFonts w:ascii="Helvetica" w:hAnsi="Helvetica" w:cs="Helvetica"/>
                <w:color w:val="333333"/>
                <w:sz w:val="21"/>
                <w:szCs w:val="21"/>
              </w:rPr>
              <w:t xml:space="preserve"> outcome </w:t>
            </w:r>
            <w:r w:rsidR="00380C44">
              <w:rPr>
                <w:rFonts w:ascii="Helvetica" w:hAnsi="Helvetica" w:cs="Helvetica"/>
                <w:color w:val="333333"/>
                <w:sz w:val="21"/>
                <w:szCs w:val="21"/>
              </w:rPr>
              <w:t>for all</w:t>
            </w:r>
            <w:r w:rsidR="00380C44" w:rsidRPr="00380C44">
              <w:rPr>
                <w:rFonts w:ascii="Helvetica" w:hAnsi="Helvetica" w:cs="Helvetica"/>
                <w:color w:val="333333"/>
                <w:sz w:val="21"/>
                <w:szCs w:val="21"/>
              </w:rPr>
              <w:t xml:space="preserve"> </w:t>
            </w:r>
            <w:r w:rsidR="00E96BA7">
              <w:rPr>
                <w:rFonts w:ascii="Helvetica" w:hAnsi="Helvetica" w:cs="Helvetica"/>
                <w:color w:val="333333"/>
                <w:sz w:val="21"/>
                <w:szCs w:val="21"/>
              </w:rPr>
              <w:t>of the industry</w:t>
            </w:r>
            <w:r w:rsidR="00380C44">
              <w:rPr>
                <w:rFonts w:ascii="Helvetica" w:hAnsi="Helvetica" w:cs="Helvetica"/>
                <w:color w:val="333333"/>
                <w:sz w:val="21"/>
                <w:szCs w:val="21"/>
              </w:rPr>
              <w:t>.</w:t>
            </w:r>
            <w:r w:rsidR="00E96BA7">
              <w:rPr>
                <w:rFonts w:ascii="Helvetica" w:hAnsi="Helvetica" w:cs="Helvetica"/>
                <w:color w:val="333333"/>
                <w:sz w:val="21"/>
                <w:szCs w:val="21"/>
              </w:rPr>
              <w:t xml:space="preserve"> The legislation does not have to </w:t>
            </w:r>
            <w:proofErr w:type="gramStart"/>
            <w:r w:rsidR="00E96BA7">
              <w:rPr>
                <w:rFonts w:ascii="Helvetica" w:hAnsi="Helvetica" w:cs="Helvetica"/>
                <w:color w:val="333333"/>
                <w:sz w:val="21"/>
                <w:szCs w:val="21"/>
              </w:rPr>
              <w:t>be changed</w:t>
            </w:r>
            <w:proofErr w:type="gramEnd"/>
            <w:r w:rsidR="00E96BA7">
              <w:rPr>
                <w:rFonts w:ascii="Helvetica" w:hAnsi="Helvetica" w:cs="Helvetica"/>
                <w:color w:val="333333"/>
                <w:sz w:val="21"/>
                <w:szCs w:val="21"/>
              </w:rPr>
              <w:t xml:space="preserve"> to allow the PSV industry implement this and it should be progress</w:t>
            </w:r>
            <w:r w:rsidR="00406B76">
              <w:rPr>
                <w:rFonts w:ascii="Helvetica" w:hAnsi="Helvetica" w:cs="Helvetica"/>
                <w:color w:val="333333"/>
                <w:sz w:val="21"/>
                <w:szCs w:val="21"/>
              </w:rPr>
              <w:t>ed</w:t>
            </w:r>
            <w:r w:rsidR="00E96BA7">
              <w:rPr>
                <w:rFonts w:ascii="Helvetica" w:hAnsi="Helvetica" w:cs="Helvetica"/>
                <w:color w:val="333333"/>
                <w:sz w:val="21"/>
                <w:szCs w:val="21"/>
              </w:rPr>
              <w:t xml:space="preserve">.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br/>
            </w:r>
          </w:p>
        </w:tc>
      </w:tr>
    </w:tbl>
    <w:p w14:paraId="50D57B48" w14:textId="77777777" w:rsidR="00B11C17" w:rsidRDefault="00B11C17"/>
    <w:sectPr w:rsidR="00B11C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EEF7" w14:textId="77777777" w:rsidR="00C733EE" w:rsidRDefault="00C733EE">
      <w:pPr>
        <w:spacing w:before="0"/>
      </w:pPr>
      <w:r>
        <w:separator/>
      </w:r>
    </w:p>
  </w:endnote>
  <w:endnote w:type="continuationSeparator" w:id="0">
    <w:p w14:paraId="7C45BEA3" w14:textId="77777777" w:rsidR="00C733EE" w:rsidRDefault="00C733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FEE5" w14:textId="77777777" w:rsidR="00C733EE" w:rsidRDefault="00C733EE">
      <w:pPr>
        <w:spacing w:before="0"/>
      </w:pPr>
      <w:r>
        <w:rPr>
          <w:color w:val="000000"/>
        </w:rPr>
        <w:separator/>
      </w:r>
    </w:p>
  </w:footnote>
  <w:footnote w:type="continuationSeparator" w:id="0">
    <w:p w14:paraId="2211B04A" w14:textId="77777777" w:rsidR="00C733EE" w:rsidRDefault="00C733E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92C"/>
    <w:multiLevelType w:val="multilevel"/>
    <w:tmpl w:val="6B32F1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4F1251A"/>
    <w:multiLevelType w:val="multilevel"/>
    <w:tmpl w:val="284C3F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57420189">
    <w:abstractNumId w:val="0"/>
  </w:num>
  <w:num w:numId="2" w16cid:durableId="99904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C17"/>
    <w:rsid w:val="0002555E"/>
    <w:rsid w:val="00031E88"/>
    <w:rsid w:val="000465A5"/>
    <w:rsid w:val="00053FDA"/>
    <w:rsid w:val="00055462"/>
    <w:rsid w:val="00074EAC"/>
    <w:rsid w:val="00085F06"/>
    <w:rsid w:val="00097204"/>
    <w:rsid w:val="000C3B3B"/>
    <w:rsid w:val="000D0ABF"/>
    <w:rsid w:val="000D78C6"/>
    <w:rsid w:val="00101850"/>
    <w:rsid w:val="00116C9D"/>
    <w:rsid w:val="00140752"/>
    <w:rsid w:val="00144EA0"/>
    <w:rsid w:val="00157C6A"/>
    <w:rsid w:val="00194C1B"/>
    <w:rsid w:val="0020511B"/>
    <w:rsid w:val="002059AF"/>
    <w:rsid w:val="002342D1"/>
    <w:rsid w:val="002420A1"/>
    <w:rsid w:val="0026273E"/>
    <w:rsid w:val="002A0135"/>
    <w:rsid w:val="002A0C82"/>
    <w:rsid w:val="002E272F"/>
    <w:rsid w:val="0030755C"/>
    <w:rsid w:val="00322489"/>
    <w:rsid w:val="003374DF"/>
    <w:rsid w:val="00380C44"/>
    <w:rsid w:val="003C1A64"/>
    <w:rsid w:val="003C1AA4"/>
    <w:rsid w:val="003C25DC"/>
    <w:rsid w:val="003E7952"/>
    <w:rsid w:val="00406B76"/>
    <w:rsid w:val="004229E5"/>
    <w:rsid w:val="00463DAB"/>
    <w:rsid w:val="004C6989"/>
    <w:rsid w:val="004E2C5B"/>
    <w:rsid w:val="0050748A"/>
    <w:rsid w:val="00572B40"/>
    <w:rsid w:val="00595489"/>
    <w:rsid w:val="005C5517"/>
    <w:rsid w:val="006321B5"/>
    <w:rsid w:val="00634D42"/>
    <w:rsid w:val="00666BB9"/>
    <w:rsid w:val="00682892"/>
    <w:rsid w:val="006A2170"/>
    <w:rsid w:val="006A5C5E"/>
    <w:rsid w:val="006B72CB"/>
    <w:rsid w:val="006E56C9"/>
    <w:rsid w:val="006F737F"/>
    <w:rsid w:val="00751A88"/>
    <w:rsid w:val="00770FF3"/>
    <w:rsid w:val="00783C2E"/>
    <w:rsid w:val="007A238F"/>
    <w:rsid w:val="007B439B"/>
    <w:rsid w:val="007C59F3"/>
    <w:rsid w:val="007F658A"/>
    <w:rsid w:val="0084363A"/>
    <w:rsid w:val="008618DC"/>
    <w:rsid w:val="00896387"/>
    <w:rsid w:val="008A79B1"/>
    <w:rsid w:val="008C7CFA"/>
    <w:rsid w:val="008F2D45"/>
    <w:rsid w:val="009108B9"/>
    <w:rsid w:val="009258BD"/>
    <w:rsid w:val="00964E13"/>
    <w:rsid w:val="00973BA6"/>
    <w:rsid w:val="009903BC"/>
    <w:rsid w:val="009D3E17"/>
    <w:rsid w:val="009D6DE2"/>
    <w:rsid w:val="009E2ED5"/>
    <w:rsid w:val="009F04A0"/>
    <w:rsid w:val="009F478A"/>
    <w:rsid w:val="00A054C1"/>
    <w:rsid w:val="00A343C9"/>
    <w:rsid w:val="00A44E79"/>
    <w:rsid w:val="00A65091"/>
    <w:rsid w:val="00A83700"/>
    <w:rsid w:val="00AA7635"/>
    <w:rsid w:val="00AD37F1"/>
    <w:rsid w:val="00AD5150"/>
    <w:rsid w:val="00AD734E"/>
    <w:rsid w:val="00AF28EB"/>
    <w:rsid w:val="00AF44EC"/>
    <w:rsid w:val="00B02E34"/>
    <w:rsid w:val="00B11C17"/>
    <w:rsid w:val="00B20B66"/>
    <w:rsid w:val="00B43143"/>
    <w:rsid w:val="00B57384"/>
    <w:rsid w:val="00B838E2"/>
    <w:rsid w:val="00B84270"/>
    <w:rsid w:val="00BB6A25"/>
    <w:rsid w:val="00BC2BE2"/>
    <w:rsid w:val="00BE404F"/>
    <w:rsid w:val="00BE7EFB"/>
    <w:rsid w:val="00C10E24"/>
    <w:rsid w:val="00C27701"/>
    <w:rsid w:val="00C733EE"/>
    <w:rsid w:val="00C769B6"/>
    <w:rsid w:val="00C8072C"/>
    <w:rsid w:val="00C9560F"/>
    <w:rsid w:val="00CA50DE"/>
    <w:rsid w:val="00CD1AB6"/>
    <w:rsid w:val="00CD6A03"/>
    <w:rsid w:val="00D03AC7"/>
    <w:rsid w:val="00D33768"/>
    <w:rsid w:val="00D461C7"/>
    <w:rsid w:val="00D539A9"/>
    <w:rsid w:val="00DB65F2"/>
    <w:rsid w:val="00DC590C"/>
    <w:rsid w:val="00DE5FCF"/>
    <w:rsid w:val="00DF5134"/>
    <w:rsid w:val="00E80703"/>
    <w:rsid w:val="00E96BA7"/>
    <w:rsid w:val="00ED61CC"/>
    <w:rsid w:val="00EF2314"/>
    <w:rsid w:val="00EF4B65"/>
    <w:rsid w:val="00F00A9A"/>
    <w:rsid w:val="00F01A95"/>
    <w:rsid w:val="00F2591F"/>
    <w:rsid w:val="00F47537"/>
    <w:rsid w:val="00F614C5"/>
    <w:rsid w:val="00F66109"/>
    <w:rsid w:val="00F864E3"/>
    <w:rsid w:val="00FA24EB"/>
    <w:rsid w:val="00FC0D0D"/>
    <w:rsid w:val="00FD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6763"/>
  <w15:docId w15:val="{79895B57-7E30-4D47-A94B-52AECE06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00"/>
    </w:pPr>
    <w:rPr>
      <w:sz w:val="24"/>
      <w:szCs w:val="24"/>
    </w:rPr>
  </w:style>
  <w:style w:type="paragraph" w:styleId="Heading1">
    <w:name w:val="heading 1"/>
    <w:basedOn w:val="Normal"/>
    <w:uiPriority w:val="9"/>
    <w:qFormat/>
    <w:pPr>
      <w:outlineLvl w:val="0"/>
    </w:pPr>
    <w:rPr>
      <w:b/>
      <w:bCs/>
      <w:kern w:val="3"/>
      <w:sz w:val="54"/>
      <w:szCs w:val="54"/>
    </w:rPr>
  </w:style>
  <w:style w:type="paragraph" w:styleId="Heading2">
    <w:name w:val="heading 2"/>
    <w:basedOn w:val="Normal"/>
    <w:uiPriority w:val="9"/>
    <w:unhideWhenUsed/>
    <w:qFormat/>
    <w:pPr>
      <w:spacing w:before="0"/>
      <w:outlineLvl w:val="1"/>
    </w:pPr>
    <w:rPr>
      <w:b/>
      <w:bCs/>
      <w:sz w:val="45"/>
      <w:szCs w:val="45"/>
    </w:rPr>
  </w:style>
  <w:style w:type="paragraph" w:styleId="Heading3">
    <w:name w:val="heading 3"/>
    <w:basedOn w:val="Normal"/>
    <w:uiPriority w:val="9"/>
    <w:unhideWhenUsed/>
    <w:qFormat/>
    <w:pPr>
      <w:spacing w:before="0"/>
      <w:outlineLvl w:val="2"/>
    </w:pPr>
    <w:rPr>
      <w:b/>
      <w:bCs/>
      <w:sz w:val="36"/>
      <w:szCs w:val="36"/>
    </w:rPr>
  </w:style>
  <w:style w:type="paragraph" w:styleId="Heading4">
    <w:name w:val="heading 4"/>
    <w:basedOn w:val="Normal"/>
    <w:uiPriority w:val="9"/>
    <w:semiHidden/>
    <w:unhideWhenUsed/>
    <w:qFormat/>
    <w:pPr>
      <w:spacing w:before="150" w:after="150"/>
      <w:outlineLvl w:val="3"/>
    </w:pPr>
    <w:rPr>
      <w:b/>
      <w:bCs/>
      <w:sz w:val="27"/>
      <w:szCs w:val="27"/>
    </w:rPr>
  </w:style>
  <w:style w:type="paragraph" w:styleId="Heading5">
    <w:name w:val="heading 5"/>
    <w:basedOn w:val="Normal"/>
    <w:uiPriority w:val="9"/>
    <w:semiHidden/>
    <w:unhideWhenUsed/>
    <w:qFormat/>
    <w:pPr>
      <w:spacing w:before="150" w:after="150"/>
      <w:outlineLvl w:val="4"/>
    </w:pPr>
    <w:rPr>
      <w:b/>
      <w:bCs/>
      <w:sz w:val="21"/>
      <w:szCs w:val="21"/>
    </w:rPr>
  </w:style>
  <w:style w:type="paragraph" w:styleId="Heading6">
    <w:name w:val="heading 6"/>
    <w:basedOn w:val="Normal"/>
    <w:uiPriority w:val="9"/>
    <w:semiHidden/>
    <w:unhideWhenUsed/>
    <w:qFormat/>
    <w:pPr>
      <w:spacing w:before="150" w:after="15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strike w:val="0"/>
      <w:dstrike w:val="0"/>
      <w:color w:val="428BCA"/>
      <w:u w:val="none"/>
    </w:rPr>
  </w:style>
  <w:style w:type="character" w:styleId="FollowedHyperlink">
    <w:name w:val="FollowedHyperlink"/>
    <w:basedOn w:val="DefaultParagraphFont"/>
    <w:rPr>
      <w:strike w:val="0"/>
      <w:dstrike w:val="0"/>
      <w:color w:val="428BCA"/>
      <w:u w:val="none"/>
    </w:rPr>
  </w:style>
  <w:style w:type="paragraph" w:styleId="HTMLAddress">
    <w:name w:val="HTML Address"/>
    <w:basedOn w:val="Normal"/>
    <w:pPr>
      <w:spacing w:before="0" w:after="300"/>
    </w:pPr>
    <w:rPr>
      <w:i/>
      <w:iCs/>
    </w:rPr>
  </w:style>
  <w:style w:type="character" w:customStyle="1" w:styleId="HTMLAddressChar">
    <w:name w:val="HTML Address Char"/>
    <w:basedOn w:val="DefaultParagraphFont"/>
    <w:rPr>
      <w:rFonts w:ascii="Times New Roman" w:eastAsia="Times New Roman" w:hAnsi="Times New Roman" w:cs="Times New Roman"/>
      <w:i/>
      <w:iCs/>
      <w:sz w:val="24"/>
      <w:szCs w:val="24"/>
    </w:rPr>
  </w:style>
  <w:style w:type="character" w:styleId="HTMLCode">
    <w:name w:val="HTML Code"/>
    <w:basedOn w:val="DefaultParagraphFont"/>
    <w:rPr>
      <w:rFonts w:ascii="Courier New" w:eastAsia="Times New Roman" w:hAnsi="Courier New" w:cs="Courier New"/>
      <w:sz w:val="22"/>
      <w:szCs w:val="22"/>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customStyle="1" w:styleId="Heading4Char">
    <w:name w:val="Heading 4 Char"/>
    <w:basedOn w:val="DefaultParagraphFont"/>
    <w:rPr>
      <w:rFonts w:ascii="Calibri Light" w:eastAsia="Times New Roman" w:hAnsi="Calibri Light" w:cs="Times New Roman"/>
      <w:i/>
      <w:iCs/>
      <w:color w:val="2F5496"/>
      <w:sz w:val="24"/>
      <w:szCs w:val="24"/>
    </w:rPr>
  </w:style>
  <w:style w:type="character" w:customStyle="1" w:styleId="Heading5Char">
    <w:name w:val="Heading 5 Char"/>
    <w:basedOn w:val="DefaultParagraphFont"/>
    <w:rPr>
      <w:rFonts w:ascii="Calibri Light" w:eastAsia="Times New Roman" w:hAnsi="Calibri Light" w:cs="Times New Roman"/>
      <w:color w:val="2F5496"/>
      <w:sz w:val="24"/>
      <w:szCs w:val="24"/>
    </w:rPr>
  </w:style>
  <w:style w:type="character" w:customStyle="1" w:styleId="Heading6Char">
    <w:name w:val="Heading 6 Char"/>
    <w:basedOn w:val="DefaultParagraphFont"/>
    <w:rPr>
      <w:rFonts w:ascii="Calibri Light" w:eastAsia="Times New Roman" w:hAnsi="Calibri Light" w:cs="Times New Roman"/>
      <w:color w:val="1F3763"/>
      <w:sz w:val="24"/>
      <w:szCs w:val="24"/>
    </w:rPr>
  </w:style>
  <w:style w:type="character" w:styleId="HTMLKeyboard">
    <w:name w:val="HTML Keyboard"/>
    <w:basedOn w:val="DefaultParagraphFont"/>
    <w:rPr>
      <w:rFonts w:ascii="Courier New" w:eastAsia="Times New Roman" w:hAnsi="Courier New" w:cs="Courier New"/>
      <w:sz w:val="22"/>
      <w:szCs w:val="22"/>
    </w:rPr>
  </w:style>
  <w:style w:type="paragraph" w:styleId="HTMLPreformatted">
    <w:name w:val="HTML Preformatted"/>
    <w:basedOn w:val="Normal"/>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pPr>
    <w:rPr>
      <w:rFonts w:ascii="Courier New" w:hAnsi="Courier New" w:cs="Courier New"/>
      <w:sz w:val="20"/>
      <w:szCs w:val="20"/>
    </w:rPr>
  </w:style>
  <w:style w:type="character" w:customStyle="1" w:styleId="HTMLPreformattedChar">
    <w:name w:val="HTML Preformatted Char"/>
    <w:basedOn w:val="DefaultParagraphFont"/>
    <w:rPr>
      <w:rFonts w:ascii="Consolas" w:eastAsia="Times New Roman" w:hAnsi="Consolas"/>
    </w:rPr>
  </w:style>
  <w:style w:type="character" w:styleId="HTMLSample">
    <w:name w:val="HTML Sample"/>
    <w:basedOn w:val="DefaultParagraphFont"/>
    <w:rPr>
      <w:rFonts w:ascii="Courier New" w:eastAsia="Times New Roman" w:hAnsi="Courier New" w:cs="Courier New"/>
    </w:rPr>
  </w:style>
  <w:style w:type="paragraph" w:customStyle="1" w:styleId="msonormal0">
    <w:name w:val="msonormal"/>
    <w:basedOn w:val="Normal"/>
    <w:pPr>
      <w:spacing w:after="100"/>
    </w:pPr>
  </w:style>
  <w:style w:type="paragraph" w:styleId="NormalWeb">
    <w:name w:val="Normal (Web)"/>
    <w:basedOn w:val="Normal"/>
    <w:pPr>
      <w:spacing w:after="100"/>
    </w:pPr>
  </w:style>
  <w:style w:type="paragraph" w:styleId="ListParagraph">
    <w:name w:val="List Paragraph"/>
    <w:basedOn w:val="Normal"/>
    <w:pPr>
      <w:spacing w:before="0"/>
      <w:ind w:left="720"/>
      <w:contextualSpacing/>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00"/>
    </w:pPr>
  </w:style>
  <w:style w:type="paragraph" w:customStyle="1" w:styleId="sr-only">
    <w:name w:val="sr-only"/>
    <w:basedOn w:val="Normal"/>
    <w:pPr>
      <w:spacing w:before="0"/>
      <w:ind w:left="-15" w:right="-15"/>
    </w:pPr>
  </w:style>
  <w:style w:type="paragraph" w:customStyle="1" w:styleId="h1">
    <w:name w:val="h1"/>
    <w:basedOn w:val="Normal"/>
    <w:rPr>
      <w:sz w:val="54"/>
      <w:szCs w:val="54"/>
    </w:rPr>
  </w:style>
  <w:style w:type="paragraph" w:customStyle="1" w:styleId="h2">
    <w:name w:val="h2"/>
    <w:basedOn w:val="Normal"/>
    <w:rPr>
      <w:sz w:val="45"/>
      <w:szCs w:val="45"/>
    </w:rPr>
  </w:style>
  <w:style w:type="paragraph" w:customStyle="1" w:styleId="h3">
    <w:name w:val="h3"/>
    <w:basedOn w:val="Normal"/>
    <w:rPr>
      <w:sz w:val="36"/>
      <w:szCs w:val="36"/>
    </w:rPr>
  </w:style>
  <w:style w:type="paragraph" w:customStyle="1" w:styleId="h4">
    <w:name w:val="h4"/>
    <w:basedOn w:val="Normal"/>
    <w:pPr>
      <w:spacing w:before="150" w:after="100"/>
    </w:pPr>
    <w:rPr>
      <w:sz w:val="27"/>
      <w:szCs w:val="27"/>
    </w:rPr>
  </w:style>
  <w:style w:type="paragraph" w:customStyle="1" w:styleId="h5">
    <w:name w:val="h5"/>
    <w:basedOn w:val="Normal"/>
    <w:pPr>
      <w:spacing w:before="150" w:after="100"/>
    </w:pPr>
    <w:rPr>
      <w:sz w:val="21"/>
      <w:szCs w:val="21"/>
    </w:rPr>
  </w:style>
  <w:style w:type="paragraph" w:customStyle="1" w:styleId="h6">
    <w:name w:val="h6"/>
    <w:basedOn w:val="Normal"/>
    <w:pPr>
      <w:spacing w:before="150" w:after="100"/>
    </w:pPr>
    <w:rPr>
      <w:sz w:val="18"/>
      <w:szCs w:val="18"/>
    </w:rPr>
  </w:style>
  <w:style w:type="paragraph" w:customStyle="1" w:styleId="lead">
    <w:name w:val="lead"/>
    <w:basedOn w:val="Normal"/>
    <w:pPr>
      <w:spacing w:after="300"/>
    </w:pPr>
  </w:style>
  <w:style w:type="paragraph" w:customStyle="1" w:styleId="small">
    <w:name w:val="small"/>
    <w:basedOn w:val="Normal"/>
    <w:pPr>
      <w:spacing w:after="100"/>
    </w:pPr>
    <w:rPr>
      <w:sz w:val="20"/>
      <w:szCs w:val="20"/>
    </w:rPr>
  </w:style>
  <w:style w:type="paragraph" w:customStyle="1" w:styleId="text-left">
    <w:name w:val="text-left"/>
    <w:basedOn w:val="Normal"/>
    <w:pPr>
      <w:spacing w:after="100"/>
    </w:pPr>
  </w:style>
  <w:style w:type="paragraph" w:customStyle="1" w:styleId="text-right">
    <w:name w:val="text-right"/>
    <w:basedOn w:val="Normal"/>
    <w:pPr>
      <w:spacing w:after="100"/>
      <w:jc w:val="right"/>
    </w:pPr>
  </w:style>
  <w:style w:type="paragraph" w:customStyle="1" w:styleId="text-center">
    <w:name w:val="text-center"/>
    <w:basedOn w:val="Normal"/>
    <w:pPr>
      <w:spacing w:after="100"/>
      <w:jc w:val="center"/>
    </w:pPr>
  </w:style>
  <w:style w:type="paragraph" w:customStyle="1" w:styleId="text-justify">
    <w:name w:val="text-justify"/>
    <w:basedOn w:val="Normal"/>
    <w:pPr>
      <w:spacing w:after="100"/>
      <w:jc w:val="both"/>
    </w:pPr>
  </w:style>
  <w:style w:type="paragraph" w:customStyle="1" w:styleId="text-muted">
    <w:name w:val="text-muted"/>
    <w:basedOn w:val="Normal"/>
    <w:pPr>
      <w:spacing w:after="100"/>
    </w:pPr>
  </w:style>
  <w:style w:type="paragraph" w:customStyle="1" w:styleId="text-primary">
    <w:name w:val="text-primary"/>
    <w:basedOn w:val="Normal"/>
    <w:pPr>
      <w:spacing w:after="100"/>
    </w:pPr>
  </w:style>
  <w:style w:type="paragraph" w:customStyle="1" w:styleId="text-success">
    <w:name w:val="text-success"/>
    <w:basedOn w:val="Normal"/>
    <w:pPr>
      <w:spacing w:after="100"/>
    </w:pPr>
  </w:style>
  <w:style w:type="paragraph" w:customStyle="1" w:styleId="text-info">
    <w:name w:val="text-info"/>
    <w:basedOn w:val="Normal"/>
    <w:pPr>
      <w:spacing w:after="100"/>
    </w:pPr>
  </w:style>
  <w:style w:type="paragraph" w:customStyle="1" w:styleId="text-warning">
    <w:name w:val="text-warning"/>
    <w:basedOn w:val="Normal"/>
    <w:pPr>
      <w:spacing w:after="100"/>
    </w:pPr>
  </w:style>
  <w:style w:type="paragraph" w:customStyle="1" w:styleId="text-danger">
    <w:name w:val="text-danger"/>
    <w:basedOn w:val="Normal"/>
    <w:pPr>
      <w:spacing w:after="100"/>
    </w:pPr>
  </w:style>
  <w:style w:type="paragraph" w:customStyle="1" w:styleId="bg-primary">
    <w:name w:val="bg-primary"/>
    <w:basedOn w:val="Normal"/>
    <w:pPr>
      <w:shd w:val="clear" w:color="auto" w:fill="428BCA"/>
      <w:spacing w:after="100"/>
    </w:pPr>
  </w:style>
  <w:style w:type="paragraph" w:customStyle="1" w:styleId="bg-success">
    <w:name w:val="bg-success"/>
    <w:basedOn w:val="Normal"/>
    <w:pPr>
      <w:shd w:val="clear" w:color="auto" w:fill="DFF0D8"/>
      <w:spacing w:after="100"/>
    </w:pPr>
  </w:style>
  <w:style w:type="paragraph" w:customStyle="1" w:styleId="bg-info">
    <w:name w:val="bg-info"/>
    <w:basedOn w:val="Normal"/>
    <w:pPr>
      <w:shd w:val="clear" w:color="auto" w:fill="D9EDF7"/>
      <w:spacing w:after="100"/>
    </w:pPr>
  </w:style>
  <w:style w:type="paragraph" w:customStyle="1" w:styleId="bg-warning">
    <w:name w:val="bg-warning"/>
    <w:basedOn w:val="Normal"/>
    <w:pPr>
      <w:shd w:val="clear" w:color="auto" w:fill="FCF8E3"/>
      <w:spacing w:after="100"/>
    </w:pPr>
  </w:style>
  <w:style w:type="paragraph" w:customStyle="1" w:styleId="bg-danger">
    <w:name w:val="bg-danger"/>
    <w:basedOn w:val="Normal"/>
    <w:pPr>
      <w:shd w:val="clear" w:color="auto" w:fill="F2DEDE"/>
      <w:spacing w:after="10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00"/>
    </w:pPr>
  </w:style>
  <w:style w:type="paragraph" w:customStyle="1" w:styleId="list-inline">
    <w:name w:val="list-inline"/>
    <w:basedOn w:val="Normal"/>
    <w:pPr>
      <w:spacing w:after="100"/>
      <w:ind w:left="-75"/>
    </w:pPr>
  </w:style>
  <w:style w:type="paragraph" w:customStyle="1" w:styleId="list-inlineli">
    <w:name w:val="list-inline&gt;li"/>
    <w:basedOn w:val="Normal"/>
    <w:pPr>
      <w:spacing w:after="100"/>
    </w:pPr>
  </w:style>
  <w:style w:type="paragraph" w:customStyle="1" w:styleId="initialism">
    <w:name w:val="initialism"/>
    <w:basedOn w:val="Normal"/>
    <w:pPr>
      <w:spacing w:after="100"/>
    </w:pPr>
    <w:rPr>
      <w:sz w:val="22"/>
      <w:szCs w:val="22"/>
    </w:rPr>
  </w:style>
  <w:style w:type="paragraph" w:customStyle="1" w:styleId="blockquote-reverse">
    <w:name w:val="blockquote-reverse"/>
    <w:basedOn w:val="Normal"/>
    <w:pPr>
      <w:pBdr>
        <w:right w:val="single" w:sz="36" w:space="11" w:color="EEEEEE"/>
      </w:pBdr>
      <w:spacing w:after="100"/>
      <w:jc w:val="right"/>
    </w:pPr>
  </w:style>
  <w:style w:type="paragraph" w:customStyle="1" w:styleId="container">
    <w:name w:val="container"/>
    <w:basedOn w:val="Normal"/>
    <w:pPr>
      <w:spacing w:after="100"/>
    </w:pPr>
  </w:style>
  <w:style w:type="paragraph" w:customStyle="1" w:styleId="container-fluid">
    <w:name w:val="container-fluid"/>
    <w:basedOn w:val="Normal"/>
    <w:pPr>
      <w:spacing w:after="100"/>
    </w:pPr>
  </w:style>
  <w:style w:type="paragraph" w:customStyle="1" w:styleId="row">
    <w:name w:val="row"/>
    <w:basedOn w:val="Normal"/>
    <w:pPr>
      <w:spacing w:after="100"/>
      <w:ind w:left="-225" w:right="-225"/>
    </w:pPr>
  </w:style>
  <w:style w:type="paragraph" w:customStyle="1" w:styleId="col-xs-1">
    <w:name w:val="col-xs-1"/>
    <w:basedOn w:val="Normal"/>
    <w:pPr>
      <w:spacing w:after="100"/>
    </w:pPr>
  </w:style>
  <w:style w:type="paragraph" w:customStyle="1" w:styleId="col-sm-1">
    <w:name w:val="col-sm-1"/>
    <w:basedOn w:val="Normal"/>
    <w:pPr>
      <w:spacing w:after="100"/>
    </w:pPr>
  </w:style>
  <w:style w:type="paragraph" w:customStyle="1" w:styleId="col-md-1">
    <w:name w:val="col-md-1"/>
    <w:basedOn w:val="Normal"/>
    <w:pPr>
      <w:spacing w:after="100"/>
    </w:pPr>
  </w:style>
  <w:style w:type="paragraph" w:customStyle="1" w:styleId="col-lg-1">
    <w:name w:val="col-lg-1"/>
    <w:basedOn w:val="Normal"/>
    <w:pPr>
      <w:spacing w:after="100"/>
    </w:pPr>
  </w:style>
  <w:style w:type="paragraph" w:customStyle="1" w:styleId="col-xs-2">
    <w:name w:val="col-xs-2"/>
    <w:basedOn w:val="Normal"/>
    <w:pPr>
      <w:spacing w:after="100"/>
    </w:pPr>
  </w:style>
  <w:style w:type="paragraph" w:customStyle="1" w:styleId="col-sm-2">
    <w:name w:val="col-sm-2"/>
    <w:basedOn w:val="Normal"/>
    <w:pPr>
      <w:spacing w:after="100"/>
    </w:pPr>
  </w:style>
  <w:style w:type="paragraph" w:customStyle="1" w:styleId="col-md-2">
    <w:name w:val="col-md-2"/>
    <w:basedOn w:val="Normal"/>
    <w:pPr>
      <w:spacing w:after="100"/>
    </w:pPr>
  </w:style>
  <w:style w:type="paragraph" w:customStyle="1" w:styleId="col-lg-2">
    <w:name w:val="col-lg-2"/>
    <w:basedOn w:val="Normal"/>
    <w:pPr>
      <w:spacing w:after="100"/>
    </w:pPr>
  </w:style>
  <w:style w:type="paragraph" w:customStyle="1" w:styleId="col-xs-3">
    <w:name w:val="col-xs-3"/>
    <w:basedOn w:val="Normal"/>
    <w:pPr>
      <w:spacing w:after="100"/>
    </w:pPr>
  </w:style>
  <w:style w:type="paragraph" w:customStyle="1" w:styleId="col-sm-3">
    <w:name w:val="col-sm-3"/>
    <w:basedOn w:val="Normal"/>
    <w:pPr>
      <w:spacing w:after="100"/>
    </w:pPr>
  </w:style>
  <w:style w:type="paragraph" w:customStyle="1" w:styleId="col-md-3">
    <w:name w:val="col-md-3"/>
    <w:basedOn w:val="Normal"/>
    <w:pPr>
      <w:spacing w:after="100"/>
    </w:pPr>
  </w:style>
  <w:style w:type="paragraph" w:customStyle="1" w:styleId="col-lg-3">
    <w:name w:val="col-lg-3"/>
    <w:basedOn w:val="Normal"/>
    <w:pPr>
      <w:spacing w:after="100"/>
    </w:pPr>
  </w:style>
  <w:style w:type="paragraph" w:customStyle="1" w:styleId="col-xs-4">
    <w:name w:val="col-xs-4"/>
    <w:basedOn w:val="Normal"/>
    <w:pPr>
      <w:spacing w:after="100"/>
    </w:pPr>
  </w:style>
  <w:style w:type="paragraph" w:customStyle="1" w:styleId="col-sm-4">
    <w:name w:val="col-sm-4"/>
    <w:basedOn w:val="Normal"/>
    <w:pPr>
      <w:spacing w:after="100"/>
    </w:pPr>
  </w:style>
  <w:style w:type="paragraph" w:customStyle="1" w:styleId="col-md-4">
    <w:name w:val="col-md-4"/>
    <w:basedOn w:val="Normal"/>
    <w:pPr>
      <w:spacing w:after="100"/>
    </w:pPr>
  </w:style>
  <w:style w:type="paragraph" w:customStyle="1" w:styleId="col-lg-4">
    <w:name w:val="col-lg-4"/>
    <w:basedOn w:val="Normal"/>
    <w:pPr>
      <w:spacing w:after="100"/>
    </w:pPr>
  </w:style>
  <w:style w:type="paragraph" w:customStyle="1" w:styleId="col-xs-5">
    <w:name w:val="col-xs-5"/>
    <w:basedOn w:val="Normal"/>
    <w:pPr>
      <w:spacing w:after="100"/>
    </w:pPr>
  </w:style>
  <w:style w:type="paragraph" w:customStyle="1" w:styleId="col-sm-5">
    <w:name w:val="col-sm-5"/>
    <w:basedOn w:val="Normal"/>
    <w:pPr>
      <w:spacing w:after="100"/>
    </w:pPr>
  </w:style>
  <w:style w:type="paragraph" w:customStyle="1" w:styleId="col-md-5">
    <w:name w:val="col-md-5"/>
    <w:basedOn w:val="Normal"/>
    <w:pPr>
      <w:spacing w:after="100"/>
    </w:pPr>
  </w:style>
  <w:style w:type="paragraph" w:customStyle="1" w:styleId="col-lg-5">
    <w:name w:val="col-lg-5"/>
    <w:basedOn w:val="Normal"/>
    <w:pPr>
      <w:spacing w:after="100"/>
    </w:pPr>
  </w:style>
  <w:style w:type="paragraph" w:customStyle="1" w:styleId="col-xs-6">
    <w:name w:val="col-xs-6"/>
    <w:basedOn w:val="Normal"/>
    <w:pPr>
      <w:spacing w:after="100"/>
    </w:pPr>
  </w:style>
  <w:style w:type="paragraph" w:customStyle="1" w:styleId="col-sm-6">
    <w:name w:val="col-sm-6"/>
    <w:basedOn w:val="Normal"/>
    <w:pPr>
      <w:spacing w:after="100"/>
    </w:pPr>
  </w:style>
  <w:style w:type="paragraph" w:customStyle="1" w:styleId="col-md-6">
    <w:name w:val="col-md-6"/>
    <w:basedOn w:val="Normal"/>
    <w:pPr>
      <w:spacing w:after="100"/>
    </w:pPr>
  </w:style>
  <w:style w:type="paragraph" w:customStyle="1" w:styleId="col-lg-6">
    <w:name w:val="col-lg-6"/>
    <w:basedOn w:val="Normal"/>
    <w:pPr>
      <w:spacing w:after="100"/>
    </w:pPr>
  </w:style>
  <w:style w:type="paragraph" w:customStyle="1" w:styleId="col-xs-7">
    <w:name w:val="col-xs-7"/>
    <w:basedOn w:val="Normal"/>
    <w:pPr>
      <w:spacing w:after="100"/>
    </w:pPr>
  </w:style>
  <w:style w:type="paragraph" w:customStyle="1" w:styleId="col-sm-7">
    <w:name w:val="col-sm-7"/>
    <w:basedOn w:val="Normal"/>
    <w:pPr>
      <w:spacing w:after="100"/>
    </w:pPr>
  </w:style>
  <w:style w:type="paragraph" w:customStyle="1" w:styleId="col-md-7">
    <w:name w:val="col-md-7"/>
    <w:basedOn w:val="Normal"/>
    <w:pPr>
      <w:spacing w:after="100"/>
    </w:pPr>
  </w:style>
  <w:style w:type="paragraph" w:customStyle="1" w:styleId="col-lg-7">
    <w:name w:val="col-lg-7"/>
    <w:basedOn w:val="Normal"/>
    <w:pPr>
      <w:spacing w:after="100"/>
    </w:pPr>
  </w:style>
  <w:style w:type="paragraph" w:customStyle="1" w:styleId="col-xs-8">
    <w:name w:val="col-xs-8"/>
    <w:basedOn w:val="Normal"/>
    <w:pPr>
      <w:spacing w:after="100"/>
    </w:pPr>
  </w:style>
  <w:style w:type="paragraph" w:customStyle="1" w:styleId="col-sm-8">
    <w:name w:val="col-sm-8"/>
    <w:basedOn w:val="Normal"/>
    <w:pPr>
      <w:spacing w:after="100"/>
    </w:pPr>
  </w:style>
  <w:style w:type="paragraph" w:customStyle="1" w:styleId="col-md-8">
    <w:name w:val="col-md-8"/>
    <w:basedOn w:val="Normal"/>
    <w:pPr>
      <w:spacing w:after="100"/>
    </w:pPr>
  </w:style>
  <w:style w:type="paragraph" w:customStyle="1" w:styleId="col-lg-8">
    <w:name w:val="col-lg-8"/>
    <w:basedOn w:val="Normal"/>
    <w:pPr>
      <w:spacing w:after="100"/>
    </w:pPr>
  </w:style>
  <w:style w:type="paragraph" w:customStyle="1" w:styleId="col-xs-9">
    <w:name w:val="col-xs-9"/>
    <w:basedOn w:val="Normal"/>
    <w:pPr>
      <w:spacing w:after="100"/>
    </w:pPr>
  </w:style>
  <w:style w:type="paragraph" w:customStyle="1" w:styleId="col-sm-9">
    <w:name w:val="col-sm-9"/>
    <w:basedOn w:val="Normal"/>
    <w:pPr>
      <w:spacing w:after="100"/>
    </w:pPr>
  </w:style>
  <w:style w:type="paragraph" w:customStyle="1" w:styleId="col-md-9">
    <w:name w:val="col-md-9"/>
    <w:basedOn w:val="Normal"/>
    <w:pPr>
      <w:spacing w:after="100"/>
    </w:pPr>
  </w:style>
  <w:style w:type="paragraph" w:customStyle="1" w:styleId="col-lg-9">
    <w:name w:val="col-lg-9"/>
    <w:basedOn w:val="Normal"/>
    <w:pPr>
      <w:spacing w:after="100"/>
    </w:pPr>
  </w:style>
  <w:style w:type="paragraph" w:customStyle="1" w:styleId="col-xs-10">
    <w:name w:val="col-xs-10"/>
    <w:basedOn w:val="Normal"/>
    <w:pPr>
      <w:spacing w:after="100"/>
    </w:pPr>
  </w:style>
  <w:style w:type="paragraph" w:customStyle="1" w:styleId="col-sm-10">
    <w:name w:val="col-sm-10"/>
    <w:basedOn w:val="Normal"/>
    <w:pPr>
      <w:spacing w:after="100"/>
    </w:pPr>
  </w:style>
  <w:style w:type="paragraph" w:customStyle="1" w:styleId="col-md-10">
    <w:name w:val="col-md-10"/>
    <w:basedOn w:val="Normal"/>
    <w:pPr>
      <w:spacing w:after="100"/>
    </w:pPr>
  </w:style>
  <w:style w:type="paragraph" w:customStyle="1" w:styleId="col-lg-10">
    <w:name w:val="col-lg-10"/>
    <w:basedOn w:val="Normal"/>
    <w:pPr>
      <w:spacing w:after="100"/>
    </w:pPr>
  </w:style>
  <w:style w:type="paragraph" w:customStyle="1" w:styleId="col-xs-11">
    <w:name w:val="col-xs-11"/>
    <w:basedOn w:val="Normal"/>
    <w:pPr>
      <w:spacing w:after="100"/>
    </w:pPr>
  </w:style>
  <w:style w:type="paragraph" w:customStyle="1" w:styleId="col-sm-11">
    <w:name w:val="col-sm-11"/>
    <w:basedOn w:val="Normal"/>
    <w:pPr>
      <w:spacing w:after="100"/>
    </w:pPr>
  </w:style>
  <w:style w:type="paragraph" w:customStyle="1" w:styleId="col-md-11">
    <w:name w:val="col-md-11"/>
    <w:basedOn w:val="Normal"/>
    <w:pPr>
      <w:spacing w:after="100"/>
    </w:pPr>
  </w:style>
  <w:style w:type="paragraph" w:customStyle="1" w:styleId="col-lg-11">
    <w:name w:val="col-lg-11"/>
    <w:basedOn w:val="Normal"/>
    <w:pPr>
      <w:spacing w:after="100"/>
    </w:pPr>
  </w:style>
  <w:style w:type="paragraph" w:customStyle="1" w:styleId="col-xs-12">
    <w:name w:val="col-xs-12"/>
    <w:basedOn w:val="Normal"/>
    <w:pPr>
      <w:spacing w:after="100"/>
    </w:pPr>
  </w:style>
  <w:style w:type="paragraph" w:customStyle="1" w:styleId="col-sm-12">
    <w:name w:val="col-sm-12"/>
    <w:basedOn w:val="Normal"/>
    <w:pPr>
      <w:spacing w:after="100"/>
    </w:pPr>
  </w:style>
  <w:style w:type="paragraph" w:customStyle="1" w:styleId="col-md-12">
    <w:name w:val="col-md-12"/>
    <w:basedOn w:val="Normal"/>
    <w:pPr>
      <w:spacing w:after="100"/>
    </w:pPr>
  </w:style>
  <w:style w:type="paragraph" w:customStyle="1" w:styleId="col-lg-12">
    <w:name w:val="col-lg-12"/>
    <w:basedOn w:val="Normal"/>
    <w:pPr>
      <w:spacing w:after="100"/>
    </w:pPr>
  </w:style>
  <w:style w:type="paragraph" w:customStyle="1" w:styleId="col-xs-offset-12">
    <w:name w:val="col-xs-offset-12"/>
    <w:basedOn w:val="Normal"/>
    <w:pPr>
      <w:spacing w:after="100"/>
      <w:ind w:left="11906"/>
    </w:pPr>
  </w:style>
  <w:style w:type="paragraph" w:customStyle="1" w:styleId="col-xs-offset-11">
    <w:name w:val="col-xs-offset-11"/>
    <w:basedOn w:val="Normal"/>
    <w:pPr>
      <w:spacing w:after="100"/>
      <w:ind w:left="10834"/>
    </w:pPr>
  </w:style>
  <w:style w:type="paragraph" w:customStyle="1" w:styleId="col-xs-offset-10">
    <w:name w:val="col-xs-offset-10"/>
    <w:basedOn w:val="Normal"/>
    <w:pPr>
      <w:spacing w:after="100"/>
      <w:ind w:left="9881"/>
    </w:pPr>
  </w:style>
  <w:style w:type="paragraph" w:customStyle="1" w:styleId="col-xs-offset-9">
    <w:name w:val="col-xs-offset-9"/>
    <w:basedOn w:val="Normal"/>
    <w:pPr>
      <w:spacing w:after="100"/>
      <w:ind w:left="8929"/>
    </w:pPr>
  </w:style>
  <w:style w:type="paragraph" w:customStyle="1" w:styleId="col-xs-offset-8">
    <w:name w:val="col-xs-offset-8"/>
    <w:basedOn w:val="Normal"/>
    <w:pPr>
      <w:spacing w:after="100"/>
      <w:ind w:left="7857"/>
    </w:pPr>
  </w:style>
  <w:style w:type="paragraph" w:customStyle="1" w:styleId="col-xs-offset-7">
    <w:name w:val="col-xs-offset-7"/>
    <w:basedOn w:val="Normal"/>
    <w:pPr>
      <w:spacing w:after="100"/>
      <w:ind w:left="6905"/>
    </w:pPr>
  </w:style>
  <w:style w:type="paragraph" w:customStyle="1" w:styleId="col-xs-offset-6">
    <w:name w:val="col-xs-offset-6"/>
    <w:basedOn w:val="Normal"/>
    <w:pPr>
      <w:spacing w:after="100"/>
      <w:ind w:left="5953"/>
    </w:pPr>
  </w:style>
  <w:style w:type="paragraph" w:customStyle="1" w:styleId="col-xs-offset-5">
    <w:name w:val="col-xs-offset-5"/>
    <w:basedOn w:val="Normal"/>
    <w:pPr>
      <w:spacing w:after="100"/>
      <w:ind w:left="4881"/>
    </w:pPr>
  </w:style>
  <w:style w:type="paragraph" w:customStyle="1" w:styleId="col-xs-offset-4">
    <w:name w:val="col-xs-offset-4"/>
    <w:basedOn w:val="Normal"/>
    <w:pPr>
      <w:spacing w:after="100"/>
      <w:ind w:left="3928"/>
    </w:pPr>
  </w:style>
  <w:style w:type="paragraph" w:customStyle="1" w:styleId="col-xs-offset-3">
    <w:name w:val="col-xs-offset-3"/>
    <w:basedOn w:val="Normal"/>
    <w:pPr>
      <w:spacing w:after="100"/>
      <w:ind w:left="2976"/>
    </w:pPr>
  </w:style>
  <w:style w:type="paragraph" w:customStyle="1" w:styleId="col-xs-offset-2">
    <w:name w:val="col-xs-offset-2"/>
    <w:basedOn w:val="Normal"/>
    <w:pPr>
      <w:spacing w:after="100"/>
      <w:ind w:left="1904"/>
    </w:pPr>
  </w:style>
  <w:style w:type="paragraph" w:customStyle="1" w:styleId="col-xs-offset-1">
    <w:name w:val="col-xs-offset-1"/>
    <w:basedOn w:val="Normal"/>
    <w:pPr>
      <w:spacing w:after="100"/>
      <w:ind w:left="952"/>
    </w:pPr>
  </w:style>
  <w:style w:type="paragraph" w:customStyle="1" w:styleId="col-xs-offset-0">
    <w:name w:val="col-xs-offset-0"/>
    <w:basedOn w:val="Normal"/>
    <w:pPr>
      <w:spacing w:after="100"/>
    </w:pPr>
  </w:style>
  <w:style w:type="paragraph" w:customStyle="1" w:styleId="table">
    <w:name w:val="table"/>
    <w:basedOn w:val="Normal"/>
    <w:pPr>
      <w:spacing w:after="300"/>
    </w:pPr>
  </w:style>
  <w:style w:type="paragraph" w:customStyle="1" w:styleId="tabletheadtrth">
    <w:name w:val="table&gt;thead&gt;tr&gt;th"/>
    <w:basedOn w:val="Normal"/>
    <w:pPr>
      <w:pBdr>
        <w:top w:val="single" w:sz="6" w:space="6" w:color="DDDDDD"/>
        <w:bottom w:val="single" w:sz="12" w:space="0" w:color="DDDDDD"/>
      </w:pBdr>
      <w:spacing w:after="100"/>
    </w:pPr>
  </w:style>
  <w:style w:type="paragraph" w:customStyle="1" w:styleId="tabletbodytrth">
    <w:name w:val="table&gt;tbody&gt;tr&gt;th"/>
    <w:basedOn w:val="Normal"/>
    <w:pPr>
      <w:pBdr>
        <w:top w:val="single" w:sz="6" w:space="6" w:color="DDDDDD"/>
      </w:pBdr>
      <w:spacing w:after="100"/>
    </w:pPr>
  </w:style>
  <w:style w:type="paragraph" w:customStyle="1" w:styleId="tabletfoottrth">
    <w:name w:val="table&gt;tfoot&gt;tr&gt;th"/>
    <w:basedOn w:val="Normal"/>
    <w:pPr>
      <w:pBdr>
        <w:top w:val="single" w:sz="6" w:space="6" w:color="DDDDDD"/>
      </w:pBdr>
      <w:spacing w:after="100"/>
    </w:pPr>
  </w:style>
  <w:style w:type="paragraph" w:customStyle="1" w:styleId="tabletheadtrtd">
    <w:name w:val="table&gt;thead&gt;tr&gt;td"/>
    <w:basedOn w:val="Normal"/>
    <w:pPr>
      <w:pBdr>
        <w:top w:val="single" w:sz="6" w:space="6" w:color="DDDDDD"/>
      </w:pBdr>
      <w:spacing w:after="100"/>
    </w:pPr>
  </w:style>
  <w:style w:type="paragraph" w:customStyle="1" w:styleId="tabletbodytrtd">
    <w:name w:val="table&gt;tbody&gt;tr&gt;td"/>
    <w:basedOn w:val="Normal"/>
    <w:pPr>
      <w:pBdr>
        <w:top w:val="single" w:sz="6" w:space="6" w:color="DDDDDD"/>
      </w:pBdr>
      <w:spacing w:after="100"/>
    </w:pPr>
  </w:style>
  <w:style w:type="paragraph" w:customStyle="1" w:styleId="tabletfoottrtd">
    <w:name w:val="table&gt;tfoot&gt;tr&gt;td"/>
    <w:basedOn w:val="Normal"/>
    <w:pPr>
      <w:pBdr>
        <w:top w:val="single" w:sz="6" w:space="6" w:color="DDDDDD"/>
      </w:pBdr>
      <w:spacing w:after="100"/>
    </w:pPr>
  </w:style>
  <w:style w:type="paragraph" w:customStyle="1" w:styleId="table-condensedtheadtrth">
    <w:name w:val="table-condensed&gt;thead&gt;tr&gt;th"/>
    <w:basedOn w:val="Normal"/>
    <w:pPr>
      <w:spacing w:after="100"/>
    </w:pPr>
  </w:style>
  <w:style w:type="paragraph" w:customStyle="1" w:styleId="table-condensedtbodytrth">
    <w:name w:val="table-condensed&gt;tbody&gt;tr&gt;th"/>
    <w:basedOn w:val="Normal"/>
    <w:pPr>
      <w:spacing w:after="100"/>
    </w:pPr>
  </w:style>
  <w:style w:type="paragraph" w:customStyle="1" w:styleId="table-condensedtfoottrth">
    <w:name w:val="table-condensed&gt;tfoot&gt;tr&gt;th"/>
    <w:basedOn w:val="Normal"/>
    <w:pPr>
      <w:spacing w:after="100"/>
    </w:pPr>
  </w:style>
  <w:style w:type="paragraph" w:customStyle="1" w:styleId="table-condensedtheadtrtd">
    <w:name w:val="table-condensed&gt;thead&gt;tr&gt;td"/>
    <w:basedOn w:val="Normal"/>
    <w:pPr>
      <w:spacing w:after="100"/>
    </w:pPr>
  </w:style>
  <w:style w:type="paragraph" w:customStyle="1" w:styleId="table-condensedtbodytrtd">
    <w:name w:val="table-condensed&gt;tbody&gt;tr&gt;td"/>
    <w:basedOn w:val="Normal"/>
    <w:pPr>
      <w:spacing w:after="100"/>
    </w:pPr>
  </w:style>
  <w:style w:type="paragraph" w:customStyle="1" w:styleId="table-condensedtfoottrtd">
    <w:name w:val="table-condensed&gt;tfoot&gt;tr&gt;td"/>
    <w:basedOn w:val="Normal"/>
    <w:pPr>
      <w:spacing w:after="10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00"/>
    </w:pPr>
  </w:style>
  <w:style w:type="paragraph" w:customStyle="1" w:styleId="table-borderedtheadtrth">
    <w:name w:val="table-bordered&gt;thead&gt;tr&gt;th"/>
    <w:basedOn w:val="Normal"/>
    <w:pPr>
      <w:pBdr>
        <w:top w:val="single" w:sz="6" w:space="0" w:color="DDDDDD"/>
        <w:left w:val="single" w:sz="6" w:space="0" w:color="DDDDDD"/>
        <w:bottom w:val="single" w:sz="6" w:space="0" w:color="DDDDDD"/>
        <w:right w:val="single" w:sz="6" w:space="0" w:color="DDDDDD"/>
      </w:pBdr>
      <w:spacing w:after="10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0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00"/>
    </w:pPr>
  </w:style>
  <w:style w:type="paragraph" w:customStyle="1" w:styleId="table-borderedtheadtrtd">
    <w:name w:val="table-bordered&gt;thead&gt;tr&gt;td"/>
    <w:basedOn w:val="Normal"/>
    <w:pPr>
      <w:pBdr>
        <w:top w:val="single" w:sz="6" w:space="0" w:color="DDDDDD"/>
        <w:left w:val="single" w:sz="6" w:space="0" w:color="DDDDDD"/>
        <w:bottom w:val="single" w:sz="6" w:space="0" w:color="DDDDDD"/>
        <w:right w:val="single" w:sz="6" w:space="0" w:color="DDDDDD"/>
      </w:pBdr>
      <w:spacing w:after="10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0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0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00"/>
    </w:pPr>
    <w:rPr>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00"/>
    </w:pPr>
  </w:style>
  <w:style w:type="paragraph" w:customStyle="1" w:styleId="checkbox">
    <w:name w:val="checkbox"/>
    <w:basedOn w:val="Normal"/>
    <w:pPr>
      <w:spacing w:before="150" w:after="100"/>
    </w:pPr>
  </w:style>
  <w:style w:type="paragraph" w:customStyle="1" w:styleId="radio-inline">
    <w:name w:val="radio-inline"/>
    <w:basedOn w:val="Normal"/>
  </w:style>
  <w:style w:type="paragraph" w:customStyle="1" w:styleId="checkbox-inline">
    <w:name w:val="checkbox-inline"/>
    <w:basedOn w:val="Normal"/>
  </w:style>
  <w:style w:type="paragraph" w:customStyle="1" w:styleId="input-sm">
    <w:name w:val="input-sm"/>
    <w:basedOn w:val="Normal"/>
    <w:pPr>
      <w:spacing w:after="100"/>
    </w:pPr>
    <w:rPr>
      <w:sz w:val="18"/>
      <w:szCs w:val="18"/>
    </w:rPr>
  </w:style>
  <w:style w:type="paragraph" w:customStyle="1" w:styleId="input-lg">
    <w:name w:val="input-lg"/>
    <w:basedOn w:val="Normal"/>
    <w:pPr>
      <w:spacing w:after="100"/>
    </w:pPr>
    <w:rPr>
      <w:sz w:val="27"/>
      <w:szCs w:val="27"/>
    </w:rPr>
  </w:style>
  <w:style w:type="paragraph" w:customStyle="1" w:styleId="form-control-static">
    <w:name w:val="form-control-static"/>
    <w:basedOn w:val="Normal"/>
  </w:style>
  <w:style w:type="paragraph" w:customStyle="1" w:styleId="help-block">
    <w:name w:val="help-block"/>
    <w:basedOn w:val="Normal"/>
    <w:pPr>
      <w:spacing w:before="75" w:after="100"/>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pPr>
  </w:style>
  <w:style w:type="paragraph" w:customStyle="1" w:styleId="btn-primary">
    <w:name w:val="btn-primary"/>
    <w:basedOn w:val="Normal"/>
    <w:pPr>
      <w:shd w:val="clear" w:color="auto" w:fill="428BCA"/>
      <w:spacing w:after="100"/>
    </w:pPr>
  </w:style>
  <w:style w:type="paragraph" w:customStyle="1" w:styleId="btn-success">
    <w:name w:val="btn-success"/>
    <w:basedOn w:val="Normal"/>
    <w:pPr>
      <w:shd w:val="clear" w:color="auto" w:fill="5CB85C"/>
      <w:spacing w:after="100"/>
    </w:pPr>
  </w:style>
  <w:style w:type="paragraph" w:customStyle="1" w:styleId="btn-info">
    <w:name w:val="btn-info"/>
    <w:basedOn w:val="Normal"/>
    <w:pPr>
      <w:shd w:val="clear" w:color="auto" w:fill="5BC0DE"/>
      <w:spacing w:after="100"/>
    </w:pPr>
  </w:style>
  <w:style w:type="paragraph" w:customStyle="1" w:styleId="btn-warning">
    <w:name w:val="btn-warning"/>
    <w:basedOn w:val="Normal"/>
    <w:pPr>
      <w:shd w:val="clear" w:color="auto" w:fill="F0AD4E"/>
      <w:spacing w:after="100"/>
    </w:pPr>
  </w:style>
  <w:style w:type="paragraph" w:customStyle="1" w:styleId="btn-danger">
    <w:name w:val="btn-danger"/>
    <w:basedOn w:val="Normal"/>
    <w:pPr>
      <w:shd w:val="clear" w:color="auto" w:fill="D9534F"/>
      <w:spacing w:after="100"/>
    </w:pPr>
  </w:style>
  <w:style w:type="paragraph" w:customStyle="1" w:styleId="btn-link">
    <w:name w:val="btn-link"/>
    <w:basedOn w:val="Normal"/>
    <w:pPr>
      <w:spacing w:after="100"/>
    </w:pPr>
  </w:style>
  <w:style w:type="paragraph" w:customStyle="1" w:styleId="btn-block">
    <w:name w:val="btn-block"/>
    <w:basedOn w:val="Normal"/>
    <w:pPr>
      <w:spacing w:after="100"/>
    </w:pPr>
  </w:style>
  <w:style w:type="paragraph" w:customStyle="1" w:styleId="collapse">
    <w:name w:val="collapse"/>
    <w:basedOn w:val="Normal"/>
    <w:pPr>
      <w:spacing w:after="100"/>
    </w:pPr>
  </w:style>
  <w:style w:type="paragraph" w:customStyle="1" w:styleId="collapsing">
    <w:name w:val="collapsing"/>
    <w:basedOn w:val="Normal"/>
    <w:pPr>
      <w:spacing w:after="100"/>
    </w:pPr>
  </w:style>
  <w:style w:type="paragraph" w:customStyle="1" w:styleId="glyphicon">
    <w:name w:val="glyphicon"/>
    <w:basedOn w:val="Normal"/>
    <w:pPr>
      <w:spacing w:after="100"/>
    </w:pPr>
  </w:style>
  <w:style w:type="paragraph" w:customStyle="1" w:styleId="caret">
    <w:name w:val="caret"/>
    <w:basedOn w:val="Normal"/>
    <w:pPr>
      <w:pBdr>
        <w:top w:val="single" w:sz="24" w:space="0" w:color="000000"/>
        <w:left w:val="single" w:sz="24" w:space="0" w:color="000000"/>
        <w:bottom w:val="single" w:sz="24" w:space="0" w:color="000000"/>
        <w:right w:val="single" w:sz="24" w:space="0" w:color="000000"/>
      </w:pBdr>
      <w:spacing w:after="100"/>
      <w:ind w:left="30"/>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sz w:val="21"/>
      <w:szCs w:val="21"/>
    </w:rPr>
  </w:style>
  <w:style w:type="paragraph" w:customStyle="1" w:styleId="dropdown-menulia">
    <w:name w:val="dropdown-menu&gt;li&gt;a"/>
    <w:basedOn w:val="Normal"/>
    <w:pPr>
      <w:spacing w:after="100"/>
    </w:pPr>
    <w:rPr>
      <w:color w:val="333333"/>
    </w:rPr>
  </w:style>
  <w:style w:type="paragraph" w:customStyle="1" w:styleId="dropdown-header">
    <w:name w:val="dropdown-header"/>
    <w:basedOn w:val="Normal"/>
    <w:pPr>
      <w:spacing w:after="100"/>
    </w:pPr>
    <w:rPr>
      <w:sz w:val="18"/>
      <w:szCs w:val="18"/>
    </w:rPr>
  </w:style>
  <w:style w:type="paragraph" w:customStyle="1" w:styleId="btn-group">
    <w:name w:val="btn-group"/>
    <w:basedOn w:val="Normal"/>
    <w:pPr>
      <w:spacing w:after="100"/>
    </w:pPr>
  </w:style>
  <w:style w:type="paragraph" w:customStyle="1" w:styleId="btn-group-vertical">
    <w:name w:val="btn-group-vertical"/>
    <w:basedOn w:val="Normal"/>
    <w:pPr>
      <w:spacing w:after="100"/>
    </w:pPr>
  </w:style>
  <w:style w:type="paragraph" w:customStyle="1" w:styleId="btn-toolbar">
    <w:name w:val="btn-toolbar"/>
    <w:basedOn w:val="Normal"/>
    <w:pPr>
      <w:spacing w:after="100"/>
      <w:ind w:left="-75"/>
    </w:pPr>
  </w:style>
  <w:style w:type="paragraph" w:customStyle="1" w:styleId="btn-group-justified">
    <w:name w:val="btn-group-justified"/>
    <w:basedOn w:val="Normal"/>
    <w:pPr>
      <w:spacing w:after="100"/>
    </w:pPr>
  </w:style>
  <w:style w:type="paragraph" w:customStyle="1" w:styleId="input-groupclasscol-">
    <w:name w:val="input-group[class*=col-]"/>
    <w:basedOn w:val="Normal"/>
    <w:pPr>
      <w:spacing w:after="10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00"/>
      <w:jc w:val="center"/>
    </w:pPr>
    <w:rPr>
      <w:sz w:val="21"/>
      <w:szCs w:val="21"/>
    </w:rPr>
  </w:style>
  <w:style w:type="paragraph" w:customStyle="1" w:styleId="input-group-btn">
    <w:name w:val="input-group-btn"/>
    <w:basedOn w:val="Normal"/>
    <w:pPr>
      <w:spacing w:after="100"/>
    </w:pPr>
    <w:rPr>
      <w:sz w:val="2"/>
      <w:szCs w:val="2"/>
    </w:rPr>
  </w:style>
  <w:style w:type="paragraph" w:customStyle="1" w:styleId="nav">
    <w:name w:val="nav"/>
    <w:basedOn w:val="Normal"/>
  </w:style>
  <w:style w:type="paragraph" w:customStyle="1" w:styleId="navli">
    <w:name w:val="nav&gt;li"/>
    <w:basedOn w:val="Normal"/>
    <w:pPr>
      <w:spacing w:after="100"/>
    </w:pPr>
  </w:style>
  <w:style w:type="paragraph" w:customStyle="1" w:styleId="navlia">
    <w:name w:val="nav&gt;li&gt;a"/>
    <w:basedOn w:val="Normal"/>
    <w:pPr>
      <w:spacing w:after="100"/>
    </w:pPr>
  </w:style>
  <w:style w:type="paragraph" w:customStyle="1" w:styleId="nav-tabs">
    <w:name w:val="nav-tabs"/>
    <w:basedOn w:val="Normal"/>
    <w:pPr>
      <w:spacing w:after="100"/>
    </w:pPr>
  </w:style>
  <w:style w:type="paragraph" w:customStyle="1" w:styleId="nav-tabsli">
    <w:name w:val="nav-tabs&gt;li"/>
    <w:basedOn w:val="Normal"/>
  </w:style>
  <w:style w:type="paragraph" w:customStyle="1" w:styleId="nav-tabslia">
    <w:name w:val="nav-tabs&gt;li&gt;a"/>
    <w:basedOn w:val="Normal"/>
    <w:pPr>
      <w:spacing w:after="100"/>
      <w:ind w:right="30"/>
    </w:pPr>
  </w:style>
  <w:style w:type="paragraph" w:customStyle="1" w:styleId="nav-justified">
    <w:name w:val="nav-justified"/>
    <w:basedOn w:val="Normal"/>
    <w:pPr>
      <w:spacing w:after="10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pPr>
  </w:style>
  <w:style w:type="paragraph" w:customStyle="1" w:styleId="nav-tabs-justifiedlia">
    <w:name w:val="nav-tabs-justified&gt;li&gt;a"/>
    <w:basedOn w:val="Normal"/>
    <w:pPr>
      <w:spacing w:after="100"/>
    </w:pPr>
  </w:style>
  <w:style w:type="paragraph" w:customStyle="1" w:styleId="navbar">
    <w:name w:val="navbar"/>
    <w:basedOn w:val="Normal"/>
    <w:pPr>
      <w:spacing w:after="300"/>
    </w:pPr>
  </w:style>
  <w:style w:type="paragraph" w:customStyle="1" w:styleId="navbar-collapse">
    <w:name w:val="navbar-collapse"/>
    <w:basedOn w:val="Normal"/>
    <w:pPr>
      <w:spacing w:after="100"/>
    </w:pPr>
  </w:style>
  <w:style w:type="paragraph" w:customStyle="1" w:styleId="navbar-static-top">
    <w:name w:val="navbar-static-top"/>
    <w:basedOn w:val="Normal"/>
    <w:pPr>
      <w:spacing w:after="100"/>
    </w:pPr>
  </w:style>
  <w:style w:type="paragraph" w:customStyle="1" w:styleId="navbar-fixed-top">
    <w:name w:val="navbar-fixed-top"/>
    <w:basedOn w:val="Normal"/>
    <w:pPr>
      <w:spacing w:after="100"/>
    </w:pPr>
  </w:style>
  <w:style w:type="paragraph" w:customStyle="1" w:styleId="navbar-fixed-bottom">
    <w:name w:val="navbar-fixed-bottom"/>
    <w:basedOn w:val="Normal"/>
  </w:style>
  <w:style w:type="paragraph" w:customStyle="1" w:styleId="navbar-brand">
    <w:name w:val="navbar-brand"/>
    <w:basedOn w:val="Normal"/>
    <w:pPr>
      <w:spacing w:after="10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0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00"/>
    </w:pPr>
  </w:style>
  <w:style w:type="paragraph" w:customStyle="1" w:styleId="navbar-inverse">
    <w:name w:val="navbar-inverse"/>
    <w:basedOn w:val="Normal"/>
    <w:pPr>
      <w:shd w:val="clear" w:color="auto" w:fill="222222"/>
      <w:spacing w:after="10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after="10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00"/>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00"/>
      <w:ind w:left="-15"/>
    </w:pPr>
    <w:rPr>
      <w:color w:val="428BCA"/>
    </w:rPr>
  </w:style>
  <w:style w:type="paragraph" w:customStyle="1" w:styleId="pagination-lglia">
    <w:name w:val="pagination-lg&gt;li&gt;a"/>
    <w:basedOn w:val="Normal"/>
    <w:pPr>
      <w:spacing w:after="100"/>
    </w:pPr>
    <w:rPr>
      <w:sz w:val="27"/>
      <w:szCs w:val="27"/>
    </w:rPr>
  </w:style>
  <w:style w:type="paragraph" w:customStyle="1" w:styleId="pagination-lglispan">
    <w:name w:val="pagination-lg&gt;li&gt;span"/>
    <w:basedOn w:val="Normal"/>
    <w:pPr>
      <w:spacing w:after="100"/>
    </w:pPr>
    <w:rPr>
      <w:sz w:val="27"/>
      <w:szCs w:val="27"/>
    </w:rPr>
  </w:style>
  <w:style w:type="paragraph" w:customStyle="1" w:styleId="pagination-smlia">
    <w:name w:val="pagination-sm&gt;li&gt;a"/>
    <w:basedOn w:val="Normal"/>
    <w:pPr>
      <w:spacing w:after="100"/>
    </w:pPr>
    <w:rPr>
      <w:sz w:val="18"/>
      <w:szCs w:val="18"/>
    </w:rPr>
  </w:style>
  <w:style w:type="paragraph" w:customStyle="1" w:styleId="pagination-smlispan">
    <w:name w:val="pagination-sm&gt;li&gt;span"/>
    <w:basedOn w:val="Normal"/>
    <w:pPr>
      <w:spacing w:after="10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00"/>
      <w:jc w:val="center"/>
    </w:pPr>
    <w:rPr>
      <w:b/>
      <w:bCs/>
      <w:sz w:val="18"/>
      <w:szCs w:val="18"/>
    </w:rPr>
  </w:style>
  <w:style w:type="paragraph" w:customStyle="1" w:styleId="label-default">
    <w:name w:val="label-default"/>
    <w:basedOn w:val="Normal"/>
    <w:pPr>
      <w:shd w:val="clear" w:color="auto" w:fill="999999"/>
      <w:spacing w:after="100"/>
    </w:pPr>
  </w:style>
  <w:style w:type="paragraph" w:customStyle="1" w:styleId="label-primary">
    <w:name w:val="label-primary"/>
    <w:basedOn w:val="Normal"/>
    <w:pPr>
      <w:shd w:val="clear" w:color="auto" w:fill="428BCA"/>
      <w:spacing w:after="100"/>
    </w:pPr>
  </w:style>
  <w:style w:type="paragraph" w:customStyle="1" w:styleId="label-success">
    <w:name w:val="label-success"/>
    <w:basedOn w:val="Normal"/>
    <w:pPr>
      <w:shd w:val="clear" w:color="auto" w:fill="5CB85C"/>
      <w:spacing w:after="100"/>
    </w:pPr>
  </w:style>
  <w:style w:type="paragraph" w:customStyle="1" w:styleId="label-info">
    <w:name w:val="label-info"/>
    <w:basedOn w:val="Normal"/>
    <w:pPr>
      <w:shd w:val="clear" w:color="auto" w:fill="5BC0DE"/>
      <w:spacing w:after="100"/>
    </w:pPr>
  </w:style>
  <w:style w:type="paragraph" w:customStyle="1" w:styleId="label-warning">
    <w:name w:val="label-warning"/>
    <w:basedOn w:val="Normal"/>
    <w:pPr>
      <w:shd w:val="clear" w:color="auto" w:fill="F0AD4E"/>
      <w:spacing w:after="100"/>
    </w:pPr>
  </w:style>
  <w:style w:type="paragraph" w:customStyle="1" w:styleId="label-danger">
    <w:name w:val="label-danger"/>
    <w:basedOn w:val="Normal"/>
    <w:pPr>
      <w:shd w:val="clear" w:color="auto" w:fill="D9534F"/>
      <w:spacing w:after="100"/>
    </w:pPr>
  </w:style>
  <w:style w:type="paragraph" w:customStyle="1" w:styleId="badge">
    <w:name w:val="badge"/>
    <w:basedOn w:val="Normal"/>
    <w:pPr>
      <w:shd w:val="clear" w:color="auto" w:fill="999999"/>
      <w:spacing w:after="100"/>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pPr>
  </w:style>
  <w:style w:type="paragraph" w:customStyle="1" w:styleId="alert-success">
    <w:name w:val="alert-success"/>
    <w:basedOn w:val="Normal"/>
    <w:pPr>
      <w:shd w:val="clear" w:color="auto" w:fill="DFF0D8"/>
      <w:spacing w:after="100"/>
    </w:pPr>
  </w:style>
  <w:style w:type="paragraph" w:customStyle="1" w:styleId="alert-info">
    <w:name w:val="alert-info"/>
    <w:basedOn w:val="Normal"/>
    <w:pPr>
      <w:shd w:val="clear" w:color="auto" w:fill="D9EDF7"/>
      <w:spacing w:after="100"/>
    </w:pPr>
  </w:style>
  <w:style w:type="paragraph" w:customStyle="1" w:styleId="alert-warning">
    <w:name w:val="alert-warning"/>
    <w:basedOn w:val="Normal"/>
    <w:pPr>
      <w:shd w:val="clear" w:color="auto" w:fill="FCF8E3"/>
      <w:spacing w:after="100"/>
    </w:pPr>
  </w:style>
  <w:style w:type="paragraph" w:customStyle="1" w:styleId="alert-danger">
    <w:name w:val="alert-danger"/>
    <w:basedOn w:val="Normal"/>
    <w:pPr>
      <w:shd w:val="clear" w:color="auto" w:fill="F2DEDE"/>
      <w:spacing w:after="100"/>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428BCA"/>
      <w:spacing w:after="100" w:line="300" w:lineRule="atLeast"/>
      <w:jc w:val="center"/>
    </w:pPr>
    <w:rPr>
      <w:sz w:val="18"/>
      <w:szCs w:val="18"/>
    </w:rPr>
  </w:style>
  <w:style w:type="paragraph" w:customStyle="1" w:styleId="progress-bar-success">
    <w:name w:val="progress-bar-success"/>
    <w:basedOn w:val="Normal"/>
    <w:pPr>
      <w:shd w:val="clear" w:color="auto" w:fill="5CB85C"/>
      <w:spacing w:after="100"/>
    </w:pPr>
  </w:style>
  <w:style w:type="paragraph" w:customStyle="1" w:styleId="progress-bar-info">
    <w:name w:val="progress-bar-info"/>
    <w:basedOn w:val="Normal"/>
    <w:pPr>
      <w:shd w:val="clear" w:color="auto" w:fill="5BC0DE"/>
      <w:spacing w:after="100"/>
    </w:pPr>
  </w:style>
  <w:style w:type="paragraph" w:customStyle="1" w:styleId="progress-bar-warning">
    <w:name w:val="progress-bar-warning"/>
    <w:basedOn w:val="Normal"/>
    <w:pPr>
      <w:shd w:val="clear" w:color="auto" w:fill="F0AD4E"/>
      <w:spacing w:after="100"/>
    </w:pPr>
  </w:style>
  <w:style w:type="paragraph" w:customStyle="1" w:styleId="progress-bar-danger">
    <w:name w:val="progress-bar-danger"/>
    <w:basedOn w:val="Normal"/>
    <w:pPr>
      <w:shd w:val="clear" w:color="auto" w:fill="D9534F"/>
      <w:spacing w:after="100"/>
    </w:pPr>
  </w:style>
  <w:style w:type="paragraph" w:customStyle="1" w:styleId="media">
    <w:name w:val="media"/>
    <w:basedOn w:val="Normal"/>
    <w:pPr>
      <w:spacing w:before="225" w:after="100"/>
    </w:pPr>
  </w:style>
  <w:style w:type="paragraph" w:customStyle="1" w:styleId="media-object">
    <w:name w:val="media-object"/>
    <w:basedOn w:val="Normal"/>
    <w:pPr>
      <w:spacing w:after="100"/>
    </w:pPr>
  </w:style>
  <w:style w:type="paragraph" w:customStyle="1" w:styleId="media-heading">
    <w:name w:val="media-heading"/>
    <w:basedOn w:val="Normal"/>
    <w:pPr>
      <w:spacing w:after="75"/>
    </w:pPr>
  </w:style>
  <w:style w:type="paragraph" w:customStyle="1" w:styleId="media-list">
    <w:name w:val="media-list"/>
    <w:basedOn w:val="Normal"/>
    <w:pPr>
      <w:spacing w:after="10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00"/>
    </w:pPr>
  </w:style>
  <w:style w:type="paragraph" w:customStyle="1" w:styleId="list-group-item-info">
    <w:name w:val="list-group-item-info"/>
    <w:basedOn w:val="Normal"/>
    <w:pPr>
      <w:shd w:val="clear" w:color="auto" w:fill="D9EDF7"/>
      <w:spacing w:after="100"/>
    </w:pPr>
  </w:style>
  <w:style w:type="paragraph" w:customStyle="1" w:styleId="list-group-item-warning">
    <w:name w:val="list-group-item-warning"/>
    <w:basedOn w:val="Normal"/>
    <w:pPr>
      <w:shd w:val="clear" w:color="auto" w:fill="FCF8E3"/>
      <w:spacing w:after="100"/>
    </w:pPr>
  </w:style>
  <w:style w:type="paragraph" w:customStyle="1" w:styleId="list-group-item-danger">
    <w:name w:val="list-group-item-danger"/>
    <w:basedOn w:val="Normal"/>
    <w:pPr>
      <w:shd w:val="clear" w:color="auto" w:fill="F2DEDE"/>
      <w:spacing w:after="100"/>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pPr>
  </w:style>
  <w:style w:type="paragraph" w:customStyle="1" w:styleId="panel-heading">
    <w:name w:val="panel-heading"/>
    <w:basedOn w:val="Normal"/>
    <w:pPr>
      <w:spacing w:after="10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00"/>
    </w:pPr>
  </w:style>
  <w:style w:type="paragraph" w:customStyle="1" w:styleId="panel-group">
    <w:name w:val="panel-group"/>
    <w:basedOn w:val="Normal"/>
    <w:pPr>
      <w:spacing w:after="300"/>
    </w:pPr>
  </w:style>
  <w:style w:type="paragraph" w:customStyle="1" w:styleId="panel-default">
    <w:name w:val="panel-default"/>
    <w:basedOn w:val="Normal"/>
    <w:pPr>
      <w:spacing w:after="100"/>
    </w:pPr>
  </w:style>
  <w:style w:type="paragraph" w:customStyle="1" w:styleId="panel-primary">
    <w:name w:val="panel-primary"/>
    <w:basedOn w:val="Normal"/>
    <w:pPr>
      <w:spacing w:after="100"/>
    </w:pPr>
  </w:style>
  <w:style w:type="paragraph" w:customStyle="1" w:styleId="panel-success">
    <w:name w:val="panel-success"/>
    <w:basedOn w:val="Normal"/>
    <w:pPr>
      <w:spacing w:after="100"/>
    </w:pPr>
  </w:style>
  <w:style w:type="paragraph" w:customStyle="1" w:styleId="panel-info">
    <w:name w:val="panel-info"/>
    <w:basedOn w:val="Normal"/>
    <w:pPr>
      <w:spacing w:after="100"/>
    </w:pPr>
  </w:style>
  <w:style w:type="paragraph" w:customStyle="1" w:styleId="panel-warning">
    <w:name w:val="panel-warning"/>
    <w:basedOn w:val="Normal"/>
    <w:pPr>
      <w:spacing w:after="100"/>
    </w:pPr>
  </w:style>
  <w:style w:type="paragraph" w:customStyle="1" w:styleId="panel-danger">
    <w:name w:val="panel-danger"/>
    <w:basedOn w:val="Normal"/>
    <w:pPr>
      <w:spacing w:after="10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00"/>
    </w:pPr>
  </w:style>
  <w:style w:type="paragraph" w:customStyle="1" w:styleId="well-sm">
    <w:name w:val="well-sm"/>
    <w:basedOn w:val="Normal"/>
    <w:pPr>
      <w:spacing w:after="100"/>
    </w:pPr>
  </w:style>
  <w:style w:type="paragraph" w:customStyle="1" w:styleId="close">
    <w:name w:val="close"/>
    <w:basedOn w:val="Normal"/>
    <w:pPr>
      <w:spacing w:after="100"/>
    </w:pPr>
    <w:rPr>
      <w:b/>
      <w:bCs/>
      <w:sz w:val="32"/>
      <w:szCs w:val="32"/>
    </w:rPr>
  </w:style>
  <w:style w:type="paragraph" w:customStyle="1" w:styleId="modal">
    <w:name w:val="modal"/>
    <w:basedOn w:val="Normal"/>
    <w:pPr>
      <w:spacing w:after="100"/>
    </w:p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00"/>
    </w:pPr>
  </w:style>
  <w:style w:type="paragraph" w:customStyle="1" w:styleId="modal-backdrop">
    <w:name w:val="modal-backdrop"/>
    <w:basedOn w:val="Normal"/>
    <w:pPr>
      <w:shd w:val="clear" w:color="auto" w:fill="000000"/>
      <w:spacing w:after="100"/>
    </w:pPr>
  </w:style>
  <w:style w:type="paragraph" w:customStyle="1" w:styleId="modal-header">
    <w:name w:val="modal-header"/>
    <w:basedOn w:val="Normal"/>
    <w:pPr>
      <w:pBdr>
        <w:bottom w:val="single" w:sz="6" w:space="11" w:color="E5E5E5"/>
      </w:pBdr>
      <w:spacing w:after="100"/>
    </w:pPr>
  </w:style>
  <w:style w:type="paragraph" w:customStyle="1" w:styleId="modal-title">
    <w:name w:val="modal-title"/>
    <w:basedOn w:val="Normal"/>
  </w:style>
  <w:style w:type="paragraph" w:customStyle="1" w:styleId="modal-body">
    <w:name w:val="modal-body"/>
    <w:basedOn w:val="Normal"/>
    <w:pPr>
      <w:spacing w:after="100"/>
    </w:pPr>
  </w:style>
  <w:style w:type="paragraph" w:customStyle="1" w:styleId="modal-footer">
    <w:name w:val="modal-footer"/>
    <w:basedOn w:val="Normal"/>
    <w:pPr>
      <w:pBdr>
        <w:top w:val="single" w:sz="6" w:space="14" w:color="E5E5E5"/>
      </w:pBdr>
      <w:spacing w:before="225" w:after="100"/>
      <w:jc w:val="right"/>
    </w:pPr>
  </w:style>
  <w:style w:type="paragraph" w:customStyle="1" w:styleId="tooltip">
    <w:name w:val="tooltip"/>
    <w:basedOn w:val="Normal"/>
    <w:pPr>
      <w:spacing w:after="100"/>
    </w:pPr>
    <w:rPr>
      <w:sz w:val="18"/>
      <w:szCs w:val="18"/>
    </w:rPr>
  </w:style>
  <w:style w:type="paragraph" w:customStyle="1" w:styleId="tooltip-inner">
    <w:name w:val="tooltip-inner"/>
    <w:basedOn w:val="Normal"/>
    <w:pPr>
      <w:shd w:val="clear" w:color="auto" w:fill="000000"/>
      <w:spacing w:after="100"/>
      <w:jc w:val="center"/>
    </w:pPr>
  </w:style>
  <w:style w:type="paragraph" w:customStyle="1" w:styleId="tooltip-arrow">
    <w:name w:val="tooltip-arrow"/>
    <w:basedOn w:val="Normal"/>
    <w:pPr>
      <w:pBdr>
        <w:top w:val="single" w:sz="24" w:space="0" w:color="000000"/>
        <w:left w:val="single" w:sz="24" w:space="0" w:color="000000"/>
        <w:bottom w:val="single" w:sz="24" w:space="0" w:color="000000"/>
        <w:right w:val="single" w:sz="24" w:space="0" w:color="000000"/>
      </w:pBdr>
      <w:spacing w:after="10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00"/>
    </w:p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00"/>
    </w:pPr>
  </w:style>
  <w:style w:type="paragraph" w:customStyle="1" w:styleId="carousel-inner">
    <w:name w:val="carousel-inner"/>
    <w:basedOn w:val="Normal"/>
    <w:pPr>
      <w:spacing w:after="100"/>
    </w:pPr>
  </w:style>
  <w:style w:type="paragraph" w:customStyle="1" w:styleId="carousel-control">
    <w:name w:val="carousel-control"/>
    <w:basedOn w:val="Normal"/>
    <w:pPr>
      <w:spacing w:after="100"/>
      <w:jc w:val="center"/>
    </w:pPr>
    <w:rPr>
      <w:sz w:val="30"/>
      <w:szCs w:val="30"/>
    </w:rPr>
  </w:style>
  <w:style w:type="paragraph" w:customStyle="1" w:styleId="carousel-indicators">
    <w:name w:val="carousel-indicators"/>
    <w:basedOn w:val="Normal"/>
    <w:pPr>
      <w:spacing w:after="100"/>
      <w:ind w:left="-3571"/>
      <w:jc w:val="center"/>
    </w:pPr>
  </w:style>
  <w:style w:type="paragraph" w:customStyle="1" w:styleId="carousel-caption">
    <w:name w:val="carousel-caption"/>
    <w:basedOn w:val="Normal"/>
    <w:pPr>
      <w:spacing w:after="100"/>
      <w:jc w:val="center"/>
    </w:pPr>
  </w:style>
  <w:style w:type="paragraph" w:customStyle="1" w:styleId="center-block">
    <w:name w:val="center-block"/>
    <w:basedOn w:val="Normal"/>
    <w:pPr>
      <w:spacing w:after="100"/>
    </w:pPr>
  </w:style>
  <w:style w:type="paragraph" w:customStyle="1" w:styleId="text-hide">
    <w:name w:val="text-hide"/>
    <w:basedOn w:val="Normal"/>
    <w:pPr>
      <w:spacing w:after="100"/>
    </w:pPr>
  </w:style>
  <w:style w:type="paragraph" w:customStyle="1" w:styleId="timeto">
    <w:name w:val="timeto"/>
    <w:basedOn w:val="Normal"/>
    <w:pPr>
      <w:spacing w:after="100"/>
    </w:pPr>
    <w:rPr>
      <w:b/>
      <w:bCs/>
      <w:sz w:val="42"/>
      <w:szCs w:val="42"/>
    </w:rPr>
  </w:style>
  <w:style w:type="paragraph" w:customStyle="1" w:styleId="ss-offline-body">
    <w:name w:val="ss-offline-body"/>
    <w:basedOn w:val="Normal"/>
    <w:pPr>
      <w:spacing w:after="100"/>
    </w:pPr>
  </w:style>
  <w:style w:type="paragraph" w:customStyle="1" w:styleId="ss-home-btn">
    <w:name w:val="ss-home-btn"/>
    <w:basedOn w:val="Normal"/>
    <w:pPr>
      <w:pBdr>
        <w:top w:val="single" w:sz="2" w:space="0" w:color="6B6B6B"/>
        <w:left w:val="single" w:sz="2" w:space="0" w:color="6B6B6B"/>
        <w:bottom w:val="single" w:sz="2" w:space="0" w:color="6B6B6B"/>
        <w:right w:val="single" w:sz="2" w:space="0" w:color="6B6B6B"/>
      </w:pBdr>
      <w:shd w:val="clear" w:color="auto" w:fill="FFFFFF"/>
      <w:spacing w:after="100"/>
      <w:ind w:hanging="18928"/>
    </w:pPr>
  </w:style>
  <w:style w:type="paragraph" w:customStyle="1" w:styleId="ss-unlock-btn">
    <w:name w:val="ss-unlock-btn"/>
    <w:basedOn w:val="Normal"/>
    <w:pPr>
      <w:pBdr>
        <w:top w:val="single" w:sz="2" w:space="0" w:color="6B6B6B"/>
        <w:left w:val="single" w:sz="2" w:space="0" w:color="6B6B6B"/>
        <w:bottom w:val="single" w:sz="2" w:space="0" w:color="6B6B6B"/>
        <w:right w:val="single" w:sz="2" w:space="0" w:color="6B6B6B"/>
      </w:pBdr>
      <w:shd w:val="clear" w:color="auto" w:fill="FFFFFF"/>
      <w:spacing w:after="100"/>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after="100"/>
    </w:pPr>
  </w:style>
  <w:style w:type="paragraph" w:customStyle="1" w:styleId="popup-loading">
    <w:name w:val="popup-loading"/>
    <w:basedOn w:val="Normal"/>
    <w:pPr>
      <w:shd w:val="clear" w:color="auto" w:fill="FFFFFF"/>
      <w:spacing w:after="100"/>
      <w:jc w:val="center"/>
    </w:pPr>
  </w:style>
  <w:style w:type="paragraph" w:customStyle="1" w:styleId="popup-overlay">
    <w:name w:val="popup-overlay"/>
    <w:basedOn w:val="Normal"/>
    <w:pPr>
      <w:spacing w:after="100"/>
      <w:jc w:val="center"/>
    </w:pPr>
  </w:style>
  <w:style w:type="paragraph" w:customStyle="1" w:styleId="popup">
    <w:name w:val="popup"/>
    <w:basedOn w:val="Normal"/>
    <w:pPr>
      <w:shd w:val="clear" w:color="auto" w:fill="FFFFFF"/>
      <w:spacing w:before="5" w:after="5"/>
      <w:jc w:val="center"/>
    </w:pPr>
  </w:style>
  <w:style w:type="paragraph" w:customStyle="1" w:styleId="kiosk-help-icon">
    <w:name w:val="kiosk-help-icon"/>
    <w:basedOn w:val="Normal"/>
    <w:pPr>
      <w:pBdr>
        <w:top w:val="single" w:sz="6" w:space="2" w:color="000000"/>
        <w:left w:val="single" w:sz="6" w:space="4" w:color="000000"/>
        <w:bottom w:val="single" w:sz="6" w:space="2" w:color="000000"/>
        <w:right w:val="single" w:sz="6" w:space="4" w:color="000000"/>
      </w:pBdr>
      <w:shd w:val="clear" w:color="auto" w:fill="E8ECFF"/>
      <w:spacing w:after="100"/>
    </w:pPr>
    <w:rPr>
      <w:sz w:val="17"/>
      <w:szCs w:val="17"/>
    </w:rPr>
  </w:style>
  <w:style w:type="paragraph" w:customStyle="1" w:styleId="zebradialog">
    <w:name w:val="zebradialog"/>
    <w:basedOn w:val="Normal"/>
    <w:pPr>
      <w:shd w:val="clear" w:color="auto" w:fill="FFFFFF"/>
      <w:spacing w:before="10" w:after="100"/>
    </w:pPr>
    <w:rPr>
      <w:sz w:val="18"/>
      <w:szCs w:val="18"/>
    </w:rPr>
  </w:style>
  <w:style w:type="paragraph" w:customStyle="1" w:styleId="zebradialogoverlay">
    <w:name w:val="zebradialogoverlay"/>
    <w:basedOn w:val="Normal"/>
    <w:pPr>
      <w:shd w:val="clear" w:color="auto" w:fill="666666"/>
      <w:spacing w:after="100"/>
    </w:pPr>
  </w:style>
  <w:style w:type="paragraph" w:customStyle="1" w:styleId="ui-helper-hidden">
    <w:name w:val="ui-helper-hidden"/>
    <w:basedOn w:val="Normal"/>
    <w:pPr>
      <w:spacing w:after="100"/>
    </w:pPr>
  </w:style>
  <w:style w:type="paragraph" w:customStyle="1" w:styleId="ui-helper-hidden-accessible">
    <w:name w:val="ui-helper-hidden-accessible"/>
    <w:basedOn w:val="Normal"/>
    <w:pPr>
      <w:spacing w:before="0"/>
      <w:ind w:left="-15" w:right="-15"/>
    </w:pPr>
  </w:style>
  <w:style w:type="paragraph" w:customStyle="1" w:styleId="ui-helper-reset">
    <w:name w:val="ui-helper-reset"/>
    <w:basedOn w:val="Normal"/>
  </w:style>
  <w:style w:type="paragraph" w:customStyle="1" w:styleId="ui-helper-zfix">
    <w:name w:val="ui-helper-zfix"/>
    <w:basedOn w:val="Normal"/>
    <w:pPr>
      <w:spacing w:after="100"/>
    </w:pPr>
  </w:style>
  <w:style w:type="paragraph" w:customStyle="1" w:styleId="ui-icon">
    <w:name w:val="ui-icon"/>
    <w:basedOn w:val="Normal"/>
    <w:pPr>
      <w:spacing w:after="100"/>
      <w:ind w:firstLine="7343"/>
    </w:pPr>
  </w:style>
  <w:style w:type="paragraph" w:customStyle="1" w:styleId="ui-widget-icon-block">
    <w:name w:val="ui-widget-icon-block"/>
    <w:basedOn w:val="Normal"/>
    <w:pPr>
      <w:spacing w:after="100"/>
      <w:ind w:left="-120"/>
    </w:pPr>
  </w:style>
  <w:style w:type="paragraph" w:customStyle="1" w:styleId="ui-widget-overlay">
    <w:name w:val="ui-widget-overlay"/>
    <w:basedOn w:val="Normal"/>
    <w:pPr>
      <w:shd w:val="clear" w:color="auto" w:fill="AAAAAA"/>
      <w:spacing w:after="100"/>
    </w:pPr>
  </w:style>
  <w:style w:type="paragraph" w:customStyle="1" w:styleId="ui-menu">
    <w:name w:val="ui-menu"/>
    <w:basedOn w:val="Normal"/>
  </w:style>
  <w:style w:type="paragraph" w:customStyle="1" w:styleId="ui-button">
    <w:name w:val="ui-button"/>
    <w:basedOn w:val="Normal"/>
    <w:pPr>
      <w:spacing w:after="100"/>
      <w:ind w:right="24"/>
      <w:jc w:val="center"/>
    </w:pPr>
  </w:style>
  <w:style w:type="paragraph" w:customStyle="1" w:styleId="ui-button-icon-only">
    <w:name w:val="ui-button-icon-only"/>
    <w:basedOn w:val="Normal"/>
    <w:pPr>
      <w:spacing w:after="100"/>
      <w:ind w:hanging="18913"/>
    </w:pPr>
  </w:style>
  <w:style w:type="paragraph" w:customStyle="1" w:styleId="ui-controlgroup">
    <w:name w:val="ui-controlgroup"/>
    <w:basedOn w:val="Normal"/>
    <w:pPr>
      <w:spacing w:after="100"/>
    </w:pPr>
  </w:style>
  <w:style w:type="paragraph" w:customStyle="1" w:styleId="ui-datepicker">
    <w:name w:val="ui-datepicker"/>
    <w:basedOn w:val="Normal"/>
    <w:pPr>
      <w:spacing w:after="100"/>
    </w:pPr>
    <w:rPr>
      <w:sz w:val="21"/>
      <w:szCs w:val="21"/>
    </w:rPr>
  </w:style>
  <w:style w:type="paragraph" w:customStyle="1" w:styleId="ui-datepicker-row-break">
    <w:name w:val="ui-datepicker-row-break"/>
    <w:basedOn w:val="Normal"/>
    <w:pPr>
      <w:spacing w:after="100"/>
    </w:pPr>
    <w:rPr>
      <w:sz w:val="2"/>
      <w:szCs w:val="2"/>
    </w:rPr>
  </w:style>
  <w:style w:type="paragraph" w:customStyle="1" w:styleId="ui-datepicker-rtl">
    <w:name w:val="ui-datepicker-rtl"/>
    <w:basedOn w:val="Normal"/>
    <w:pPr>
      <w:bidi/>
      <w:spacing w:after="100"/>
    </w:pPr>
  </w:style>
  <w:style w:type="paragraph" w:customStyle="1" w:styleId="ui-dialog">
    <w:name w:val="ui-dialog"/>
    <w:basedOn w:val="Normal"/>
    <w:pPr>
      <w:spacing w:after="100"/>
    </w:pPr>
  </w:style>
  <w:style w:type="paragraph" w:customStyle="1" w:styleId="ui-resizable-handle">
    <w:name w:val="ui-resizable-handle"/>
    <w:basedOn w:val="Normal"/>
    <w:pPr>
      <w:spacing w:after="100"/>
    </w:pPr>
    <w:rPr>
      <w:sz w:val="2"/>
      <w:szCs w:val="2"/>
    </w:rPr>
  </w:style>
  <w:style w:type="paragraph" w:customStyle="1" w:styleId="ui-resizable-n">
    <w:name w:val="ui-resizable-n"/>
    <w:basedOn w:val="Normal"/>
    <w:pPr>
      <w:spacing w:after="100"/>
    </w:pPr>
  </w:style>
  <w:style w:type="paragraph" w:customStyle="1" w:styleId="ui-resizable-s">
    <w:name w:val="ui-resizable-s"/>
    <w:basedOn w:val="Normal"/>
    <w:pPr>
      <w:spacing w:after="100"/>
    </w:pPr>
  </w:style>
  <w:style w:type="paragraph" w:customStyle="1" w:styleId="ui-resizable-e">
    <w:name w:val="ui-resizable-e"/>
    <w:basedOn w:val="Normal"/>
    <w:pPr>
      <w:spacing w:after="100"/>
    </w:pPr>
  </w:style>
  <w:style w:type="paragraph" w:customStyle="1" w:styleId="ui-resizable-w">
    <w:name w:val="ui-resizable-w"/>
    <w:basedOn w:val="Normal"/>
    <w:pPr>
      <w:spacing w:after="100"/>
    </w:pPr>
  </w:style>
  <w:style w:type="paragraph" w:customStyle="1" w:styleId="ui-resizable-se">
    <w:name w:val="ui-resizable-se"/>
    <w:basedOn w:val="Normal"/>
    <w:pPr>
      <w:spacing w:after="100"/>
    </w:pPr>
  </w:style>
  <w:style w:type="paragraph" w:customStyle="1" w:styleId="ui-resizable-sw">
    <w:name w:val="ui-resizable-sw"/>
    <w:basedOn w:val="Normal"/>
    <w:pPr>
      <w:spacing w:after="100"/>
    </w:pPr>
  </w:style>
  <w:style w:type="paragraph" w:customStyle="1" w:styleId="ui-resizable-nw">
    <w:name w:val="ui-resizable-nw"/>
    <w:basedOn w:val="Normal"/>
    <w:pPr>
      <w:spacing w:after="100"/>
    </w:pPr>
  </w:style>
  <w:style w:type="paragraph" w:customStyle="1" w:styleId="ui-resizable-ne">
    <w:name w:val="ui-resizable-ne"/>
    <w:basedOn w:val="Normal"/>
    <w:pPr>
      <w:spacing w:after="100"/>
    </w:pPr>
  </w:style>
  <w:style w:type="paragraph" w:customStyle="1" w:styleId="ui-progressbar">
    <w:name w:val="ui-progressbar"/>
    <w:basedOn w:val="Normal"/>
    <w:pPr>
      <w:spacing w:after="100"/>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after="100"/>
    </w:pPr>
  </w:style>
  <w:style w:type="paragraph" w:customStyle="1" w:styleId="ui-selectmenu-menu">
    <w:name w:val="ui-selectmenu-menu"/>
    <w:basedOn w:val="Normal"/>
  </w:style>
  <w:style w:type="paragraph" w:customStyle="1" w:styleId="ui-selectmenu-open">
    <w:name w:val="ui-selectmenu-open"/>
    <w:basedOn w:val="Normal"/>
    <w:pPr>
      <w:spacing w:after="100"/>
    </w:pPr>
  </w:style>
  <w:style w:type="paragraph" w:customStyle="1" w:styleId="ui-selectmenu-text">
    <w:name w:val="ui-selectmenu-text"/>
    <w:basedOn w:val="Normal"/>
    <w:pPr>
      <w:spacing w:after="100"/>
      <w:ind w:right="300"/>
    </w:pPr>
  </w:style>
  <w:style w:type="paragraph" w:customStyle="1" w:styleId="ui-slider">
    <w:name w:val="ui-slider"/>
    <w:basedOn w:val="Normal"/>
    <w:pPr>
      <w:spacing w:after="100"/>
    </w:pPr>
  </w:style>
  <w:style w:type="paragraph" w:customStyle="1" w:styleId="ui-slider-horizontal">
    <w:name w:val="ui-slider-horizontal"/>
    <w:basedOn w:val="Normal"/>
    <w:pPr>
      <w:spacing w:after="100"/>
    </w:pPr>
  </w:style>
  <w:style w:type="paragraph" w:customStyle="1" w:styleId="ui-slider-vertical">
    <w:name w:val="ui-slider-vertical"/>
    <w:basedOn w:val="Normal"/>
    <w:pPr>
      <w:spacing w:after="100"/>
    </w:pPr>
  </w:style>
  <w:style w:type="paragraph" w:customStyle="1" w:styleId="ui-spinner">
    <w:name w:val="ui-spinner"/>
    <w:basedOn w:val="Normal"/>
    <w:pPr>
      <w:spacing w:after="100"/>
    </w:pPr>
  </w:style>
  <w:style w:type="paragraph" w:customStyle="1" w:styleId="ui-spinner-input">
    <w:name w:val="ui-spinner-input"/>
    <w:basedOn w:val="Normal"/>
    <w:pPr>
      <w:spacing w:before="48" w:after="48"/>
      <w:ind w:left="96" w:right="480"/>
    </w:pPr>
  </w:style>
  <w:style w:type="paragraph" w:customStyle="1" w:styleId="ui-spinner-button">
    <w:name w:val="ui-spinner-button"/>
    <w:basedOn w:val="Normal"/>
    <w:pPr>
      <w:jc w:val="center"/>
    </w:pPr>
    <w:rPr>
      <w:sz w:val="12"/>
      <w:szCs w:val="12"/>
    </w:rPr>
  </w:style>
  <w:style w:type="paragraph" w:customStyle="1" w:styleId="ui-tabs">
    <w:name w:val="ui-tabs"/>
    <w:basedOn w:val="Normal"/>
    <w:pPr>
      <w:spacing w:after="100"/>
    </w:pPr>
  </w:style>
  <w:style w:type="paragraph" w:customStyle="1" w:styleId="ui-tooltip">
    <w:name w:val="ui-tooltip"/>
    <w:basedOn w:val="Normal"/>
    <w:pPr>
      <w:spacing w:after="100"/>
    </w:pPr>
  </w:style>
  <w:style w:type="paragraph" w:customStyle="1" w:styleId="ui-widget">
    <w:name w:val="ui-widget"/>
    <w:basedOn w:val="Normal"/>
    <w:pPr>
      <w:spacing w:after="100"/>
    </w:p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after="100"/>
    </w:p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after="100"/>
    </w:pPr>
    <w:rPr>
      <w:b/>
      <w:bCs/>
    </w:rPr>
  </w:style>
  <w:style w:type="paragraph" w:customStyle="1" w:styleId="ui-icon-background">
    <w:name w:val="ui-icon-background"/>
    <w:basedOn w:val="Normal"/>
    <w:pPr>
      <w:shd w:val="clear" w:color="auto" w:fill="FFFFFF"/>
      <w:spacing w:after="100"/>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after="100"/>
    </w:p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after="100"/>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after="100"/>
    </w:pPr>
  </w:style>
  <w:style w:type="paragraph" w:customStyle="1" w:styleId="ui-state-error-text">
    <w:name w:val="ui-state-error-text"/>
    <w:basedOn w:val="Normal"/>
    <w:pPr>
      <w:spacing w:after="100"/>
    </w:pPr>
  </w:style>
  <w:style w:type="paragraph" w:customStyle="1" w:styleId="ui-priority-primary">
    <w:name w:val="ui-priority-primary"/>
    <w:basedOn w:val="Normal"/>
    <w:pPr>
      <w:spacing w:after="100"/>
    </w:pPr>
    <w:rPr>
      <w:b/>
      <w:bCs/>
    </w:rPr>
  </w:style>
  <w:style w:type="paragraph" w:customStyle="1" w:styleId="ui-priority-secondary">
    <w:name w:val="ui-priority-secondary"/>
    <w:basedOn w:val="Normal"/>
    <w:pPr>
      <w:spacing w:after="100"/>
    </w:pPr>
  </w:style>
  <w:style w:type="paragraph" w:customStyle="1" w:styleId="ui-state-disabled">
    <w:name w:val="ui-state-disabled"/>
    <w:basedOn w:val="Normal"/>
    <w:pPr>
      <w:spacing w:after="100"/>
    </w:pPr>
  </w:style>
  <w:style w:type="paragraph" w:customStyle="1" w:styleId="nowrap">
    <w:name w:val="nowrap"/>
    <w:basedOn w:val="Normal"/>
    <w:pPr>
      <w:spacing w:after="100"/>
    </w:pPr>
  </w:style>
  <w:style w:type="paragraph" w:customStyle="1" w:styleId="numberonly">
    <w:name w:val="numberonly"/>
    <w:basedOn w:val="Normal"/>
    <w:pPr>
      <w:spacing w:after="100"/>
    </w:pPr>
    <w:rPr>
      <w:sz w:val="15"/>
      <w:szCs w:val="15"/>
    </w:rPr>
  </w:style>
  <w:style w:type="paragraph" w:customStyle="1" w:styleId="results-only">
    <w:name w:val="results-only"/>
    <w:basedOn w:val="Normal"/>
    <w:pPr>
      <w:spacing w:after="100"/>
    </w:pPr>
  </w:style>
  <w:style w:type="paragraph" w:customStyle="1" w:styleId="langpos">
    <w:name w:val="langpos"/>
    <w:basedOn w:val="Normal"/>
    <w:pPr>
      <w:spacing w:after="100"/>
    </w:pPr>
  </w:style>
  <w:style w:type="paragraph" w:customStyle="1" w:styleId="langopspos">
    <w:name w:val="langopspos"/>
    <w:basedOn w:val="Normal"/>
    <w:pPr>
      <w:bidi/>
      <w:spacing w:after="100"/>
    </w:pPr>
  </w:style>
  <w:style w:type="paragraph" w:customStyle="1" w:styleId="recaptcha-box">
    <w:name w:val="recaptcha-box"/>
    <w:basedOn w:val="Normal"/>
    <w:pPr>
      <w:spacing w:before="4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after="100"/>
    </w:p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after="100"/>
    </w:pPr>
  </w:style>
  <w:style w:type="paragraph" w:customStyle="1" w:styleId="pa5">
    <w:name w:val="pa5"/>
    <w:basedOn w:val="Normal"/>
    <w:pPr>
      <w:spacing w:after="100"/>
    </w:pPr>
  </w:style>
  <w:style w:type="paragraph" w:customStyle="1" w:styleId="pa7">
    <w:name w:val="pa7"/>
    <w:basedOn w:val="Normal"/>
    <w:pPr>
      <w:spacing w:after="100"/>
    </w:pPr>
  </w:style>
  <w:style w:type="paragraph" w:customStyle="1" w:styleId="ma0">
    <w:name w:val="ma0"/>
    <w:basedOn w:val="Normal"/>
  </w:style>
  <w:style w:type="paragraph" w:customStyle="1" w:styleId="mt5">
    <w:name w:val="mt5"/>
    <w:basedOn w:val="Normal"/>
    <w:pPr>
      <w:spacing w:before="75" w:after="100"/>
    </w:pPr>
  </w:style>
  <w:style w:type="paragraph" w:customStyle="1" w:styleId="mt10">
    <w:name w:val="mt10"/>
    <w:basedOn w:val="Normal"/>
    <w:pPr>
      <w:spacing w:before="150" w:after="100"/>
    </w:pPr>
  </w:style>
  <w:style w:type="paragraph" w:customStyle="1" w:styleId="mt20">
    <w:name w:val="mt20"/>
    <w:basedOn w:val="Normal"/>
    <w:pPr>
      <w:spacing w:before="300" w:after="100"/>
    </w:pPr>
  </w:style>
  <w:style w:type="paragraph" w:customStyle="1" w:styleId="mb10">
    <w:name w:val="mb10"/>
    <w:basedOn w:val="Normal"/>
    <w:pPr>
      <w:spacing w:after="100"/>
    </w:pPr>
  </w:style>
  <w:style w:type="paragraph" w:customStyle="1" w:styleId="mb20">
    <w:name w:val="mb20"/>
    <w:basedOn w:val="Normal"/>
    <w:pPr>
      <w:spacing w:after="300"/>
    </w:pPr>
  </w:style>
  <w:style w:type="paragraph" w:customStyle="1" w:styleId="ml0">
    <w:name w:val="ml0"/>
    <w:basedOn w:val="Normal"/>
    <w:pPr>
      <w:spacing w:after="100"/>
    </w:pPr>
  </w:style>
  <w:style w:type="paragraph" w:customStyle="1" w:styleId="ml5">
    <w:name w:val="ml5"/>
    <w:basedOn w:val="Normal"/>
    <w:pPr>
      <w:spacing w:after="100"/>
      <w:ind w:left="75"/>
    </w:pPr>
  </w:style>
  <w:style w:type="paragraph" w:customStyle="1" w:styleId="pt10">
    <w:name w:val="pt10"/>
    <w:basedOn w:val="Normal"/>
    <w:pPr>
      <w:spacing w:after="100"/>
    </w:pPr>
  </w:style>
  <w:style w:type="paragraph" w:customStyle="1" w:styleId="pt20">
    <w:name w:val="pt20"/>
    <w:basedOn w:val="Normal"/>
    <w:pPr>
      <w:spacing w:after="100"/>
    </w:pPr>
  </w:style>
  <w:style w:type="paragraph" w:customStyle="1" w:styleId="pt15">
    <w:name w:val="pt15"/>
    <w:basedOn w:val="Normal"/>
    <w:pPr>
      <w:spacing w:after="100"/>
    </w:pPr>
  </w:style>
  <w:style w:type="paragraph" w:customStyle="1" w:styleId="pl10">
    <w:name w:val="pl10"/>
    <w:basedOn w:val="Normal"/>
    <w:pPr>
      <w:spacing w:after="100"/>
    </w:pPr>
  </w:style>
  <w:style w:type="paragraph" w:customStyle="1" w:styleId="pbc">
    <w:name w:val="pbc"/>
    <w:basedOn w:val="Normal"/>
    <w:pPr>
      <w:spacing w:after="100"/>
    </w:pPr>
  </w:style>
  <w:style w:type="paragraph" w:customStyle="1" w:styleId="pr15">
    <w:name w:val="_pr15"/>
    <w:basedOn w:val="Normal"/>
    <w:pPr>
      <w:spacing w:after="100"/>
    </w:pPr>
  </w:style>
  <w:style w:type="paragraph" w:customStyle="1" w:styleId="pr25">
    <w:name w:val="_pr25"/>
    <w:basedOn w:val="Normal"/>
    <w:pPr>
      <w:spacing w:after="100"/>
    </w:pPr>
  </w:style>
  <w:style w:type="paragraph" w:customStyle="1" w:styleId="fh">
    <w:name w:val="fh"/>
    <w:basedOn w:val="Normal"/>
    <w:pPr>
      <w:spacing w:after="100"/>
    </w:pPr>
  </w:style>
  <w:style w:type="paragraph" w:customStyle="1" w:styleId="w1">
    <w:name w:val="w1"/>
    <w:basedOn w:val="Normal"/>
    <w:pPr>
      <w:spacing w:after="100"/>
    </w:pPr>
  </w:style>
  <w:style w:type="paragraph" w:customStyle="1" w:styleId="w25">
    <w:name w:val="w25"/>
    <w:basedOn w:val="Normal"/>
    <w:pPr>
      <w:spacing w:after="100"/>
    </w:pPr>
  </w:style>
  <w:style w:type="paragraph" w:customStyle="1" w:styleId="w150">
    <w:name w:val="w150"/>
    <w:basedOn w:val="Normal"/>
    <w:pPr>
      <w:spacing w:after="100"/>
    </w:pPr>
  </w:style>
  <w:style w:type="paragraph" w:customStyle="1" w:styleId="w1p">
    <w:name w:val="w1p"/>
    <w:basedOn w:val="Normal"/>
    <w:pPr>
      <w:spacing w:after="100"/>
    </w:pPr>
  </w:style>
  <w:style w:type="paragraph" w:customStyle="1" w:styleId="w33p">
    <w:name w:val="w33p"/>
    <w:basedOn w:val="Normal"/>
    <w:pPr>
      <w:spacing w:after="100"/>
    </w:pPr>
  </w:style>
  <w:style w:type="paragraph" w:customStyle="1" w:styleId="w66p">
    <w:name w:val="w66p"/>
    <w:basedOn w:val="Normal"/>
    <w:pPr>
      <w:spacing w:after="100"/>
    </w:pPr>
  </w:style>
  <w:style w:type="paragraph" w:customStyle="1" w:styleId="w14p">
    <w:name w:val="w14p"/>
    <w:basedOn w:val="Normal"/>
    <w:pPr>
      <w:spacing w:after="100"/>
    </w:pPr>
  </w:style>
  <w:style w:type="paragraph" w:customStyle="1" w:styleId="w86p">
    <w:name w:val="w86p"/>
    <w:basedOn w:val="Normal"/>
    <w:pPr>
      <w:spacing w:after="100"/>
    </w:pPr>
  </w:style>
  <w:style w:type="paragraph" w:customStyle="1" w:styleId="w99p">
    <w:name w:val="w99p"/>
    <w:basedOn w:val="Normal"/>
    <w:pPr>
      <w:spacing w:after="100"/>
    </w:pPr>
  </w:style>
  <w:style w:type="paragraph" w:customStyle="1" w:styleId="w100p">
    <w:name w:val="w100p"/>
    <w:basedOn w:val="Normal"/>
    <w:pPr>
      <w:spacing w:after="100"/>
    </w:pPr>
  </w:style>
  <w:style w:type="paragraph" w:customStyle="1" w:styleId="c000">
    <w:name w:val="c000"/>
    <w:basedOn w:val="Normal"/>
    <w:pPr>
      <w:spacing w:after="100"/>
    </w:pPr>
  </w:style>
  <w:style w:type="paragraph" w:customStyle="1" w:styleId="c666">
    <w:name w:val="c666"/>
    <w:basedOn w:val="Normal"/>
    <w:pPr>
      <w:spacing w:after="100"/>
    </w:pPr>
  </w:style>
  <w:style w:type="paragraph" w:customStyle="1" w:styleId="am">
    <w:name w:val="am"/>
    <w:basedOn w:val="Normal"/>
    <w:pPr>
      <w:spacing w:after="100"/>
    </w:pPr>
  </w:style>
  <w:style w:type="paragraph" w:customStyle="1" w:styleId="table-ac">
    <w:name w:val="table-ac"/>
    <w:basedOn w:val="Normal"/>
    <w:pPr>
      <w:spacing w:after="100"/>
    </w:pPr>
  </w:style>
  <w:style w:type="paragraph" w:customStyle="1" w:styleId="v-at">
    <w:name w:val="v-at"/>
    <w:basedOn w:val="Normal"/>
    <w:pPr>
      <w:spacing w:after="100"/>
    </w:pPr>
  </w:style>
  <w:style w:type="paragraph" w:customStyle="1" w:styleId="v-am">
    <w:name w:val="v-am"/>
    <w:basedOn w:val="Normal"/>
    <w:pPr>
      <w:spacing w:after="100"/>
    </w:pPr>
  </w:style>
  <w:style w:type="paragraph" w:customStyle="1" w:styleId="ac">
    <w:name w:val="ac"/>
    <w:basedOn w:val="Normal"/>
    <w:pPr>
      <w:spacing w:after="100"/>
      <w:jc w:val="center"/>
    </w:pPr>
  </w:style>
  <w:style w:type="paragraph" w:customStyle="1" w:styleId="al">
    <w:name w:val="al"/>
    <w:basedOn w:val="Normal"/>
    <w:pPr>
      <w:spacing w:after="100"/>
    </w:pPr>
  </w:style>
  <w:style w:type="paragraph" w:customStyle="1" w:styleId="ar">
    <w:name w:val="ar"/>
    <w:basedOn w:val="Normal"/>
    <w:pPr>
      <w:spacing w:after="100"/>
      <w:jc w:val="right"/>
    </w:pPr>
  </w:style>
  <w:style w:type="paragraph" w:customStyle="1" w:styleId="clear">
    <w:name w:val="clear"/>
    <w:basedOn w:val="Normal"/>
    <w:pPr>
      <w:spacing w:after="100"/>
    </w:pPr>
  </w:style>
  <w:style w:type="paragraph" w:customStyle="1" w:styleId="ss-col1">
    <w:name w:val="ss-col1"/>
    <w:basedOn w:val="Normal"/>
    <w:pPr>
      <w:spacing w:after="100"/>
    </w:pPr>
  </w:style>
  <w:style w:type="paragraph" w:customStyle="1" w:styleId="ss-col2">
    <w:name w:val="ss-col2"/>
    <w:basedOn w:val="Normal"/>
    <w:pPr>
      <w:spacing w:after="100"/>
    </w:pPr>
  </w:style>
  <w:style w:type="paragraph" w:customStyle="1" w:styleId="ss-col3">
    <w:name w:val="ss-col3"/>
    <w:basedOn w:val="Normal"/>
    <w:pPr>
      <w:spacing w:after="100"/>
    </w:pPr>
  </w:style>
  <w:style w:type="paragraph" w:customStyle="1" w:styleId="ss-col4">
    <w:name w:val="ss-col4"/>
    <w:basedOn w:val="Normal"/>
    <w:pPr>
      <w:spacing w:after="100"/>
    </w:pPr>
  </w:style>
  <w:style w:type="paragraph" w:customStyle="1" w:styleId="ui-datepicker-trigger">
    <w:name w:val="ui-datepicker-trigger"/>
    <w:basedOn w:val="Normal"/>
    <w:pPr>
      <w:spacing w:after="100"/>
    </w:pPr>
  </w:style>
  <w:style w:type="paragraph" w:customStyle="1" w:styleId="ui-datepicker-month">
    <w:name w:val="ui-datepicker-month"/>
    <w:basedOn w:val="Normal"/>
    <w:pPr>
      <w:spacing w:after="100"/>
    </w:pPr>
  </w:style>
  <w:style w:type="paragraph" w:customStyle="1" w:styleId="ui-datepicker-year">
    <w:name w:val="ui-datepicker-year"/>
    <w:basedOn w:val="Normal"/>
    <w:pPr>
      <w:spacing w:after="100"/>
    </w:pPr>
  </w:style>
  <w:style w:type="paragraph" w:customStyle="1" w:styleId="ss-row-total">
    <w:name w:val="ss-row-total"/>
    <w:basedOn w:val="Normal"/>
    <w:pPr>
      <w:pBdr>
        <w:top w:val="single" w:sz="6" w:space="0" w:color="CCCCCC"/>
        <w:left w:val="single" w:sz="6" w:space="0" w:color="CCCCCC"/>
        <w:bottom w:val="single" w:sz="6" w:space="0" w:color="CCCCCC"/>
        <w:right w:val="single" w:sz="6" w:space="0" w:color="CCCCCC"/>
      </w:pBdr>
      <w:spacing w:after="100"/>
    </w:pPr>
  </w:style>
  <w:style w:type="paragraph" w:customStyle="1" w:styleId="ss-input-slider">
    <w:name w:val="ss-input-slider"/>
    <w:basedOn w:val="Normal"/>
    <w:pPr>
      <w:spacing w:after="100"/>
    </w:pPr>
  </w:style>
  <w:style w:type="paragraph" w:customStyle="1" w:styleId="ss-slider-value">
    <w:name w:val="ss-slider-value"/>
    <w:basedOn w:val="Normal"/>
    <w:pPr>
      <w:spacing w:after="100"/>
    </w:pPr>
  </w:style>
  <w:style w:type="paragraph" w:customStyle="1" w:styleId="ss-slider-single">
    <w:name w:val="ss-slider-single"/>
    <w:basedOn w:val="Normal"/>
    <w:pPr>
      <w:spacing w:before="150" w:after="100"/>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after="100"/>
    </w:pPr>
  </w:style>
  <w:style w:type="paragraph" w:customStyle="1" w:styleId="maintenance-text">
    <w:name w:val="maintenance-text"/>
    <w:basedOn w:val="Normal"/>
    <w:pPr>
      <w:spacing w:after="100"/>
      <w:jc w:val="center"/>
    </w:pPr>
    <w:rPr>
      <w:sz w:val="27"/>
      <w:szCs w:val="27"/>
    </w:rPr>
  </w:style>
  <w:style w:type="paragraph" w:customStyle="1" w:styleId="ss-col">
    <w:name w:val="ss-col"/>
    <w:basedOn w:val="Normal"/>
    <w:pPr>
      <w:spacing w:after="100"/>
      <w:jc w:val="center"/>
    </w:pPr>
  </w:style>
  <w:style w:type="paragraph" w:customStyle="1" w:styleId="ss-cell">
    <w:name w:val="ss-cell"/>
    <w:basedOn w:val="Normal"/>
    <w:pPr>
      <w:spacing w:after="100"/>
      <w:jc w:val="center"/>
    </w:pPr>
  </w:style>
  <w:style w:type="paragraph" w:customStyle="1" w:styleId="ss-page-title">
    <w:name w:val="ss-page-title"/>
    <w:basedOn w:val="Normal"/>
    <w:pPr>
      <w:spacing w:before="600" w:after="100"/>
    </w:pPr>
    <w:rPr>
      <w:b/>
      <w:bCs/>
      <w:sz w:val="36"/>
      <w:szCs w:val="36"/>
    </w:rPr>
  </w:style>
  <w:style w:type="paragraph" w:customStyle="1" w:styleId="form-control-feedback">
    <w:name w:val="form-control-feedback"/>
    <w:basedOn w:val="Normal"/>
    <w:pPr>
      <w:spacing w:after="100"/>
    </w:pPr>
  </w:style>
  <w:style w:type="paragraph" w:customStyle="1" w:styleId="control-label">
    <w:name w:val="control-label"/>
    <w:basedOn w:val="Normal"/>
    <w:pPr>
      <w:spacing w:after="100"/>
    </w:pPr>
  </w:style>
  <w:style w:type="paragraph" w:customStyle="1" w:styleId="divider">
    <w:name w:val="divider"/>
    <w:basedOn w:val="Normal"/>
    <w:pPr>
      <w:spacing w:after="100"/>
    </w:pPr>
  </w:style>
  <w:style w:type="paragraph" w:customStyle="1" w:styleId="nav-divider">
    <w:name w:val="nav-divider"/>
    <w:basedOn w:val="Normal"/>
    <w:pPr>
      <w:spacing w:after="100"/>
    </w:pPr>
  </w:style>
  <w:style w:type="paragraph" w:customStyle="1" w:styleId="icon-bar">
    <w:name w:val="icon-bar"/>
    <w:basedOn w:val="Normal"/>
    <w:pPr>
      <w:spacing w:after="100"/>
    </w:pPr>
  </w:style>
  <w:style w:type="paragraph" w:customStyle="1" w:styleId="navbar-link">
    <w:name w:val="navbar-link"/>
    <w:basedOn w:val="Normal"/>
    <w:pPr>
      <w:spacing w:after="100"/>
    </w:pPr>
  </w:style>
  <w:style w:type="paragraph" w:styleId="Caption">
    <w:name w:val="caption"/>
    <w:basedOn w:val="Normal"/>
    <w:pPr>
      <w:spacing w:after="100"/>
    </w:pPr>
  </w:style>
  <w:style w:type="paragraph" w:customStyle="1" w:styleId="alert-link">
    <w:name w:val="alert-link"/>
    <w:basedOn w:val="Normal"/>
    <w:pPr>
      <w:spacing w:after="100"/>
    </w:pPr>
  </w:style>
  <w:style w:type="paragraph" w:customStyle="1" w:styleId="icon-prev">
    <w:name w:val="icon-prev"/>
    <w:basedOn w:val="Normal"/>
    <w:pPr>
      <w:spacing w:after="100"/>
    </w:pPr>
  </w:style>
  <w:style w:type="paragraph" w:customStyle="1" w:styleId="icon-next">
    <w:name w:val="icon-next"/>
    <w:basedOn w:val="Normal"/>
    <w:pPr>
      <w:spacing w:after="100"/>
    </w:pPr>
  </w:style>
  <w:style w:type="paragraph" w:customStyle="1" w:styleId="active">
    <w:name w:val="active"/>
    <w:basedOn w:val="Normal"/>
    <w:pPr>
      <w:spacing w:after="100"/>
    </w:pPr>
  </w:style>
  <w:style w:type="paragraph" w:customStyle="1" w:styleId="ss-home-title">
    <w:name w:val="ss-home-title"/>
    <w:basedOn w:val="Normal"/>
    <w:pPr>
      <w:spacing w:after="100"/>
    </w:pPr>
  </w:style>
  <w:style w:type="paragraph" w:customStyle="1" w:styleId="ss-list-holder">
    <w:name w:val="ss-list-holder"/>
    <w:basedOn w:val="Normal"/>
    <w:pPr>
      <w:spacing w:after="100"/>
    </w:pPr>
  </w:style>
  <w:style w:type="paragraph" w:customStyle="1" w:styleId="pass">
    <w:name w:val="pass"/>
    <w:basedOn w:val="Normal"/>
    <w:pPr>
      <w:spacing w:after="100"/>
    </w:pPr>
  </w:style>
  <w:style w:type="paragraph" w:customStyle="1" w:styleId="error">
    <w:name w:val="error"/>
    <w:basedOn w:val="Normal"/>
    <w:pPr>
      <w:spacing w:after="100"/>
    </w:pPr>
  </w:style>
  <w:style w:type="paragraph" w:customStyle="1" w:styleId="s11">
    <w:name w:val="s11"/>
    <w:basedOn w:val="Normal"/>
    <w:pPr>
      <w:spacing w:after="100"/>
    </w:pPr>
  </w:style>
  <w:style w:type="paragraph" w:customStyle="1" w:styleId="zebradialogtitle">
    <w:name w:val="zebradialog_title"/>
    <w:basedOn w:val="Normal"/>
    <w:pPr>
      <w:spacing w:after="100"/>
    </w:pPr>
  </w:style>
  <w:style w:type="paragraph" w:customStyle="1" w:styleId="zebradialogbody">
    <w:name w:val="zebradialog_body"/>
    <w:basedOn w:val="Normal"/>
    <w:pPr>
      <w:spacing w:after="100"/>
    </w:pPr>
  </w:style>
  <w:style w:type="paragraph" w:customStyle="1" w:styleId="zebradialogicon">
    <w:name w:val="zebradialog_icon"/>
    <w:basedOn w:val="Normal"/>
    <w:pPr>
      <w:spacing w:after="100"/>
    </w:pPr>
  </w:style>
  <w:style w:type="paragraph" w:customStyle="1" w:styleId="zebradialogconfirmation">
    <w:name w:val="zebradialog_confirmation"/>
    <w:basedOn w:val="Normal"/>
    <w:pPr>
      <w:spacing w:after="100"/>
    </w:pPr>
  </w:style>
  <w:style w:type="paragraph" w:customStyle="1" w:styleId="zebradialogerror">
    <w:name w:val="zebradialog_error"/>
    <w:basedOn w:val="Normal"/>
    <w:pPr>
      <w:spacing w:after="100"/>
    </w:pPr>
  </w:style>
  <w:style w:type="paragraph" w:customStyle="1" w:styleId="zebradialoginformation">
    <w:name w:val="zebradialog_information"/>
    <w:basedOn w:val="Normal"/>
    <w:pPr>
      <w:spacing w:after="100"/>
    </w:pPr>
  </w:style>
  <w:style w:type="paragraph" w:customStyle="1" w:styleId="zebradialogquestion">
    <w:name w:val="zebradialog_question"/>
    <w:basedOn w:val="Normal"/>
    <w:pPr>
      <w:spacing w:after="100"/>
    </w:pPr>
  </w:style>
  <w:style w:type="paragraph" w:customStyle="1" w:styleId="zebradialogwarning">
    <w:name w:val="zebradialog_warning"/>
    <w:basedOn w:val="Normal"/>
    <w:pPr>
      <w:spacing w:after="100"/>
    </w:pPr>
  </w:style>
  <w:style w:type="paragraph" w:customStyle="1" w:styleId="zebradialogbuttons">
    <w:name w:val="zebradialog_buttons"/>
    <w:basedOn w:val="Normal"/>
    <w:pPr>
      <w:spacing w:after="100"/>
    </w:pPr>
  </w:style>
  <w:style w:type="paragraph" w:customStyle="1" w:styleId="ui-accordion-header">
    <w:name w:val="ui-accordion-header"/>
    <w:basedOn w:val="Normal"/>
    <w:pPr>
      <w:spacing w:after="100"/>
    </w:pPr>
  </w:style>
  <w:style w:type="paragraph" w:customStyle="1" w:styleId="ui-accordion-content">
    <w:name w:val="ui-accordion-content"/>
    <w:basedOn w:val="Normal"/>
    <w:pPr>
      <w:spacing w:after="100"/>
    </w:pPr>
  </w:style>
  <w:style w:type="paragraph" w:customStyle="1" w:styleId="ui-menu-item">
    <w:name w:val="ui-menu-item"/>
    <w:basedOn w:val="Normal"/>
    <w:pPr>
      <w:spacing w:after="100"/>
    </w:pPr>
  </w:style>
  <w:style w:type="paragraph" w:customStyle="1" w:styleId="ui-menu-item-wrapper">
    <w:name w:val="ui-menu-item-wrapper"/>
    <w:basedOn w:val="Normal"/>
    <w:pPr>
      <w:spacing w:after="100"/>
    </w:pPr>
  </w:style>
  <w:style w:type="paragraph" w:customStyle="1" w:styleId="ui-menu-divider">
    <w:name w:val="ui-menu-divider"/>
    <w:basedOn w:val="Normal"/>
    <w:pPr>
      <w:spacing w:after="100"/>
    </w:pPr>
  </w:style>
  <w:style w:type="paragraph" w:customStyle="1" w:styleId="ui-state-focus">
    <w:name w:val="ui-state-focus"/>
    <w:basedOn w:val="Normal"/>
    <w:pPr>
      <w:spacing w:after="100"/>
    </w:pPr>
  </w:style>
  <w:style w:type="paragraph" w:customStyle="1" w:styleId="ui-state-active">
    <w:name w:val="ui-state-active"/>
    <w:basedOn w:val="Normal"/>
    <w:pPr>
      <w:spacing w:after="100"/>
    </w:pPr>
  </w:style>
  <w:style w:type="paragraph" w:customStyle="1" w:styleId="ui-controlgroup-label">
    <w:name w:val="ui-controlgroup-label"/>
    <w:basedOn w:val="Normal"/>
    <w:pPr>
      <w:spacing w:after="100"/>
    </w:pPr>
  </w:style>
  <w:style w:type="paragraph" w:customStyle="1" w:styleId="ui-datepicker-header">
    <w:name w:val="ui-datepicker-header"/>
    <w:basedOn w:val="Normal"/>
    <w:pPr>
      <w:spacing w:after="100"/>
    </w:pPr>
  </w:style>
  <w:style w:type="paragraph" w:customStyle="1" w:styleId="ui-datepicker-prev">
    <w:name w:val="ui-datepicker-prev"/>
    <w:basedOn w:val="Normal"/>
    <w:pPr>
      <w:spacing w:after="100"/>
    </w:pPr>
  </w:style>
  <w:style w:type="paragraph" w:customStyle="1" w:styleId="ui-datepicker-next">
    <w:name w:val="ui-datepicker-next"/>
    <w:basedOn w:val="Normal"/>
    <w:pPr>
      <w:spacing w:after="100"/>
    </w:pPr>
  </w:style>
  <w:style w:type="paragraph" w:customStyle="1" w:styleId="ui-datepicker-title">
    <w:name w:val="ui-datepicker-title"/>
    <w:basedOn w:val="Normal"/>
    <w:pPr>
      <w:spacing w:after="100"/>
    </w:pPr>
  </w:style>
  <w:style w:type="paragraph" w:customStyle="1" w:styleId="ui-datepicker-buttonpane">
    <w:name w:val="ui-datepicker-buttonpane"/>
    <w:basedOn w:val="Normal"/>
    <w:pPr>
      <w:spacing w:after="100"/>
    </w:pPr>
  </w:style>
  <w:style w:type="paragraph" w:customStyle="1" w:styleId="ui-datepicker-group">
    <w:name w:val="ui-datepicker-group"/>
    <w:basedOn w:val="Normal"/>
    <w:pPr>
      <w:spacing w:after="100"/>
    </w:pPr>
  </w:style>
  <w:style w:type="paragraph" w:customStyle="1" w:styleId="ui-dialog-titlebar">
    <w:name w:val="ui-dialog-titlebar"/>
    <w:basedOn w:val="Normal"/>
    <w:pPr>
      <w:spacing w:after="100"/>
    </w:pPr>
  </w:style>
  <w:style w:type="paragraph" w:customStyle="1" w:styleId="ui-dialog-title">
    <w:name w:val="ui-dialog-title"/>
    <w:basedOn w:val="Normal"/>
    <w:pPr>
      <w:spacing w:after="100"/>
    </w:pPr>
  </w:style>
  <w:style w:type="paragraph" w:customStyle="1" w:styleId="ui-dialog-titlebar-close">
    <w:name w:val="ui-dialog-titlebar-close"/>
    <w:basedOn w:val="Normal"/>
    <w:pPr>
      <w:spacing w:after="100"/>
    </w:pPr>
  </w:style>
  <w:style w:type="paragraph" w:customStyle="1" w:styleId="ui-dialog-content">
    <w:name w:val="ui-dialog-content"/>
    <w:basedOn w:val="Normal"/>
    <w:pPr>
      <w:spacing w:after="100"/>
    </w:pPr>
  </w:style>
  <w:style w:type="paragraph" w:customStyle="1" w:styleId="ui-dialog-buttonpane">
    <w:name w:val="ui-dialog-buttonpane"/>
    <w:basedOn w:val="Normal"/>
    <w:pPr>
      <w:spacing w:after="100"/>
    </w:pPr>
  </w:style>
  <w:style w:type="paragraph" w:customStyle="1" w:styleId="ui-progressbar-value">
    <w:name w:val="ui-progressbar-value"/>
    <w:basedOn w:val="Normal"/>
    <w:pPr>
      <w:spacing w:after="100"/>
    </w:pPr>
  </w:style>
  <w:style w:type="paragraph" w:customStyle="1" w:styleId="ui-progressbar-overlay">
    <w:name w:val="ui-progressbar-overlay"/>
    <w:basedOn w:val="Normal"/>
    <w:pPr>
      <w:spacing w:after="100"/>
    </w:pPr>
  </w:style>
  <w:style w:type="paragraph" w:customStyle="1" w:styleId="ui-slider-handle">
    <w:name w:val="ui-slider-handle"/>
    <w:basedOn w:val="Normal"/>
    <w:pPr>
      <w:spacing w:after="100"/>
    </w:pPr>
  </w:style>
  <w:style w:type="paragraph" w:customStyle="1" w:styleId="ui-slider-range">
    <w:name w:val="ui-slider-range"/>
    <w:basedOn w:val="Normal"/>
    <w:pPr>
      <w:spacing w:after="100"/>
    </w:pPr>
  </w:style>
  <w:style w:type="paragraph" w:customStyle="1" w:styleId="ui-tabs-nav">
    <w:name w:val="ui-tabs-nav"/>
    <w:basedOn w:val="Normal"/>
    <w:pPr>
      <w:spacing w:after="100"/>
    </w:pPr>
  </w:style>
  <w:style w:type="paragraph" w:customStyle="1" w:styleId="ui-tabs-panel">
    <w:name w:val="ui-tabs-panel"/>
    <w:basedOn w:val="Normal"/>
    <w:pPr>
      <w:spacing w:after="100"/>
    </w:pPr>
  </w:style>
  <w:style w:type="paragraph" w:customStyle="1" w:styleId="report-abuse">
    <w:name w:val="report-abuse"/>
    <w:basedOn w:val="Normal"/>
    <w:pPr>
      <w:spacing w:after="100"/>
    </w:pPr>
  </w:style>
  <w:style w:type="paragraph" w:styleId="Title">
    <w:name w:val="Title"/>
    <w:basedOn w:val="Normal"/>
    <w:uiPriority w:val="10"/>
    <w:qFormat/>
    <w:pPr>
      <w:spacing w:after="100"/>
    </w:pPr>
  </w:style>
  <w:style w:type="paragraph" w:customStyle="1" w:styleId="desc">
    <w:name w:val="desc"/>
    <w:basedOn w:val="Normal"/>
    <w:pPr>
      <w:spacing w:after="100"/>
    </w:pPr>
  </w:style>
  <w:style w:type="paragraph" w:customStyle="1" w:styleId="paging">
    <w:name w:val="paging"/>
    <w:basedOn w:val="Normal"/>
    <w:pPr>
      <w:spacing w:after="100"/>
    </w:pPr>
  </w:style>
  <w:style w:type="paragraph" w:customStyle="1" w:styleId="ss-question-title">
    <w:name w:val="ss-question-title"/>
    <w:basedOn w:val="Normal"/>
    <w:pPr>
      <w:spacing w:after="100"/>
    </w:pPr>
  </w:style>
  <w:style w:type="paragraph" w:customStyle="1" w:styleId="ss-col-left">
    <w:name w:val="ss-col-left"/>
    <w:basedOn w:val="Normal"/>
    <w:pPr>
      <w:spacing w:after="100"/>
    </w:pPr>
  </w:style>
  <w:style w:type="paragraph" w:customStyle="1" w:styleId="ss-col-right">
    <w:name w:val="ss-col-right"/>
    <w:basedOn w:val="Normal"/>
    <w:pPr>
      <w:spacing w:after="100"/>
    </w:pPr>
  </w:style>
  <w:style w:type="paragraph" w:customStyle="1" w:styleId="ss-image-box">
    <w:name w:val="ss-image-box"/>
    <w:basedOn w:val="Normal"/>
    <w:pPr>
      <w:spacing w:after="100"/>
    </w:pPr>
  </w:style>
  <w:style w:type="paragraph" w:customStyle="1" w:styleId="ss-image-icon">
    <w:name w:val="ss-image-icon"/>
    <w:basedOn w:val="Normal"/>
    <w:pPr>
      <w:spacing w:after="100"/>
    </w:pPr>
  </w:style>
  <w:style w:type="paragraph" w:customStyle="1" w:styleId="emoji-rating">
    <w:name w:val="emoji-rating"/>
    <w:basedOn w:val="Normal"/>
    <w:pPr>
      <w:spacing w:after="100"/>
    </w:pPr>
  </w:style>
  <w:style w:type="paragraph" w:customStyle="1" w:styleId="ui-spinner-up">
    <w:name w:val="ui-spinner-up"/>
    <w:basedOn w:val="Normal"/>
    <w:pPr>
      <w:spacing w:after="100"/>
    </w:pPr>
  </w:style>
  <w:style w:type="paragraph" w:customStyle="1" w:styleId="ui-selectmenu-optgroup">
    <w:name w:val="ui-selectmenu-optgroup"/>
    <w:basedOn w:val="Normal"/>
    <w:pPr>
      <w:spacing w:after="100"/>
    </w:pPr>
  </w:style>
  <w:style w:type="paragraph" w:customStyle="1" w:styleId="ui-tabs-anchor">
    <w:name w:val="ui-tabs-anchor"/>
    <w:basedOn w:val="Normal"/>
    <w:pPr>
      <w:spacing w:after="100"/>
    </w:pPr>
  </w:style>
  <w:style w:type="paragraph" w:customStyle="1" w:styleId="ss-image-wrapper">
    <w:name w:val="ss-image-wrapper"/>
    <w:basedOn w:val="Normal"/>
    <w:pPr>
      <w:spacing w:after="100"/>
    </w:pPr>
  </w:style>
  <w:style w:type="paragraph" w:customStyle="1" w:styleId="ss-image-caption">
    <w:name w:val="ss-image-caption"/>
    <w:basedOn w:val="Normal"/>
    <w:pPr>
      <w:spacing w:after="100"/>
    </w:pPr>
  </w:style>
  <w:style w:type="paragraph" w:customStyle="1" w:styleId="ui-tabs-active">
    <w:name w:val="ui-tabs-active"/>
    <w:basedOn w:val="Normal"/>
    <w:pPr>
      <w:spacing w:after="100"/>
    </w:pPr>
  </w:style>
  <w:style w:type="paragraph" w:customStyle="1" w:styleId="ss-option-heading">
    <w:name w:val="ss-option-heading"/>
    <w:basedOn w:val="Normal"/>
    <w:pPr>
      <w:spacing w:after="100"/>
    </w:pPr>
  </w:style>
  <w:style w:type="paragraph" w:customStyle="1" w:styleId="ss-last-li">
    <w:name w:val="ss-last-li"/>
    <w:basedOn w:val="Normal"/>
    <w:pPr>
      <w:spacing w:after="100"/>
    </w:pPr>
  </w:style>
  <w:style w:type="paragraph" w:customStyle="1" w:styleId="small1">
    <w:name w:val="small1"/>
    <w:basedOn w:val="Normal"/>
    <w:pPr>
      <w:spacing w:after="100"/>
    </w:pPr>
    <w:rPr>
      <w:color w:val="999999"/>
      <w:sz w:val="16"/>
      <w:szCs w:val="16"/>
    </w:rPr>
  </w:style>
  <w:style w:type="paragraph" w:customStyle="1" w:styleId="small2">
    <w:name w:val="small2"/>
    <w:basedOn w:val="Normal"/>
    <w:pPr>
      <w:spacing w:after="100"/>
    </w:pPr>
    <w:rPr>
      <w:color w:val="999999"/>
      <w:sz w:val="16"/>
      <w:szCs w:val="16"/>
    </w:rPr>
  </w:style>
  <w:style w:type="paragraph" w:customStyle="1" w:styleId="small3">
    <w:name w:val="small3"/>
    <w:basedOn w:val="Normal"/>
    <w:pPr>
      <w:spacing w:after="100"/>
    </w:pPr>
    <w:rPr>
      <w:color w:val="999999"/>
      <w:sz w:val="16"/>
      <w:szCs w:val="16"/>
    </w:rPr>
  </w:style>
  <w:style w:type="paragraph" w:customStyle="1" w:styleId="small4">
    <w:name w:val="small4"/>
    <w:basedOn w:val="Normal"/>
    <w:pPr>
      <w:spacing w:after="100"/>
    </w:pPr>
    <w:rPr>
      <w:color w:val="999999"/>
      <w:sz w:val="18"/>
      <w:szCs w:val="18"/>
    </w:rPr>
  </w:style>
  <w:style w:type="paragraph" w:customStyle="1" w:styleId="small5">
    <w:name w:val="small5"/>
    <w:basedOn w:val="Normal"/>
    <w:pPr>
      <w:spacing w:after="100"/>
    </w:pPr>
    <w:rPr>
      <w:color w:val="999999"/>
      <w:sz w:val="18"/>
      <w:szCs w:val="18"/>
    </w:rPr>
  </w:style>
  <w:style w:type="paragraph" w:customStyle="1" w:styleId="small6">
    <w:name w:val="small6"/>
    <w:basedOn w:val="Normal"/>
    <w:pPr>
      <w:spacing w:after="100"/>
    </w:pPr>
    <w:rPr>
      <w:color w:val="999999"/>
      <w:sz w:val="18"/>
      <w:szCs w:val="18"/>
    </w:rPr>
  </w:style>
  <w:style w:type="paragraph" w:customStyle="1" w:styleId="small7">
    <w:name w:val="small7"/>
    <w:basedOn w:val="Normal"/>
    <w:pPr>
      <w:spacing w:after="100"/>
    </w:pPr>
    <w:rPr>
      <w:color w:val="999999"/>
      <w:sz w:val="16"/>
      <w:szCs w:val="16"/>
    </w:rPr>
  </w:style>
  <w:style w:type="paragraph" w:customStyle="1" w:styleId="small8">
    <w:name w:val="small8"/>
    <w:basedOn w:val="Normal"/>
    <w:pPr>
      <w:spacing w:after="100"/>
    </w:pPr>
    <w:rPr>
      <w:color w:val="999999"/>
      <w:sz w:val="16"/>
      <w:szCs w:val="16"/>
    </w:rPr>
  </w:style>
  <w:style w:type="paragraph" w:customStyle="1" w:styleId="small9">
    <w:name w:val="small9"/>
    <w:basedOn w:val="Normal"/>
    <w:pPr>
      <w:spacing w:after="100"/>
    </w:pPr>
    <w:rPr>
      <w:color w:val="999999"/>
      <w:sz w:val="16"/>
      <w:szCs w:val="16"/>
    </w:rPr>
  </w:style>
  <w:style w:type="paragraph" w:customStyle="1" w:styleId="small10">
    <w:name w:val="small10"/>
    <w:basedOn w:val="Normal"/>
    <w:pPr>
      <w:spacing w:after="100"/>
    </w:pPr>
    <w:rPr>
      <w:color w:val="999999"/>
      <w:sz w:val="18"/>
      <w:szCs w:val="18"/>
    </w:rPr>
  </w:style>
  <w:style w:type="paragraph" w:customStyle="1" w:styleId="small11">
    <w:name w:val="small11"/>
    <w:basedOn w:val="Normal"/>
    <w:pPr>
      <w:spacing w:after="100"/>
    </w:pPr>
    <w:rPr>
      <w:color w:val="999999"/>
      <w:sz w:val="18"/>
      <w:szCs w:val="18"/>
    </w:rPr>
  </w:style>
  <w:style w:type="paragraph" w:customStyle="1" w:styleId="small12">
    <w:name w:val="small12"/>
    <w:basedOn w:val="Normal"/>
    <w:pPr>
      <w:spacing w:after="10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00"/>
    </w:pPr>
    <w:rPr>
      <w:color w:val="555555"/>
      <w:sz w:val="21"/>
      <w:szCs w:val="21"/>
    </w:rPr>
  </w:style>
  <w:style w:type="paragraph" w:customStyle="1" w:styleId="form-control-feedback1">
    <w:name w:val="form-control-feedback1"/>
    <w:basedOn w:val="Normal"/>
    <w:pPr>
      <w:spacing w:after="100" w:line="510" w:lineRule="atLeast"/>
      <w:jc w:val="center"/>
    </w:pPr>
  </w:style>
  <w:style w:type="paragraph" w:customStyle="1" w:styleId="help-block1">
    <w:name w:val="help-block1"/>
    <w:basedOn w:val="Normal"/>
    <w:pPr>
      <w:spacing w:before="75" w:after="100"/>
    </w:pPr>
    <w:rPr>
      <w:color w:val="3C763D"/>
    </w:rPr>
  </w:style>
  <w:style w:type="paragraph" w:customStyle="1" w:styleId="control-label1">
    <w:name w:val="control-label1"/>
    <w:basedOn w:val="Normal"/>
    <w:pPr>
      <w:spacing w:after="100"/>
    </w:pPr>
    <w:rPr>
      <w:color w:val="3C763D"/>
    </w:rPr>
  </w:style>
  <w:style w:type="paragraph" w:customStyle="1" w:styleId="radio1">
    <w:name w:val="radio1"/>
    <w:basedOn w:val="Normal"/>
    <w:pPr>
      <w:spacing w:before="150" w:after="100"/>
    </w:pPr>
    <w:rPr>
      <w:color w:val="3C763D"/>
    </w:rPr>
  </w:style>
  <w:style w:type="paragraph" w:customStyle="1" w:styleId="checkbox1">
    <w:name w:val="checkbox1"/>
    <w:basedOn w:val="Normal"/>
    <w:pPr>
      <w:spacing w:before="150" w:after="100"/>
    </w:pPr>
    <w:rPr>
      <w:color w:val="3C763D"/>
    </w:rPr>
  </w:style>
  <w:style w:type="paragraph" w:customStyle="1" w:styleId="radio-inline1">
    <w:name w:val="radio-inline1"/>
    <w:basedOn w:val="Normal"/>
    <w:rPr>
      <w:color w:val="3C763D"/>
    </w:rPr>
  </w:style>
  <w:style w:type="paragraph" w:customStyle="1" w:styleId="checkbox-inline1">
    <w:name w:val="checkbox-inline1"/>
    <w:basedOn w:val="Normal"/>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0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00"/>
      <w:jc w:val="center"/>
    </w:pPr>
    <w:rPr>
      <w:color w:val="3C763D"/>
      <w:sz w:val="21"/>
      <w:szCs w:val="21"/>
    </w:rPr>
  </w:style>
  <w:style w:type="paragraph" w:customStyle="1" w:styleId="form-control-feedback2">
    <w:name w:val="form-control-feedback2"/>
    <w:basedOn w:val="Normal"/>
    <w:pPr>
      <w:spacing w:after="100"/>
    </w:pPr>
    <w:rPr>
      <w:color w:val="3C763D"/>
    </w:rPr>
  </w:style>
  <w:style w:type="paragraph" w:customStyle="1" w:styleId="help-block2">
    <w:name w:val="help-block2"/>
    <w:basedOn w:val="Normal"/>
    <w:pPr>
      <w:spacing w:before="75" w:after="100"/>
    </w:pPr>
    <w:rPr>
      <w:color w:val="8A6D3B"/>
    </w:rPr>
  </w:style>
  <w:style w:type="paragraph" w:customStyle="1" w:styleId="control-label2">
    <w:name w:val="control-label2"/>
    <w:basedOn w:val="Normal"/>
    <w:pPr>
      <w:spacing w:after="100"/>
    </w:pPr>
    <w:rPr>
      <w:color w:val="8A6D3B"/>
    </w:rPr>
  </w:style>
  <w:style w:type="paragraph" w:customStyle="1" w:styleId="radio2">
    <w:name w:val="radio2"/>
    <w:basedOn w:val="Normal"/>
    <w:pPr>
      <w:spacing w:before="150" w:after="100"/>
    </w:pPr>
    <w:rPr>
      <w:color w:val="8A6D3B"/>
    </w:rPr>
  </w:style>
  <w:style w:type="paragraph" w:customStyle="1" w:styleId="checkbox2">
    <w:name w:val="checkbox2"/>
    <w:basedOn w:val="Normal"/>
    <w:pPr>
      <w:spacing w:before="150" w:after="100"/>
    </w:pPr>
    <w:rPr>
      <w:color w:val="8A6D3B"/>
    </w:rPr>
  </w:style>
  <w:style w:type="paragraph" w:customStyle="1" w:styleId="radio-inline2">
    <w:name w:val="radio-inline2"/>
    <w:basedOn w:val="Normal"/>
    <w:rPr>
      <w:color w:val="8A6D3B"/>
    </w:rPr>
  </w:style>
  <w:style w:type="paragraph" w:customStyle="1" w:styleId="checkbox-inline2">
    <w:name w:val="checkbox-inline2"/>
    <w:basedOn w:val="Normal"/>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0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00"/>
      <w:jc w:val="center"/>
    </w:pPr>
    <w:rPr>
      <w:color w:val="8A6D3B"/>
      <w:sz w:val="21"/>
      <w:szCs w:val="21"/>
    </w:rPr>
  </w:style>
  <w:style w:type="paragraph" w:customStyle="1" w:styleId="form-control-feedback3">
    <w:name w:val="form-control-feedback3"/>
    <w:basedOn w:val="Normal"/>
    <w:pPr>
      <w:spacing w:after="100"/>
    </w:pPr>
    <w:rPr>
      <w:color w:val="8A6D3B"/>
    </w:rPr>
  </w:style>
  <w:style w:type="paragraph" w:customStyle="1" w:styleId="help-block3">
    <w:name w:val="help-block3"/>
    <w:basedOn w:val="Normal"/>
    <w:pPr>
      <w:spacing w:before="75" w:after="100"/>
    </w:pPr>
    <w:rPr>
      <w:color w:val="A94442"/>
    </w:rPr>
  </w:style>
  <w:style w:type="paragraph" w:customStyle="1" w:styleId="control-label3">
    <w:name w:val="control-label3"/>
    <w:basedOn w:val="Normal"/>
    <w:pPr>
      <w:spacing w:after="100"/>
    </w:pPr>
    <w:rPr>
      <w:color w:val="A94442"/>
    </w:rPr>
  </w:style>
  <w:style w:type="paragraph" w:customStyle="1" w:styleId="radio3">
    <w:name w:val="radio3"/>
    <w:basedOn w:val="Normal"/>
    <w:pPr>
      <w:spacing w:before="150" w:after="100"/>
    </w:pPr>
    <w:rPr>
      <w:color w:val="A94442"/>
    </w:rPr>
  </w:style>
  <w:style w:type="paragraph" w:customStyle="1" w:styleId="checkbox3">
    <w:name w:val="checkbox3"/>
    <w:basedOn w:val="Normal"/>
    <w:pPr>
      <w:spacing w:before="150" w:after="100"/>
    </w:pPr>
    <w:rPr>
      <w:color w:val="A94442"/>
    </w:rPr>
  </w:style>
  <w:style w:type="paragraph" w:customStyle="1" w:styleId="radio-inline3">
    <w:name w:val="radio-inline3"/>
    <w:basedOn w:val="Normal"/>
    <w:rPr>
      <w:color w:val="A94442"/>
    </w:rPr>
  </w:style>
  <w:style w:type="paragraph" w:customStyle="1" w:styleId="checkbox-inline3">
    <w:name w:val="checkbox-inline3"/>
    <w:basedOn w:val="Normal"/>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0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00"/>
      <w:jc w:val="center"/>
    </w:pPr>
    <w:rPr>
      <w:color w:val="A94442"/>
      <w:sz w:val="21"/>
      <w:szCs w:val="21"/>
    </w:rPr>
  </w:style>
  <w:style w:type="paragraph" w:customStyle="1" w:styleId="form-control-feedback4">
    <w:name w:val="form-control-feedback4"/>
    <w:basedOn w:val="Normal"/>
    <w:pPr>
      <w:spacing w:after="10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style>
  <w:style w:type="paragraph" w:customStyle="1" w:styleId="checkbox-inline4">
    <w:name w:val="checkbox-inline4"/>
    <w:basedOn w:val="Normal"/>
  </w:style>
  <w:style w:type="paragraph" w:customStyle="1" w:styleId="form-group1">
    <w:name w:val="form-group1"/>
    <w:basedOn w:val="Normal"/>
    <w:pPr>
      <w:spacing w:before="0"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00"/>
      <w:jc w:val="center"/>
    </w:pPr>
    <w:rPr>
      <w:b/>
      <w:bCs/>
      <w:color w:val="FFFFFF"/>
      <w:sz w:val="18"/>
      <w:szCs w:val="18"/>
    </w:rPr>
  </w:style>
  <w:style w:type="paragraph" w:customStyle="1" w:styleId="badge2">
    <w:name w:val="badge2"/>
    <w:basedOn w:val="Normal"/>
    <w:pPr>
      <w:shd w:val="clear" w:color="auto" w:fill="FFFFFF"/>
      <w:spacing w:after="100"/>
      <w:jc w:val="center"/>
    </w:pPr>
    <w:rPr>
      <w:b/>
      <w:bCs/>
      <w:color w:val="428BCA"/>
      <w:sz w:val="18"/>
      <w:szCs w:val="18"/>
    </w:rPr>
  </w:style>
  <w:style w:type="paragraph" w:customStyle="1" w:styleId="badge3">
    <w:name w:val="badge3"/>
    <w:basedOn w:val="Normal"/>
    <w:pPr>
      <w:shd w:val="clear" w:color="auto" w:fill="FFFFFF"/>
      <w:spacing w:after="100"/>
      <w:jc w:val="center"/>
    </w:pPr>
    <w:rPr>
      <w:b/>
      <w:bCs/>
      <w:color w:val="5CB85C"/>
      <w:sz w:val="18"/>
      <w:szCs w:val="18"/>
    </w:rPr>
  </w:style>
  <w:style w:type="paragraph" w:customStyle="1" w:styleId="badge4">
    <w:name w:val="badge4"/>
    <w:basedOn w:val="Normal"/>
    <w:pPr>
      <w:shd w:val="clear" w:color="auto" w:fill="FFFFFF"/>
      <w:spacing w:after="100"/>
      <w:jc w:val="center"/>
    </w:pPr>
    <w:rPr>
      <w:b/>
      <w:bCs/>
      <w:color w:val="5BC0DE"/>
      <w:sz w:val="18"/>
      <w:szCs w:val="18"/>
    </w:rPr>
  </w:style>
  <w:style w:type="paragraph" w:customStyle="1" w:styleId="badge5">
    <w:name w:val="badge5"/>
    <w:basedOn w:val="Normal"/>
    <w:pPr>
      <w:shd w:val="clear" w:color="auto" w:fill="FFFFFF"/>
      <w:spacing w:after="100"/>
      <w:jc w:val="center"/>
    </w:pPr>
    <w:rPr>
      <w:b/>
      <w:bCs/>
      <w:color w:val="F0AD4E"/>
      <w:sz w:val="18"/>
      <w:szCs w:val="18"/>
    </w:rPr>
  </w:style>
  <w:style w:type="paragraph" w:customStyle="1" w:styleId="badge6">
    <w:name w:val="badge6"/>
    <w:basedOn w:val="Normal"/>
    <w:pPr>
      <w:shd w:val="clear" w:color="auto" w:fill="FFFFFF"/>
      <w:spacing w:after="100"/>
      <w:jc w:val="center"/>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spacing w:after="100"/>
      <w:ind w:left="30"/>
    </w:pPr>
  </w:style>
  <w:style w:type="paragraph" w:customStyle="1" w:styleId="caret2">
    <w:name w:val="caret2"/>
    <w:basedOn w:val="Normal"/>
    <w:pPr>
      <w:spacing w:after="100"/>
      <w:ind w:left="30"/>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000000"/>
        <w:left w:val="single" w:sz="24" w:space="0" w:color="000000"/>
        <w:bottom w:val="single" w:sz="24" w:space="0" w:color="000000"/>
        <w:right w:val="single" w:sz="24" w:space="0" w:color="000000"/>
      </w:pBdr>
      <w:spacing w:after="100"/>
    </w:pPr>
  </w:style>
  <w:style w:type="paragraph" w:customStyle="1" w:styleId="caret4">
    <w:name w:val="caret4"/>
    <w:basedOn w:val="Normal"/>
    <w:pPr>
      <w:pBdr>
        <w:top w:val="single" w:sz="36" w:space="0" w:color="000000"/>
        <w:left w:val="single" w:sz="36" w:space="0" w:color="000000"/>
        <w:bottom w:val="single" w:sz="36" w:space="0" w:color="000000"/>
        <w:right w:val="single" w:sz="36" w:space="0" w:color="000000"/>
      </w:pBdr>
      <w:spacing w:after="100"/>
      <w:ind w:left="30"/>
    </w:pPr>
  </w:style>
  <w:style w:type="paragraph" w:customStyle="1" w:styleId="caret5">
    <w:name w:val="caret5"/>
    <w:basedOn w:val="Normal"/>
    <w:pPr>
      <w:spacing w:after="100"/>
      <w:ind w:left="30"/>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00"/>
    </w:pPr>
  </w:style>
  <w:style w:type="paragraph" w:customStyle="1" w:styleId="navbar-brand1">
    <w:name w:val="navbar-brand1"/>
    <w:basedOn w:val="Normal"/>
    <w:pPr>
      <w:spacing w:after="10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0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00"/>
    </w:pPr>
  </w:style>
  <w:style w:type="paragraph" w:customStyle="1" w:styleId="navbar-collapse1">
    <w:name w:val="navbar-collapse1"/>
    <w:basedOn w:val="Normal"/>
    <w:pPr>
      <w:spacing w:after="10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00"/>
    </w:pPr>
    <w:rPr>
      <w:color w:val="777777"/>
    </w:rPr>
  </w:style>
  <w:style w:type="paragraph" w:customStyle="1" w:styleId="navbar-link2">
    <w:name w:val="navbar-link2"/>
    <w:basedOn w:val="Normal"/>
    <w:pPr>
      <w:spacing w:after="100"/>
    </w:pPr>
    <w:rPr>
      <w:color w:val="333333"/>
    </w:rPr>
  </w:style>
  <w:style w:type="paragraph" w:customStyle="1" w:styleId="navbar-brand2">
    <w:name w:val="navbar-brand2"/>
    <w:basedOn w:val="Normal"/>
    <w:pPr>
      <w:spacing w:after="10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0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00"/>
    </w:pPr>
  </w:style>
  <w:style w:type="paragraph" w:customStyle="1" w:styleId="navbar-collapse2">
    <w:name w:val="navbar-collapse2"/>
    <w:basedOn w:val="Normal"/>
    <w:pPr>
      <w:spacing w:after="10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00"/>
    </w:pPr>
    <w:rPr>
      <w:color w:val="999999"/>
    </w:rPr>
  </w:style>
  <w:style w:type="paragraph" w:customStyle="1" w:styleId="navbar-link4">
    <w:name w:val="navbar-link4"/>
    <w:basedOn w:val="Normal"/>
    <w:pPr>
      <w:spacing w:after="100"/>
    </w:pPr>
    <w:rPr>
      <w:color w:val="FFFFFF"/>
    </w:rPr>
  </w:style>
  <w:style w:type="paragraph" w:customStyle="1" w:styleId="badge7">
    <w:name w:val="badge7"/>
    <w:basedOn w:val="Normal"/>
    <w:pPr>
      <w:shd w:val="clear" w:color="auto" w:fill="999999"/>
      <w:spacing w:after="100"/>
      <w:jc w:val="center"/>
    </w:pPr>
    <w:rPr>
      <w:b/>
      <w:bCs/>
      <w:color w:val="FFFFFF"/>
      <w:sz w:val="18"/>
      <w:szCs w:val="18"/>
    </w:rPr>
  </w:style>
  <w:style w:type="paragraph" w:customStyle="1" w:styleId="caption1">
    <w:name w:val="caption1"/>
    <w:basedOn w:val="Normal"/>
    <w:pPr>
      <w:spacing w:after="100"/>
    </w:pPr>
    <w:rPr>
      <w:color w:val="333333"/>
    </w:rPr>
  </w:style>
  <w:style w:type="paragraph" w:customStyle="1" w:styleId="alert-link1">
    <w:name w:val="alert-link1"/>
    <w:basedOn w:val="Normal"/>
    <w:pPr>
      <w:spacing w:after="100"/>
    </w:pPr>
    <w:rPr>
      <w:b/>
      <w:bCs/>
    </w:rPr>
  </w:style>
  <w:style w:type="paragraph" w:customStyle="1" w:styleId="alert-link2">
    <w:name w:val="alert-link2"/>
    <w:basedOn w:val="Normal"/>
    <w:pPr>
      <w:spacing w:after="100"/>
    </w:pPr>
    <w:rPr>
      <w:color w:val="2B542C"/>
    </w:rPr>
  </w:style>
  <w:style w:type="paragraph" w:customStyle="1" w:styleId="alert-link3">
    <w:name w:val="alert-link3"/>
    <w:basedOn w:val="Normal"/>
    <w:pPr>
      <w:spacing w:after="100"/>
    </w:pPr>
    <w:rPr>
      <w:color w:val="245269"/>
    </w:rPr>
  </w:style>
  <w:style w:type="paragraph" w:customStyle="1" w:styleId="alert-link4">
    <w:name w:val="alert-link4"/>
    <w:basedOn w:val="Normal"/>
    <w:pPr>
      <w:spacing w:after="100"/>
    </w:pPr>
    <w:rPr>
      <w:color w:val="66512C"/>
    </w:rPr>
  </w:style>
  <w:style w:type="paragraph" w:customStyle="1" w:styleId="alert-link5">
    <w:name w:val="alert-link5"/>
    <w:basedOn w:val="Normal"/>
    <w:pPr>
      <w:spacing w:after="100"/>
    </w:pPr>
    <w:rPr>
      <w:color w:val="843534"/>
    </w:rPr>
  </w:style>
  <w:style w:type="paragraph" w:customStyle="1" w:styleId="media1">
    <w:name w:val="media1"/>
    <w:basedOn w:val="Normal"/>
    <w:pPr>
      <w:spacing w:before="225" w:after="10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pPr>
  </w:style>
  <w:style w:type="paragraph" w:customStyle="1" w:styleId="panel-footer1">
    <w:name w:val="panel-footer1"/>
    <w:basedOn w:val="Normal"/>
    <w:pPr>
      <w:shd w:val="clear" w:color="auto" w:fill="F5F5F5"/>
      <w:spacing w:after="100"/>
    </w:pPr>
  </w:style>
  <w:style w:type="paragraph" w:customStyle="1" w:styleId="close1">
    <w:name w:val="close1"/>
    <w:basedOn w:val="Normal"/>
    <w:pPr>
      <w:spacing w:after="100"/>
    </w:pPr>
    <w:rPr>
      <w:b/>
      <w:bCs/>
      <w:color w:val="000000"/>
      <w:sz w:val="32"/>
      <w:szCs w:val="32"/>
    </w:rPr>
  </w:style>
  <w:style w:type="paragraph" w:customStyle="1" w:styleId="icon-prev1">
    <w:name w:val="icon-prev1"/>
    <w:basedOn w:val="Normal"/>
    <w:pPr>
      <w:spacing w:after="100"/>
      <w:ind w:left="-150"/>
    </w:pPr>
  </w:style>
  <w:style w:type="paragraph" w:customStyle="1" w:styleId="icon-next1">
    <w:name w:val="icon-next1"/>
    <w:basedOn w:val="Normal"/>
    <w:pPr>
      <w:spacing w:after="100"/>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0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0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00"/>
    </w:pPr>
    <w:rPr>
      <w:b/>
      <w:bCs/>
      <w:color w:val="FFFFFF"/>
      <w:sz w:val="21"/>
      <w:szCs w:val="21"/>
    </w:rPr>
  </w:style>
  <w:style w:type="paragraph" w:customStyle="1" w:styleId="pass1">
    <w:name w:val="pass1"/>
    <w:basedOn w:val="Normal"/>
    <w:pPr>
      <w:spacing w:after="100"/>
    </w:pPr>
  </w:style>
  <w:style w:type="paragraph" w:customStyle="1" w:styleId="btn2">
    <w:name w:val="btn2"/>
    <w:basedOn w:val="Normal"/>
    <w:pPr>
      <w:shd w:val="clear" w:color="auto" w:fill="5BAB22"/>
      <w:spacing w:before="300"/>
      <w:jc w:val="center"/>
    </w:pPr>
    <w:rPr>
      <w:color w:val="FFFFFF"/>
      <w:sz w:val="21"/>
      <w:szCs w:val="21"/>
    </w:rPr>
  </w:style>
  <w:style w:type="paragraph" w:customStyle="1" w:styleId="error1">
    <w:name w:val="error1"/>
    <w:basedOn w:val="Normal"/>
    <w:pPr>
      <w:spacing w:after="100"/>
    </w:pPr>
    <w:rPr>
      <w:color w:val="FF0000"/>
      <w:sz w:val="18"/>
      <w:szCs w:val="18"/>
    </w:rPr>
  </w:style>
  <w:style w:type="paragraph" w:customStyle="1" w:styleId="s111">
    <w:name w:val="s111"/>
    <w:basedOn w:val="Normal"/>
    <w:pPr>
      <w:spacing w:after="10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00"/>
    </w:pPr>
  </w:style>
  <w:style w:type="paragraph" w:customStyle="1" w:styleId="zebradialogicon1">
    <w:name w:val="zebradialog_icon1"/>
    <w:basedOn w:val="Normal"/>
    <w:pPr>
      <w:spacing w:after="100"/>
    </w:pPr>
  </w:style>
  <w:style w:type="paragraph" w:customStyle="1" w:styleId="zebradialogconfirmation1">
    <w:name w:val="zebradialog_confirmation1"/>
    <w:basedOn w:val="Normal"/>
    <w:pPr>
      <w:spacing w:after="100"/>
    </w:pPr>
  </w:style>
  <w:style w:type="paragraph" w:customStyle="1" w:styleId="zebradialogerror1">
    <w:name w:val="zebradialog_error1"/>
    <w:basedOn w:val="Normal"/>
    <w:pPr>
      <w:spacing w:after="100"/>
    </w:pPr>
  </w:style>
  <w:style w:type="paragraph" w:customStyle="1" w:styleId="zebradialoginformation1">
    <w:name w:val="zebradialog_information1"/>
    <w:basedOn w:val="Normal"/>
    <w:pPr>
      <w:spacing w:after="100"/>
    </w:pPr>
  </w:style>
  <w:style w:type="paragraph" w:customStyle="1" w:styleId="zebradialogquestion1">
    <w:name w:val="zebradialog_question1"/>
    <w:basedOn w:val="Normal"/>
    <w:pPr>
      <w:spacing w:after="100"/>
    </w:pPr>
  </w:style>
  <w:style w:type="paragraph" w:customStyle="1" w:styleId="zebradialogwarning1">
    <w:name w:val="zebradialog_warning1"/>
    <w:basedOn w:val="Normal"/>
    <w:pPr>
      <w:spacing w:after="100"/>
    </w:pPr>
  </w:style>
  <w:style w:type="paragraph" w:customStyle="1" w:styleId="zebradialogbuttons1">
    <w:name w:val="zebradialog_buttons1"/>
    <w:basedOn w:val="Normal"/>
    <w:pPr>
      <w:pBdr>
        <w:top w:val="single" w:sz="6" w:space="4" w:color="DADADA"/>
      </w:pBdr>
      <w:shd w:val="clear" w:color="auto" w:fill="E5E5E5"/>
      <w:spacing w:after="100"/>
    </w:pPr>
  </w:style>
  <w:style w:type="paragraph" w:customStyle="1" w:styleId="ui-accordion-header1">
    <w:name w:val="ui-accordion-header1"/>
    <w:basedOn w:val="Normal"/>
    <w:pPr>
      <w:spacing w:before="30"/>
    </w:pPr>
  </w:style>
  <w:style w:type="paragraph" w:customStyle="1" w:styleId="ui-accordion-content1">
    <w:name w:val="ui-accordion-content1"/>
    <w:basedOn w:val="Normal"/>
    <w:pPr>
      <w:spacing w:after="100"/>
    </w:pPr>
  </w:style>
  <w:style w:type="paragraph" w:customStyle="1" w:styleId="ui-menu-item1">
    <w:name w:val="ui-menu-item1"/>
    <w:basedOn w:val="Normal"/>
  </w:style>
  <w:style w:type="paragraph" w:customStyle="1" w:styleId="ui-menu-item-wrapper1">
    <w:name w:val="ui-menu-item-wrapper1"/>
    <w:basedOn w:val="Normal"/>
    <w:pPr>
      <w:spacing w:after="100"/>
    </w:pPr>
  </w:style>
  <w:style w:type="paragraph" w:customStyle="1" w:styleId="ui-menu-divider1">
    <w:name w:val="ui-menu-divider1"/>
    <w:basedOn w:val="Normal"/>
    <w:pPr>
      <w:spacing w:before="75" w:after="75" w:line="0" w:lineRule="auto"/>
    </w:pPr>
    <w:rPr>
      <w:sz w:val="2"/>
      <w:szCs w:val="2"/>
    </w:rPr>
  </w:style>
  <w:style w:type="paragraph" w:customStyle="1" w:styleId="ui-state-focus1">
    <w:name w:val="ui-state-focus1"/>
    <w:basedOn w:val="Normal"/>
    <w:pPr>
      <w:spacing w:before="0"/>
      <w:ind w:left="-15" w:right="-15"/>
    </w:pPr>
  </w:style>
  <w:style w:type="paragraph" w:customStyle="1" w:styleId="ui-state-active1">
    <w:name w:val="ui-state-active1"/>
    <w:basedOn w:val="Normal"/>
    <w:pPr>
      <w:spacing w:before="0"/>
      <w:ind w:left="-15" w:right="-15"/>
    </w:pPr>
  </w:style>
  <w:style w:type="paragraph" w:customStyle="1" w:styleId="ui-menu-item-wrapper2">
    <w:name w:val="ui-menu-item-wrapper2"/>
    <w:basedOn w:val="Normal"/>
    <w:pPr>
      <w:spacing w:after="100"/>
    </w:pPr>
  </w:style>
  <w:style w:type="paragraph" w:customStyle="1" w:styleId="ui-icon1">
    <w:name w:val="ui-icon1"/>
    <w:basedOn w:val="Normal"/>
    <w:pPr>
      <w:spacing w:after="100"/>
      <w:ind w:firstLine="7343"/>
    </w:pPr>
  </w:style>
  <w:style w:type="paragraph" w:customStyle="1" w:styleId="ui-icon2">
    <w:name w:val="ui-icon2"/>
    <w:basedOn w:val="Normal"/>
    <w:pPr>
      <w:spacing w:after="100"/>
      <w:ind w:left="-120" w:firstLine="7343"/>
    </w:pPr>
  </w:style>
  <w:style w:type="paragraph" w:customStyle="1" w:styleId="ui-controlgroup-label1">
    <w:name w:val="ui-controlgroup-label1"/>
    <w:basedOn w:val="Normal"/>
    <w:pPr>
      <w:spacing w:after="100"/>
    </w:pPr>
  </w:style>
  <w:style w:type="paragraph" w:customStyle="1" w:styleId="ui-spinner-input1">
    <w:name w:val="ui-spinner-input1"/>
    <w:basedOn w:val="Normal"/>
    <w:pPr>
      <w:spacing w:before="48" w:after="48"/>
      <w:ind w:left="96" w:right="480"/>
    </w:pPr>
  </w:style>
  <w:style w:type="paragraph" w:customStyle="1" w:styleId="ui-spinner-up1">
    <w:name w:val="ui-spinner-up1"/>
    <w:basedOn w:val="Normal"/>
    <w:pPr>
      <w:pBdr>
        <w:top w:val="single" w:sz="24" w:space="0" w:color="000000"/>
        <w:left w:val="single" w:sz="24" w:space="0" w:color="000000"/>
        <w:bottom w:val="single" w:sz="24" w:space="0" w:color="000000"/>
        <w:right w:val="single" w:sz="24" w:space="0" w:color="000000"/>
      </w:pBdr>
      <w:spacing w:after="100"/>
    </w:pPr>
  </w:style>
  <w:style w:type="paragraph" w:customStyle="1" w:styleId="ui-icon-background1">
    <w:name w:val="ui-icon-background1"/>
    <w:basedOn w:val="Normal"/>
    <w:pPr>
      <w:shd w:val="clear" w:color="auto" w:fill="FFFFFF"/>
      <w:spacing w:after="100"/>
    </w:pPr>
  </w:style>
  <w:style w:type="paragraph" w:customStyle="1" w:styleId="ui-icon-background2">
    <w:name w:val="ui-icon-background2"/>
    <w:basedOn w:val="Normal"/>
    <w:pPr>
      <w:shd w:val="clear" w:color="auto" w:fill="FFFFFF"/>
      <w:spacing w:after="100"/>
    </w:pPr>
  </w:style>
  <w:style w:type="paragraph" w:customStyle="1" w:styleId="ui-datepicker-header1">
    <w:name w:val="ui-datepicker-header1"/>
    <w:basedOn w:val="Normal"/>
    <w:pPr>
      <w:spacing w:after="100"/>
    </w:pPr>
  </w:style>
  <w:style w:type="paragraph" w:customStyle="1" w:styleId="ui-datepicker-prev1">
    <w:name w:val="ui-datepicker-prev1"/>
    <w:basedOn w:val="Normal"/>
    <w:pPr>
      <w:spacing w:after="100"/>
    </w:pPr>
  </w:style>
  <w:style w:type="paragraph" w:customStyle="1" w:styleId="ui-datepicker-next1">
    <w:name w:val="ui-datepicker-next1"/>
    <w:basedOn w:val="Normal"/>
    <w:pPr>
      <w:spacing w:after="100"/>
    </w:pPr>
  </w:style>
  <w:style w:type="paragraph" w:customStyle="1" w:styleId="ui-datepicker-title1">
    <w:name w:val="ui-datepicker-title1"/>
    <w:basedOn w:val="Normal"/>
    <w:pPr>
      <w:spacing w:before="0"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00"/>
    </w:pPr>
  </w:style>
  <w:style w:type="paragraph" w:customStyle="1" w:styleId="ui-datepicker-group2">
    <w:name w:val="ui-datepicker-group2"/>
    <w:basedOn w:val="Normal"/>
    <w:pPr>
      <w:spacing w:after="100"/>
    </w:pPr>
  </w:style>
  <w:style w:type="paragraph" w:customStyle="1" w:styleId="ui-datepicker-group3">
    <w:name w:val="ui-datepicker-group3"/>
    <w:basedOn w:val="Normal"/>
    <w:pPr>
      <w:spacing w:after="100"/>
    </w:pPr>
  </w:style>
  <w:style w:type="paragraph" w:customStyle="1" w:styleId="ui-datepicker-header2">
    <w:name w:val="ui-datepicker-header2"/>
    <w:basedOn w:val="Normal"/>
    <w:pPr>
      <w:spacing w:after="100"/>
    </w:pPr>
  </w:style>
  <w:style w:type="paragraph" w:customStyle="1" w:styleId="ui-datepicker-header3">
    <w:name w:val="ui-datepicker-header3"/>
    <w:basedOn w:val="Normal"/>
    <w:pPr>
      <w:spacing w:after="100"/>
    </w:pPr>
  </w:style>
  <w:style w:type="paragraph" w:customStyle="1" w:styleId="ui-datepicker-buttonpane2">
    <w:name w:val="ui-datepicker-buttonpane2"/>
    <w:basedOn w:val="Normal"/>
    <w:pPr>
      <w:spacing w:after="100"/>
    </w:pPr>
  </w:style>
  <w:style w:type="paragraph" w:customStyle="1" w:styleId="ui-datepicker-buttonpane3">
    <w:name w:val="ui-datepicker-buttonpane3"/>
    <w:basedOn w:val="Normal"/>
    <w:pPr>
      <w:spacing w:after="100"/>
    </w:pPr>
  </w:style>
  <w:style w:type="paragraph" w:customStyle="1" w:styleId="ui-datepicker-header4">
    <w:name w:val="ui-datepicker-header4"/>
    <w:basedOn w:val="Normal"/>
    <w:pPr>
      <w:spacing w:after="100"/>
    </w:pPr>
  </w:style>
  <w:style w:type="paragraph" w:customStyle="1" w:styleId="ui-datepicker-header5">
    <w:name w:val="ui-datepicker-header5"/>
    <w:basedOn w:val="Normal"/>
    <w:pPr>
      <w:spacing w:after="100"/>
    </w:pPr>
  </w:style>
  <w:style w:type="paragraph" w:customStyle="1" w:styleId="ui-icon3">
    <w:name w:val="ui-icon3"/>
    <w:basedOn w:val="Normal"/>
    <w:pPr>
      <w:spacing w:after="100"/>
      <w:ind w:firstLine="7343"/>
    </w:pPr>
  </w:style>
  <w:style w:type="paragraph" w:customStyle="1" w:styleId="ui-dialog-titlebar1">
    <w:name w:val="ui-dialog-titlebar1"/>
    <w:basedOn w:val="Normal"/>
    <w:pPr>
      <w:spacing w:after="100"/>
    </w:pPr>
  </w:style>
  <w:style w:type="paragraph" w:customStyle="1" w:styleId="ui-dialog-title1">
    <w:name w:val="ui-dialog-title1"/>
    <w:basedOn w:val="Normal"/>
    <w:pPr>
      <w:spacing w:before="24" w:after="24"/>
    </w:pPr>
  </w:style>
  <w:style w:type="paragraph" w:customStyle="1" w:styleId="ui-dialog-titlebar-close1">
    <w:name w:val="ui-dialog-titlebar-close1"/>
    <w:basedOn w:val="Normal"/>
  </w:style>
  <w:style w:type="paragraph" w:customStyle="1" w:styleId="ui-dialog-content1">
    <w:name w:val="ui-dialog-content1"/>
    <w:basedOn w:val="Normal"/>
    <w:pPr>
      <w:spacing w:after="100"/>
    </w:pPr>
  </w:style>
  <w:style w:type="paragraph" w:customStyle="1" w:styleId="ui-dialog-buttonpane1">
    <w:name w:val="ui-dialog-buttonpane1"/>
    <w:basedOn w:val="Normal"/>
    <w:pPr>
      <w:spacing w:before="120" w:after="100"/>
    </w:pPr>
  </w:style>
  <w:style w:type="paragraph" w:customStyle="1" w:styleId="ui-resizable-n1">
    <w:name w:val="ui-resizable-n1"/>
    <w:basedOn w:val="Normal"/>
    <w:pPr>
      <w:spacing w:after="100"/>
    </w:pPr>
  </w:style>
  <w:style w:type="paragraph" w:customStyle="1" w:styleId="ui-resizable-e1">
    <w:name w:val="ui-resizable-e1"/>
    <w:basedOn w:val="Normal"/>
    <w:pPr>
      <w:spacing w:after="100"/>
    </w:pPr>
  </w:style>
  <w:style w:type="paragraph" w:customStyle="1" w:styleId="ui-resizable-s1">
    <w:name w:val="ui-resizable-s1"/>
    <w:basedOn w:val="Normal"/>
    <w:pPr>
      <w:spacing w:after="100"/>
    </w:pPr>
  </w:style>
  <w:style w:type="paragraph" w:customStyle="1" w:styleId="ui-resizable-w1">
    <w:name w:val="ui-resizable-w1"/>
    <w:basedOn w:val="Normal"/>
    <w:pPr>
      <w:spacing w:after="100"/>
    </w:pPr>
  </w:style>
  <w:style w:type="paragraph" w:customStyle="1" w:styleId="ui-resizable-se1">
    <w:name w:val="ui-resizable-se1"/>
    <w:basedOn w:val="Normal"/>
    <w:pPr>
      <w:spacing w:after="100"/>
    </w:pPr>
  </w:style>
  <w:style w:type="paragraph" w:customStyle="1" w:styleId="ui-resizable-sw1">
    <w:name w:val="ui-resizable-sw1"/>
    <w:basedOn w:val="Normal"/>
    <w:pPr>
      <w:spacing w:after="100"/>
    </w:pPr>
  </w:style>
  <w:style w:type="paragraph" w:customStyle="1" w:styleId="ui-resizable-ne1">
    <w:name w:val="ui-resizable-ne1"/>
    <w:basedOn w:val="Normal"/>
    <w:pPr>
      <w:spacing w:after="100"/>
    </w:pPr>
  </w:style>
  <w:style w:type="paragraph" w:customStyle="1" w:styleId="ui-resizable-nw1">
    <w:name w:val="ui-resizable-nw1"/>
    <w:basedOn w:val="Normal"/>
    <w:pPr>
      <w:spacing w:after="100"/>
    </w:pPr>
  </w:style>
  <w:style w:type="paragraph" w:customStyle="1" w:styleId="ui-resizable-handle1">
    <w:name w:val="ui-resizable-handle1"/>
    <w:basedOn w:val="Normal"/>
    <w:pPr>
      <w:spacing w:after="100"/>
    </w:pPr>
    <w:rPr>
      <w:vanish/>
      <w:sz w:val="2"/>
      <w:szCs w:val="2"/>
    </w:rPr>
  </w:style>
  <w:style w:type="paragraph" w:customStyle="1" w:styleId="ui-resizable-handle2">
    <w:name w:val="ui-resizable-handle2"/>
    <w:basedOn w:val="Normal"/>
    <w:pPr>
      <w:spacing w:after="100"/>
    </w:pPr>
    <w:rPr>
      <w:vanish/>
      <w:sz w:val="2"/>
      <w:szCs w:val="2"/>
    </w:rPr>
  </w:style>
  <w:style w:type="paragraph" w:customStyle="1" w:styleId="ui-progressbar-value1">
    <w:name w:val="ui-progressbar-value1"/>
    <w:basedOn w:val="Normal"/>
    <w:pPr>
      <w:spacing w:before="0"/>
      <w:ind w:left="-15" w:right="-15"/>
    </w:pPr>
  </w:style>
  <w:style w:type="paragraph" w:customStyle="1" w:styleId="ui-progressbar-overlay1">
    <w:name w:val="ui-progressbar-overlay1"/>
    <w:basedOn w:val="Normal"/>
    <w:pPr>
      <w:spacing w:after="100"/>
    </w:pPr>
  </w:style>
  <w:style w:type="paragraph" w:customStyle="1" w:styleId="ui-progressbar-value2">
    <w:name w:val="ui-progressbar-value2"/>
    <w:basedOn w:val="Normal"/>
    <w:pPr>
      <w:spacing w:after="100"/>
    </w:pPr>
  </w:style>
  <w:style w:type="paragraph" w:customStyle="1" w:styleId="ui-menu1">
    <w:name w:val="ui-menu1"/>
    <w:basedOn w:val="Normal"/>
  </w:style>
  <w:style w:type="paragraph" w:customStyle="1" w:styleId="ui-selectmenu-optgroup1">
    <w:name w:val="ui-selectmenu-optgroup1"/>
    <w:basedOn w:val="Normal"/>
    <w:pPr>
      <w:spacing w:before="120"/>
    </w:pPr>
    <w:rPr>
      <w:b/>
      <w:bCs/>
    </w:rPr>
  </w:style>
  <w:style w:type="paragraph" w:customStyle="1" w:styleId="ui-slider-handle1">
    <w:name w:val="ui-slider-handle1"/>
    <w:basedOn w:val="Normal"/>
    <w:pPr>
      <w:spacing w:after="100"/>
    </w:pPr>
  </w:style>
  <w:style w:type="paragraph" w:customStyle="1" w:styleId="ui-slider-range1">
    <w:name w:val="ui-slider-range1"/>
    <w:basedOn w:val="Normal"/>
    <w:pPr>
      <w:spacing w:after="100"/>
    </w:pPr>
    <w:rPr>
      <w:sz w:val="17"/>
      <w:szCs w:val="17"/>
    </w:rPr>
  </w:style>
  <w:style w:type="paragraph" w:customStyle="1" w:styleId="ui-slider-handle2">
    <w:name w:val="ui-slider-handle2"/>
    <w:basedOn w:val="Normal"/>
    <w:pPr>
      <w:spacing w:after="100"/>
      <w:ind w:left="-144"/>
    </w:pPr>
  </w:style>
  <w:style w:type="paragraph" w:customStyle="1" w:styleId="ui-slider-handle3">
    <w:name w:val="ui-slider-handle3"/>
    <w:basedOn w:val="Normal"/>
  </w:style>
  <w:style w:type="paragraph" w:customStyle="1" w:styleId="ui-slider-range2">
    <w:name w:val="ui-slider-range2"/>
    <w:basedOn w:val="Normal"/>
    <w:pPr>
      <w:spacing w:after="100"/>
    </w:pPr>
  </w:style>
  <w:style w:type="paragraph" w:customStyle="1" w:styleId="ui-tabs-nav1">
    <w:name w:val="ui-tabs-nav1"/>
    <w:basedOn w:val="Normal"/>
  </w:style>
  <w:style w:type="paragraph" w:customStyle="1" w:styleId="ui-tabs-anchor1">
    <w:name w:val="ui-tabs-anchor1"/>
    <w:basedOn w:val="Normal"/>
    <w:pPr>
      <w:spacing w:after="100"/>
    </w:pPr>
  </w:style>
  <w:style w:type="paragraph" w:customStyle="1" w:styleId="ui-tabs-active1">
    <w:name w:val="ui-tabs-active1"/>
    <w:basedOn w:val="Normal"/>
    <w:pPr>
      <w:spacing w:before="15"/>
      <w:ind w:right="48"/>
    </w:pPr>
  </w:style>
  <w:style w:type="paragraph" w:customStyle="1" w:styleId="ui-tabs-panel1">
    <w:name w:val="ui-tabs-panel1"/>
    <w:basedOn w:val="Normal"/>
    <w:pPr>
      <w:spacing w:after="100"/>
    </w:pPr>
  </w:style>
  <w:style w:type="paragraph" w:customStyle="1" w:styleId="ui-tooltip1">
    <w:name w:val="ui-tooltip1"/>
    <w:basedOn w:val="Normal"/>
    <w:pPr>
      <w:spacing w:after="100"/>
    </w:pPr>
  </w:style>
  <w:style w:type="paragraph" w:customStyle="1" w:styleId="ui-widget1">
    <w:name w:val="ui-widget1"/>
    <w:basedOn w:val="Normal"/>
    <w:pPr>
      <w:spacing w:after="100"/>
    </w:pPr>
    <w:rPr>
      <w:rFonts w:ascii="Arial" w:hAnsi="Arial" w:cs="Arial"/>
    </w:rPr>
  </w:style>
  <w:style w:type="paragraph" w:customStyle="1" w:styleId="ui-icon-background3">
    <w:name w:val="ui-icon-background3"/>
    <w:basedOn w:val="Normal"/>
    <w:pPr>
      <w:shd w:val="clear" w:color="auto" w:fill="FFFFFF"/>
      <w:spacing w:after="10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0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0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0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00"/>
    </w:pPr>
    <w:rPr>
      <w:color w:val="5F3F3F"/>
    </w:rPr>
  </w:style>
  <w:style w:type="paragraph" w:customStyle="1" w:styleId="ui-state-error-text1">
    <w:name w:val="ui-state-error-text1"/>
    <w:basedOn w:val="Normal"/>
    <w:pPr>
      <w:spacing w:after="100"/>
    </w:pPr>
    <w:rPr>
      <w:color w:val="5F3F3F"/>
    </w:rPr>
  </w:style>
  <w:style w:type="paragraph" w:customStyle="1" w:styleId="ui-state-error-text2">
    <w:name w:val="ui-state-error-text2"/>
    <w:basedOn w:val="Normal"/>
    <w:pPr>
      <w:spacing w:after="100"/>
    </w:pPr>
    <w:rPr>
      <w:color w:val="5F3F3F"/>
    </w:rPr>
  </w:style>
  <w:style w:type="paragraph" w:customStyle="1" w:styleId="ui-priority-primary1">
    <w:name w:val="ui-priority-primary1"/>
    <w:basedOn w:val="Normal"/>
    <w:pPr>
      <w:spacing w:after="100"/>
    </w:pPr>
    <w:rPr>
      <w:b/>
      <w:bCs/>
    </w:rPr>
  </w:style>
  <w:style w:type="paragraph" w:customStyle="1" w:styleId="ui-priority-primary2">
    <w:name w:val="ui-priority-primary2"/>
    <w:basedOn w:val="Normal"/>
    <w:pPr>
      <w:spacing w:after="100"/>
    </w:pPr>
    <w:rPr>
      <w:b/>
      <w:bCs/>
    </w:rPr>
  </w:style>
  <w:style w:type="paragraph" w:customStyle="1" w:styleId="ui-priority-secondary1">
    <w:name w:val="ui-priority-secondary1"/>
    <w:basedOn w:val="Normal"/>
    <w:pPr>
      <w:spacing w:after="100"/>
    </w:pPr>
  </w:style>
  <w:style w:type="paragraph" w:customStyle="1" w:styleId="ui-priority-secondary2">
    <w:name w:val="ui-priority-secondary2"/>
    <w:basedOn w:val="Normal"/>
    <w:pPr>
      <w:spacing w:after="100"/>
    </w:pPr>
  </w:style>
  <w:style w:type="paragraph" w:customStyle="1" w:styleId="ui-state-disabled1">
    <w:name w:val="ui-state-disabled1"/>
    <w:basedOn w:val="Normal"/>
    <w:pPr>
      <w:spacing w:after="100"/>
    </w:pPr>
  </w:style>
  <w:style w:type="paragraph" w:customStyle="1" w:styleId="ui-state-disabled2">
    <w:name w:val="ui-state-disabled2"/>
    <w:basedOn w:val="Normal"/>
    <w:pPr>
      <w:spacing w:after="100"/>
    </w:pPr>
  </w:style>
  <w:style w:type="paragraph" w:customStyle="1" w:styleId="ui-icon4">
    <w:name w:val="ui-icon4"/>
    <w:basedOn w:val="Normal"/>
    <w:pPr>
      <w:spacing w:after="100"/>
      <w:ind w:firstLine="7343"/>
    </w:pPr>
  </w:style>
  <w:style w:type="paragraph" w:customStyle="1" w:styleId="ui-icon5">
    <w:name w:val="ui-icon5"/>
    <w:basedOn w:val="Normal"/>
    <w:pPr>
      <w:spacing w:after="100"/>
      <w:ind w:firstLine="7343"/>
    </w:pPr>
  </w:style>
  <w:style w:type="paragraph" w:customStyle="1" w:styleId="ui-icon6">
    <w:name w:val="ui-icon6"/>
    <w:basedOn w:val="Normal"/>
    <w:pPr>
      <w:spacing w:after="100"/>
      <w:ind w:firstLine="7343"/>
    </w:pPr>
  </w:style>
  <w:style w:type="paragraph" w:customStyle="1" w:styleId="ui-icon7">
    <w:name w:val="ui-icon7"/>
    <w:basedOn w:val="Normal"/>
    <w:pPr>
      <w:spacing w:after="100"/>
      <w:ind w:firstLine="7343"/>
    </w:pPr>
  </w:style>
  <w:style w:type="paragraph" w:customStyle="1" w:styleId="ui-icon8">
    <w:name w:val="ui-icon8"/>
    <w:basedOn w:val="Normal"/>
    <w:pPr>
      <w:spacing w:after="100"/>
      <w:ind w:firstLine="7343"/>
    </w:pPr>
  </w:style>
  <w:style w:type="paragraph" w:customStyle="1" w:styleId="report-abuse1">
    <w:name w:val="report-abuse1"/>
    <w:basedOn w:val="Normal"/>
    <w:pPr>
      <w:spacing w:after="100"/>
    </w:pPr>
    <w:rPr>
      <w:sz w:val="17"/>
      <w:szCs w:val="17"/>
    </w:rPr>
  </w:style>
  <w:style w:type="paragraph" w:customStyle="1" w:styleId="title1">
    <w:name w:val="title1"/>
    <w:basedOn w:val="Normal"/>
    <w:pPr>
      <w:spacing w:after="100"/>
    </w:pPr>
    <w:rPr>
      <w:b/>
      <w:bCs/>
      <w:sz w:val="21"/>
      <w:szCs w:val="21"/>
    </w:rPr>
  </w:style>
  <w:style w:type="paragraph" w:customStyle="1" w:styleId="desc1">
    <w:name w:val="desc1"/>
    <w:basedOn w:val="Normal"/>
    <w:pPr>
      <w:spacing w:after="100"/>
      <w:jc w:val="center"/>
    </w:pPr>
    <w:rPr>
      <w:sz w:val="18"/>
      <w:szCs w:val="18"/>
    </w:rPr>
  </w:style>
  <w:style w:type="paragraph" w:customStyle="1" w:styleId="paging1">
    <w:name w:val="paging1"/>
    <w:basedOn w:val="Normal"/>
    <w:pPr>
      <w:spacing w:after="100"/>
      <w:jc w:val="right"/>
    </w:pPr>
  </w:style>
  <w:style w:type="paragraph" w:customStyle="1" w:styleId="ss-option-heading1">
    <w:name w:val="ss-option-heading1"/>
    <w:basedOn w:val="Normal"/>
    <w:pPr>
      <w:spacing w:after="75"/>
    </w:pPr>
  </w:style>
  <w:style w:type="paragraph" w:customStyle="1" w:styleId="ss-option-heading2">
    <w:name w:val="ss-option-heading2"/>
    <w:basedOn w:val="Normal"/>
    <w:pPr>
      <w:spacing w:after="75"/>
    </w:pPr>
  </w:style>
  <w:style w:type="paragraph" w:customStyle="1" w:styleId="ss-last-li1">
    <w:name w:val="ss-last-li1"/>
    <w:basedOn w:val="Normal"/>
    <w:pPr>
      <w:spacing w:after="100"/>
    </w:pPr>
  </w:style>
  <w:style w:type="paragraph" w:customStyle="1" w:styleId="ss-option-heading3">
    <w:name w:val="ss-option-heading3"/>
    <w:basedOn w:val="Normal"/>
    <w:pPr>
      <w:spacing w:after="100"/>
    </w:pPr>
  </w:style>
  <w:style w:type="paragraph" w:customStyle="1" w:styleId="ss-option-heading4">
    <w:name w:val="ss-option-heading4"/>
    <w:basedOn w:val="Normal"/>
    <w:pPr>
      <w:spacing w:after="100"/>
    </w:pPr>
  </w:style>
  <w:style w:type="paragraph" w:customStyle="1" w:styleId="ss-last-li2">
    <w:name w:val="ss-last-li2"/>
    <w:basedOn w:val="Normal"/>
    <w:pPr>
      <w:spacing w:after="100"/>
    </w:pPr>
  </w:style>
  <w:style w:type="paragraph" w:customStyle="1" w:styleId="ss-question-title1">
    <w:name w:val="ss-question-title1"/>
    <w:basedOn w:val="Normal"/>
    <w:pPr>
      <w:spacing w:after="100"/>
    </w:pPr>
  </w:style>
  <w:style w:type="paragraph" w:customStyle="1" w:styleId="ss-col-left1">
    <w:name w:val="ss-col-left1"/>
    <w:basedOn w:val="Normal"/>
    <w:pPr>
      <w:spacing w:after="100"/>
    </w:pPr>
  </w:style>
  <w:style w:type="paragraph" w:customStyle="1" w:styleId="ss-col-right1">
    <w:name w:val="ss-col-right1"/>
    <w:basedOn w:val="Normal"/>
    <w:pPr>
      <w:spacing w:after="10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00"/>
    </w:pPr>
  </w:style>
  <w:style w:type="paragraph" w:customStyle="1" w:styleId="ss-image-caption1">
    <w:name w:val="ss-image-caption1"/>
    <w:basedOn w:val="Normal"/>
    <w:pPr>
      <w:shd w:val="clear" w:color="auto" w:fill="444444"/>
      <w:spacing w:after="100"/>
      <w:jc w:val="center"/>
    </w:pPr>
    <w:rPr>
      <w:color w:val="FFFFFF"/>
      <w:sz w:val="22"/>
      <w:szCs w:val="22"/>
    </w:rPr>
  </w:style>
  <w:style w:type="paragraph" w:customStyle="1" w:styleId="ss-image-icon1">
    <w:name w:val="ss-image-icon1"/>
    <w:basedOn w:val="Normal"/>
    <w:pPr>
      <w:spacing w:after="100"/>
    </w:pPr>
  </w:style>
  <w:style w:type="paragraph" w:customStyle="1" w:styleId="ss-image-icon2">
    <w:name w:val="ss-image-icon2"/>
    <w:basedOn w:val="Normal"/>
    <w:pPr>
      <w:spacing w:after="100"/>
    </w:pPr>
    <w:rPr>
      <w:vanish/>
    </w:rPr>
  </w:style>
  <w:style w:type="paragraph" w:customStyle="1" w:styleId="emoji-rating1">
    <w:name w:val="emoji-rating1"/>
    <w:basedOn w:val="Normal"/>
    <w:pPr>
      <w:spacing w:after="100" w:line="525" w:lineRule="atLeast"/>
    </w:pPr>
    <w:rPr>
      <w:sz w:val="45"/>
      <w:szCs w:val="45"/>
    </w:rPr>
  </w:style>
  <w:style w:type="paragraph" w:customStyle="1" w:styleId="emoji-rating2">
    <w:name w:val="emoji-rating2"/>
    <w:basedOn w:val="Normal"/>
    <w:pPr>
      <w:spacing w:after="100"/>
      <w:ind w:right="30"/>
    </w:pPr>
  </w:style>
  <w:style w:type="paragraph" w:customStyle="1" w:styleId="emoji-rating3">
    <w:name w:val="emoji-rating3"/>
    <w:basedOn w:val="Normal"/>
    <w:pPr>
      <w:spacing w:after="75"/>
    </w:pPr>
  </w:style>
  <w:style w:type="character" w:styleId="Strong">
    <w:name w:val="Strong"/>
    <w:basedOn w:val="DefaultParagraphFont"/>
    <w:rPr>
      <w:b/>
      <w:bCs/>
    </w:rPr>
  </w:style>
  <w:style w:type="character" w:customStyle="1" w:styleId="ss-col-title">
    <w:name w:val="ss-col-title"/>
    <w:basedOn w:val="DefaultParagraphFont"/>
  </w:style>
  <w:style w:type="paragraph" w:styleId="Revision">
    <w:name w:val="Revision"/>
    <w:hidden/>
    <w:uiPriority w:val="99"/>
    <w:semiHidden/>
    <w:rsid w:val="00C27701"/>
    <w:pPr>
      <w:autoSpaceDN/>
    </w:pPr>
    <w:rPr>
      <w:sz w:val="24"/>
      <w:szCs w:val="24"/>
    </w:rPr>
  </w:style>
  <w:style w:type="character" w:styleId="CommentReference">
    <w:name w:val="annotation reference"/>
    <w:basedOn w:val="DefaultParagraphFont"/>
    <w:uiPriority w:val="99"/>
    <w:semiHidden/>
    <w:unhideWhenUsed/>
    <w:rsid w:val="00783C2E"/>
    <w:rPr>
      <w:sz w:val="16"/>
      <w:szCs w:val="16"/>
    </w:rPr>
  </w:style>
  <w:style w:type="paragraph" w:styleId="CommentText">
    <w:name w:val="annotation text"/>
    <w:basedOn w:val="Normal"/>
    <w:link w:val="CommentTextChar"/>
    <w:uiPriority w:val="99"/>
    <w:unhideWhenUsed/>
    <w:rsid w:val="00783C2E"/>
    <w:rPr>
      <w:sz w:val="20"/>
      <w:szCs w:val="20"/>
    </w:rPr>
  </w:style>
  <w:style w:type="character" w:customStyle="1" w:styleId="CommentTextChar">
    <w:name w:val="Comment Text Char"/>
    <w:basedOn w:val="DefaultParagraphFont"/>
    <w:link w:val="CommentText"/>
    <w:uiPriority w:val="99"/>
    <w:rsid w:val="00783C2E"/>
  </w:style>
  <w:style w:type="paragraph" w:styleId="CommentSubject">
    <w:name w:val="annotation subject"/>
    <w:basedOn w:val="CommentText"/>
    <w:next w:val="CommentText"/>
    <w:link w:val="CommentSubjectChar"/>
    <w:uiPriority w:val="99"/>
    <w:semiHidden/>
    <w:unhideWhenUsed/>
    <w:rsid w:val="00783C2E"/>
    <w:rPr>
      <w:b/>
      <w:bCs/>
    </w:rPr>
  </w:style>
  <w:style w:type="character" w:customStyle="1" w:styleId="CommentSubjectChar">
    <w:name w:val="Comment Subject Char"/>
    <w:basedOn w:val="CommentTextChar"/>
    <w:link w:val="CommentSubject"/>
    <w:uiPriority w:val="99"/>
    <w:semiHidden/>
    <w:rsid w:val="00783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app.smartsurvey.co.uk/images/ico/print/checkbox.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ft-online-form-and-survey-privacy-notice/dft-online-form-and-survey-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dvsa-earned-recognition-join-the-sche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ft-accessible-online-form-and-survey-statement/accessibility-statement-smartsurvey-forms" TargetMode="External"/><Relationship Id="rId5" Type="http://schemas.openxmlformats.org/officeDocument/2006/relationships/styles" Target="styles.xml"/><Relationship Id="rId15" Type="http://schemas.openxmlformats.org/officeDocument/2006/relationships/hyperlink" Target="https://www.gov.uk/government/consultations/heavy-vehicle-testing-review-call-for-evidence/heavy-vehicle-testing-review-call-for-evidence" TargetMode="External"/><Relationship Id="rId10" Type="http://schemas.openxmlformats.org/officeDocument/2006/relationships/hyperlink" Target="https://www.gov.uk/government/consultations/heavy-vehicle-testing-review-call-for-evidence/heavy-vehicle-testing-review-call-for-evid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dvsa-earned-recognition-join-the-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8621ba-3b94-4b49-a027-e676d3e8a60b">
      <Terms xmlns="http://schemas.microsoft.com/office/infopath/2007/PartnerControls"/>
    </lcf76f155ced4ddcb4097134ff3c332f>
    <TaxCatchAll xmlns="a119540c-d7ec-493a-83ae-b43880d2fd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69B56B127704786B8473824DBAB3B" ma:contentTypeVersion="16" ma:contentTypeDescription="Create a new document." ma:contentTypeScope="" ma:versionID="b56ca90374b11af1d756640830626549">
  <xsd:schema xmlns:xsd="http://www.w3.org/2001/XMLSchema" xmlns:xs="http://www.w3.org/2001/XMLSchema" xmlns:p="http://schemas.microsoft.com/office/2006/metadata/properties" xmlns:ns2="ea8621ba-3b94-4b49-a027-e676d3e8a60b" xmlns:ns3="348cd5fc-2a95-4f91-9b6d-757b15bdf2a5" xmlns:ns4="a119540c-d7ec-493a-83ae-b43880d2fd42" targetNamespace="http://schemas.microsoft.com/office/2006/metadata/properties" ma:root="true" ma:fieldsID="d51ecc850ac69cb22be20c0af97c35db" ns2:_="" ns3:_="" ns4:_="">
    <xsd:import namespace="ea8621ba-3b94-4b49-a027-e676d3e8a60b"/>
    <xsd:import namespace="348cd5fc-2a95-4f91-9b6d-757b15bdf2a5"/>
    <xsd:import namespace="a119540c-d7ec-493a-83ae-b43880d2f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621ba-3b94-4b49-a027-e676d3e8a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81e4f1-e991-4e0a-b1c8-bb08289016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8cd5fc-2a95-4f91-9b6d-757b15bd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9540c-d7ec-493a-83ae-b43880d2fd4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de73be-1acd-48ad-81ef-6ac59db74681}" ma:internalName="TaxCatchAll" ma:showField="CatchAllData" ma:web="a119540c-d7ec-493a-83ae-b43880d2f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AAD7A-48BA-4724-87B4-E40AF193C6E4}">
  <ds:schemaRefs>
    <ds:schemaRef ds:uri="http://schemas.microsoft.com/sharepoint/v3/contenttype/forms"/>
  </ds:schemaRefs>
</ds:datastoreItem>
</file>

<file path=customXml/itemProps2.xml><?xml version="1.0" encoding="utf-8"?>
<ds:datastoreItem xmlns:ds="http://schemas.openxmlformats.org/officeDocument/2006/customXml" ds:itemID="{9C750804-A2FB-4A09-A6B1-C76A4330F93F}">
  <ds:schemaRefs>
    <ds:schemaRef ds:uri="http://schemas.microsoft.com/office/2006/metadata/properties"/>
    <ds:schemaRef ds:uri="http://schemas.microsoft.com/office/infopath/2007/PartnerControls"/>
    <ds:schemaRef ds:uri="ea8621ba-3b94-4b49-a027-e676d3e8a60b"/>
    <ds:schemaRef ds:uri="a119540c-d7ec-493a-83ae-b43880d2fd42"/>
  </ds:schemaRefs>
</ds:datastoreItem>
</file>

<file path=customXml/itemProps3.xml><?xml version="1.0" encoding="utf-8"?>
<ds:datastoreItem xmlns:ds="http://schemas.openxmlformats.org/officeDocument/2006/customXml" ds:itemID="{DC223783-68A4-409C-9FA4-FE6A0DF5B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621ba-3b94-4b49-a027-e676d3e8a60b"/>
    <ds:schemaRef ds:uri="348cd5fc-2a95-4f91-9b6d-757b15bdf2a5"/>
    <ds:schemaRef ds:uri="a119540c-d7ec-493a-83ae-b43880d2f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5212</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Stiffell</dc:creator>
  <dc:description/>
  <cp:lastModifiedBy>John Taylor</cp:lastModifiedBy>
  <cp:revision>2</cp:revision>
  <cp:lastPrinted>2023-06-01T16:00:00Z</cp:lastPrinted>
  <dcterms:created xsi:type="dcterms:W3CDTF">2023-06-09T08:48:00Z</dcterms:created>
  <dcterms:modified xsi:type="dcterms:W3CDTF">2023-06-09T08:48:00Z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0x010100AD969B56B127704786B8473824DBAB3B</vt:lpwstr>
  </property>
</Properties>
</file>